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A2F40A">
      <w:pPr>
        <w:spacing w:line="360" w:lineRule="auto"/>
        <w:jc w:val="center"/>
        <w:rPr>
          <w:rFonts w:ascii="Times New Roman" w:hAnsi="Times New Roman" w:eastAsia="宋体"/>
          <w:sz w:val="28"/>
        </w:rPr>
      </w:pPr>
    </w:p>
    <w:p w14:paraId="2C2DDE34">
      <w:pPr>
        <w:spacing w:line="360" w:lineRule="auto"/>
        <w:rPr>
          <w:rFonts w:ascii="Times New Roman" w:hAnsi="Times New Roman" w:eastAsia="宋体"/>
          <w:sz w:val="28"/>
        </w:rPr>
      </w:pPr>
    </w:p>
    <w:p w14:paraId="11DA7BD8">
      <w:pPr>
        <w:jc w:val="center"/>
        <w:rPr>
          <w:rFonts w:ascii="Times New Roman" w:hAnsi="Times New Roman" w:eastAsia="华文新魏"/>
          <w:b/>
          <w:sz w:val="44"/>
          <w:szCs w:val="44"/>
        </w:rPr>
      </w:pPr>
      <w:r>
        <w:rPr>
          <w:rFonts w:hint="eastAsia" w:ascii="Times New Roman" w:hAnsi="Times New Roman" w:eastAsia="华文新魏"/>
          <w:b/>
          <w:sz w:val="44"/>
          <w:szCs w:val="44"/>
        </w:rPr>
        <w:t>新乡市茂祥机械设备有限公司</w:t>
      </w:r>
    </w:p>
    <w:p w14:paraId="129EBB71">
      <w:pPr>
        <w:jc w:val="center"/>
        <w:rPr>
          <w:rFonts w:ascii="Times New Roman" w:hAnsi="Times New Roman" w:eastAsia="华文新魏"/>
          <w:b/>
          <w:sz w:val="44"/>
          <w:szCs w:val="44"/>
        </w:rPr>
      </w:pPr>
      <w:r>
        <w:rPr>
          <w:rFonts w:hint="eastAsia" w:ascii="Times New Roman" w:hAnsi="Times New Roman" w:eastAsia="华文新魏"/>
          <w:b/>
          <w:sz w:val="44"/>
          <w:szCs w:val="44"/>
        </w:rPr>
        <w:t>年产12万件机械配件项目</w:t>
      </w:r>
    </w:p>
    <w:p w14:paraId="0CD5771C">
      <w:pPr>
        <w:tabs>
          <w:tab w:val="center" w:pos="4153"/>
          <w:tab w:val="left" w:pos="7413"/>
        </w:tabs>
        <w:rPr>
          <w:rFonts w:ascii="Times New Roman" w:hAnsi="Times New Roman" w:eastAsia="华文新魏"/>
          <w:b/>
          <w:sz w:val="44"/>
          <w:szCs w:val="44"/>
        </w:rPr>
      </w:pPr>
      <w:r>
        <w:rPr>
          <w:rFonts w:ascii="Times New Roman" w:hAnsi="Times New Roman" w:eastAsia="华文新魏"/>
          <w:b/>
          <w:sz w:val="44"/>
          <w:szCs w:val="44"/>
        </w:rPr>
        <w:tab/>
      </w:r>
      <w:r>
        <w:rPr>
          <w:rFonts w:ascii="Times New Roman" w:hAnsi="Times New Roman" w:eastAsia="华文新魏"/>
          <w:b/>
          <w:sz w:val="44"/>
          <w:szCs w:val="44"/>
        </w:rPr>
        <w:t>竣工环境保护验收监测报告</w:t>
      </w:r>
      <w:r>
        <w:rPr>
          <w:rFonts w:ascii="Times New Roman" w:hAnsi="Times New Roman" w:eastAsia="华文新魏"/>
          <w:b/>
          <w:sz w:val="44"/>
          <w:szCs w:val="44"/>
        </w:rPr>
        <w:tab/>
      </w:r>
    </w:p>
    <w:p w14:paraId="6A48F744">
      <w:pPr>
        <w:spacing w:line="360" w:lineRule="auto"/>
        <w:jc w:val="center"/>
        <w:rPr>
          <w:rFonts w:ascii="Times New Roman" w:hAnsi="Times New Roman" w:eastAsia="宋体"/>
          <w:sz w:val="28"/>
        </w:rPr>
      </w:pPr>
    </w:p>
    <w:p w14:paraId="5210E996">
      <w:pPr>
        <w:jc w:val="center"/>
        <w:rPr>
          <w:rFonts w:ascii="Times New Roman" w:hAnsi="Times New Roman" w:eastAsia="宋体"/>
          <w:sz w:val="28"/>
        </w:rPr>
      </w:pPr>
    </w:p>
    <w:p w14:paraId="637A9C4B">
      <w:pPr>
        <w:jc w:val="center"/>
        <w:rPr>
          <w:rFonts w:ascii="Times New Roman" w:hAnsi="Times New Roman" w:eastAsia="宋体"/>
          <w:sz w:val="28"/>
        </w:rPr>
      </w:pPr>
    </w:p>
    <w:p w14:paraId="5EE09A99">
      <w:pPr>
        <w:jc w:val="center"/>
        <w:rPr>
          <w:rFonts w:ascii="Times New Roman" w:hAnsi="Times New Roman" w:eastAsia="宋体"/>
          <w:sz w:val="28"/>
        </w:rPr>
      </w:pPr>
    </w:p>
    <w:p w14:paraId="353DBB34">
      <w:pPr>
        <w:rPr>
          <w:rFonts w:ascii="Times New Roman" w:hAnsi="Times New Roman" w:eastAsia="宋体"/>
          <w:b/>
          <w:sz w:val="28"/>
          <w:u w:val="single"/>
        </w:rPr>
      </w:pPr>
    </w:p>
    <w:p w14:paraId="271837C9">
      <w:pPr>
        <w:rPr>
          <w:rFonts w:ascii="Times New Roman" w:hAnsi="Times New Roman" w:eastAsia="宋体"/>
          <w:sz w:val="28"/>
        </w:rPr>
      </w:pPr>
      <w:r>
        <w:rPr>
          <w:rFonts w:ascii="Times New Roman" w:hAnsi="Times New Roman" w:eastAsia="宋体"/>
          <w:sz w:val="28"/>
        </w:rPr>
        <w:tab/>
      </w:r>
    </w:p>
    <w:p w14:paraId="21802FAE">
      <w:pPr>
        <w:rPr>
          <w:rFonts w:ascii="Times New Roman" w:hAnsi="Times New Roman" w:eastAsia="宋体"/>
          <w:sz w:val="28"/>
          <w:szCs w:val="28"/>
        </w:rPr>
      </w:pPr>
    </w:p>
    <w:p w14:paraId="4B752806">
      <w:pPr>
        <w:rPr>
          <w:rFonts w:ascii="Times New Roman" w:hAnsi="Times New Roman" w:eastAsia="华文新魏"/>
          <w:sz w:val="36"/>
          <w:szCs w:val="28"/>
        </w:rPr>
      </w:pPr>
      <w:r>
        <w:rPr>
          <w:rFonts w:ascii="Times New Roman" w:hAnsi="Times New Roman" w:eastAsia="宋体"/>
          <w:sz w:val="28"/>
          <w:szCs w:val="28"/>
        </w:rPr>
        <w:tab/>
      </w:r>
      <w:r>
        <w:rPr>
          <w:rFonts w:hint="eastAsia" w:ascii="Times New Roman" w:hAnsi="Times New Roman" w:eastAsia="宋体"/>
          <w:sz w:val="28"/>
          <w:szCs w:val="28"/>
        </w:rPr>
        <w:t xml:space="preserve">     </w:t>
      </w:r>
      <w:r>
        <w:rPr>
          <w:rFonts w:ascii="Times New Roman" w:hAnsi="Times New Roman" w:eastAsia="华文新魏"/>
          <w:sz w:val="36"/>
          <w:szCs w:val="28"/>
        </w:rPr>
        <w:t>建设单位:</w:t>
      </w:r>
      <w:r>
        <w:rPr>
          <w:rFonts w:ascii="Times New Roman" w:hAnsi="Times New Roman" w:eastAsia="华文新魏"/>
          <w:sz w:val="36"/>
          <w:szCs w:val="28"/>
        </w:rPr>
        <w:tab/>
      </w:r>
      <w:r>
        <w:rPr>
          <w:rFonts w:hint="eastAsia" w:ascii="Times New Roman" w:hAnsi="Times New Roman" w:eastAsia="华文新魏"/>
          <w:sz w:val="36"/>
          <w:szCs w:val="28"/>
        </w:rPr>
        <w:t>新乡市茂祥机械设备有限公司</w:t>
      </w:r>
    </w:p>
    <w:p w14:paraId="50076299">
      <w:pPr>
        <w:ind w:firstLine="1080" w:firstLineChars="300"/>
        <w:rPr>
          <w:rFonts w:ascii="Times New Roman" w:hAnsi="Times New Roman" w:eastAsia="华文新魏"/>
          <w:sz w:val="36"/>
          <w:szCs w:val="28"/>
        </w:rPr>
      </w:pPr>
      <w:r>
        <w:rPr>
          <w:rFonts w:ascii="Times New Roman" w:hAnsi="Times New Roman" w:eastAsia="华文新魏"/>
          <w:sz w:val="36"/>
          <w:szCs w:val="28"/>
        </w:rPr>
        <w:t>编制单位：</w:t>
      </w:r>
      <w:r>
        <w:rPr>
          <w:rFonts w:hint="eastAsia" w:ascii="Times New Roman" w:hAnsi="Times New Roman" w:eastAsia="华文新魏"/>
          <w:sz w:val="36"/>
          <w:szCs w:val="28"/>
        </w:rPr>
        <w:t>新乡市茂祥机械设备有限公司</w:t>
      </w:r>
    </w:p>
    <w:p w14:paraId="43D8EF2B">
      <w:pPr>
        <w:spacing w:line="360" w:lineRule="auto"/>
        <w:rPr>
          <w:rFonts w:ascii="Times New Roman" w:hAnsi="Times New Roman" w:eastAsia="宋体"/>
          <w:sz w:val="28"/>
        </w:rPr>
      </w:pPr>
    </w:p>
    <w:p w14:paraId="2A3CB6F7">
      <w:pPr>
        <w:rPr>
          <w:rFonts w:ascii="Times New Roman" w:hAnsi="Times New Roman" w:eastAsia="宋体"/>
          <w:sz w:val="28"/>
        </w:rPr>
      </w:pPr>
    </w:p>
    <w:p w14:paraId="16AD081A">
      <w:pPr>
        <w:rPr>
          <w:rFonts w:ascii="Times New Roman" w:hAnsi="Times New Roman" w:eastAsia="宋体"/>
          <w:sz w:val="28"/>
          <w:szCs w:val="28"/>
        </w:rPr>
      </w:pPr>
    </w:p>
    <w:p w14:paraId="27FF1C21">
      <w:pPr>
        <w:rPr>
          <w:rFonts w:ascii="Times New Roman" w:hAnsi="Times New Roman" w:eastAsia="宋体"/>
          <w:sz w:val="28"/>
          <w:szCs w:val="28"/>
        </w:rPr>
      </w:pPr>
    </w:p>
    <w:p w14:paraId="59407B69">
      <w:pPr>
        <w:rPr>
          <w:rFonts w:ascii="Times New Roman" w:hAnsi="Times New Roman" w:eastAsia="宋体"/>
          <w:sz w:val="28"/>
          <w:szCs w:val="28"/>
        </w:rPr>
      </w:pPr>
    </w:p>
    <w:p w14:paraId="31BA41F8">
      <w:pPr>
        <w:rPr>
          <w:rFonts w:ascii="Times New Roman" w:hAnsi="Times New Roman" w:eastAsia="宋体"/>
          <w:sz w:val="28"/>
          <w:szCs w:val="28"/>
        </w:rPr>
      </w:pPr>
    </w:p>
    <w:p w14:paraId="5F54B4DC">
      <w:pPr>
        <w:jc w:val="center"/>
        <w:rPr>
          <w:rFonts w:ascii="Times New Roman" w:hAnsi="Times New Roman" w:eastAsia="华文新魏"/>
          <w:sz w:val="28"/>
          <w:szCs w:val="28"/>
        </w:rPr>
      </w:pPr>
      <w:r>
        <w:rPr>
          <w:rFonts w:ascii="Times New Roman" w:hAnsi="Times New Roman" w:eastAsia="华文新魏"/>
          <w:sz w:val="28"/>
          <w:szCs w:val="28"/>
        </w:rPr>
        <w:t>202</w:t>
      </w:r>
      <w:r>
        <w:rPr>
          <w:rFonts w:hint="eastAsia" w:ascii="Times New Roman" w:hAnsi="Times New Roman" w:eastAsia="华文新魏"/>
          <w:sz w:val="28"/>
          <w:szCs w:val="28"/>
        </w:rPr>
        <w:t>1</w:t>
      </w:r>
      <w:r>
        <w:rPr>
          <w:rFonts w:ascii="Times New Roman" w:hAnsi="Times New Roman" w:eastAsia="华文新魏"/>
          <w:sz w:val="28"/>
          <w:szCs w:val="28"/>
        </w:rPr>
        <w:t>年</w:t>
      </w:r>
      <w:r>
        <w:rPr>
          <w:rFonts w:hint="eastAsia" w:ascii="Times New Roman" w:hAnsi="Times New Roman" w:eastAsia="华文新魏"/>
          <w:sz w:val="28"/>
          <w:szCs w:val="28"/>
        </w:rPr>
        <w:t>5</w:t>
      </w:r>
      <w:r>
        <w:rPr>
          <w:rFonts w:ascii="Times New Roman" w:hAnsi="Times New Roman" w:eastAsia="华文新魏"/>
          <w:sz w:val="28"/>
          <w:szCs w:val="28"/>
        </w:rPr>
        <w:t>月</w:t>
      </w:r>
    </w:p>
    <w:p w14:paraId="6AAAEC46">
      <w:pPr>
        <w:rPr>
          <w:rFonts w:ascii="Times New Roman" w:hAnsi="Times New Roman" w:eastAsia="宋体"/>
          <w:sz w:val="32"/>
        </w:rPr>
      </w:pPr>
      <w:r>
        <w:rPr>
          <w:rFonts w:ascii="Times New Roman" w:hAnsi="Times New Roman" w:eastAsia="宋体"/>
          <w:sz w:val="32"/>
        </w:rPr>
        <w:br w:type="page"/>
      </w:r>
    </w:p>
    <w:p w14:paraId="0B4634BB">
      <w:pPr>
        <w:rPr>
          <w:rFonts w:ascii="Times New Roman" w:hAnsi="Times New Roman" w:eastAsia="宋体"/>
          <w:sz w:val="32"/>
        </w:rPr>
      </w:pPr>
      <w:r>
        <w:rPr>
          <w:rFonts w:ascii="Times New Roman" w:hAnsi="Times New Roman" w:eastAsia="宋体"/>
          <w:sz w:val="28"/>
        </w:rPr>
        <w:t>建设单位法人代表:</w:t>
      </w:r>
      <w:r>
        <w:rPr>
          <w:rFonts w:ascii="Times New Roman" w:hAnsi="Times New Roman" w:eastAsia="宋体"/>
          <w:sz w:val="28"/>
        </w:rPr>
        <w:tab/>
      </w:r>
      <w:r>
        <w:rPr>
          <w:rFonts w:ascii="Times New Roman" w:hAnsi="Times New Roman" w:eastAsia="宋体"/>
          <w:sz w:val="28"/>
        </w:rPr>
        <w:t>（</w:t>
      </w:r>
      <w:r>
        <w:rPr>
          <w:rFonts w:ascii="Times New Roman" w:hAnsi="Times New Roman" w:eastAsia="宋体"/>
          <w:sz w:val="30"/>
          <w:szCs w:val="30"/>
        </w:rPr>
        <w:t>签名</w:t>
      </w:r>
      <w:r>
        <w:rPr>
          <w:rFonts w:ascii="Times New Roman" w:hAnsi="Times New Roman" w:eastAsia="宋体"/>
          <w:sz w:val="28"/>
        </w:rPr>
        <w:t>）</w:t>
      </w:r>
    </w:p>
    <w:p w14:paraId="73778B4C">
      <w:pPr>
        <w:spacing w:line="360" w:lineRule="auto"/>
        <w:rPr>
          <w:rFonts w:ascii="Times New Roman" w:hAnsi="Times New Roman" w:eastAsia="宋体"/>
          <w:sz w:val="28"/>
        </w:rPr>
      </w:pPr>
      <w:r>
        <w:rPr>
          <w:rFonts w:ascii="Times New Roman" w:hAnsi="Times New Roman" w:eastAsia="宋体"/>
          <w:sz w:val="28"/>
        </w:rPr>
        <w:t>编制单位法人代表:</w:t>
      </w:r>
      <w:r>
        <w:rPr>
          <w:rFonts w:ascii="Times New Roman" w:hAnsi="Times New Roman" w:eastAsia="宋体"/>
          <w:sz w:val="28"/>
        </w:rPr>
        <w:tab/>
      </w:r>
      <w:r>
        <w:rPr>
          <w:rFonts w:ascii="Times New Roman" w:hAnsi="Times New Roman" w:eastAsia="宋体"/>
          <w:sz w:val="28"/>
        </w:rPr>
        <w:t>（</w:t>
      </w:r>
      <w:r>
        <w:rPr>
          <w:rFonts w:ascii="Times New Roman" w:hAnsi="Times New Roman" w:eastAsia="宋体"/>
          <w:sz w:val="30"/>
          <w:szCs w:val="30"/>
        </w:rPr>
        <w:t>签名</w:t>
      </w:r>
      <w:r>
        <w:rPr>
          <w:rFonts w:ascii="Times New Roman" w:hAnsi="Times New Roman" w:eastAsia="宋体"/>
          <w:sz w:val="28"/>
        </w:rPr>
        <w:t>）</w:t>
      </w:r>
    </w:p>
    <w:p w14:paraId="13491A5F">
      <w:pPr>
        <w:spacing w:line="360" w:lineRule="auto"/>
        <w:rPr>
          <w:rFonts w:ascii="Times New Roman" w:hAnsi="Times New Roman" w:eastAsia="宋体"/>
          <w:spacing w:val="7"/>
          <w:w w:val="79"/>
          <w:sz w:val="28"/>
        </w:rPr>
      </w:pPr>
      <w:r>
        <w:rPr>
          <w:rFonts w:ascii="Times New Roman" w:hAnsi="Times New Roman" w:eastAsia="宋体"/>
          <w:spacing w:val="20"/>
          <w:w w:val="79"/>
          <w:sz w:val="28"/>
        </w:rPr>
        <w:t>项目负责人</w:t>
      </w:r>
      <w:r>
        <w:rPr>
          <w:rFonts w:hint="eastAsia" w:ascii="Times New Roman" w:hAnsi="Times New Roman" w:eastAsia="宋体"/>
          <w:spacing w:val="10"/>
          <w:w w:val="79"/>
          <w:sz w:val="28"/>
        </w:rPr>
        <w:t>：朱红娟</w:t>
      </w:r>
    </w:p>
    <w:p w14:paraId="537B374E">
      <w:pPr>
        <w:spacing w:line="360" w:lineRule="auto"/>
        <w:rPr>
          <w:rFonts w:ascii="Times New Roman" w:hAnsi="Times New Roman" w:eastAsia="宋体"/>
          <w:sz w:val="28"/>
        </w:rPr>
      </w:pPr>
      <w:r>
        <w:rPr>
          <w:rFonts w:ascii="Times New Roman" w:hAnsi="Times New Roman" w:eastAsia="宋体"/>
          <w:spacing w:val="141"/>
          <w:w w:val="79"/>
          <w:sz w:val="28"/>
        </w:rPr>
        <w:t>填表人：</w:t>
      </w:r>
      <w:r>
        <w:rPr>
          <w:rFonts w:hint="eastAsia" w:ascii="Times New Roman" w:hAnsi="Times New Roman" w:eastAsia="宋体"/>
          <w:spacing w:val="10"/>
          <w:w w:val="79"/>
          <w:sz w:val="28"/>
        </w:rPr>
        <w:t>朱红娟</w:t>
      </w:r>
    </w:p>
    <w:p w14:paraId="38DE63C7">
      <w:pPr>
        <w:tabs>
          <w:tab w:val="left" w:pos="710"/>
        </w:tabs>
        <w:spacing w:line="360" w:lineRule="auto"/>
        <w:rPr>
          <w:rFonts w:ascii="Times New Roman" w:hAnsi="Times New Roman" w:eastAsia="宋体"/>
          <w:sz w:val="28"/>
        </w:rPr>
      </w:pPr>
    </w:p>
    <w:p w14:paraId="36537DF2">
      <w:pPr>
        <w:tabs>
          <w:tab w:val="left" w:pos="710"/>
        </w:tabs>
        <w:spacing w:line="360" w:lineRule="auto"/>
        <w:rPr>
          <w:rFonts w:ascii="Times New Roman" w:hAnsi="Times New Roman" w:eastAsia="宋体"/>
          <w:sz w:val="28"/>
        </w:rPr>
      </w:pPr>
    </w:p>
    <w:p w14:paraId="2EC5DDEE">
      <w:pPr>
        <w:tabs>
          <w:tab w:val="left" w:pos="710"/>
        </w:tabs>
        <w:spacing w:line="360" w:lineRule="auto"/>
        <w:rPr>
          <w:rFonts w:ascii="Times New Roman" w:hAnsi="Times New Roman" w:eastAsia="宋体"/>
          <w:sz w:val="28"/>
        </w:rPr>
      </w:pPr>
    </w:p>
    <w:p w14:paraId="7841934A">
      <w:pPr>
        <w:tabs>
          <w:tab w:val="left" w:pos="710"/>
        </w:tabs>
        <w:spacing w:line="360" w:lineRule="auto"/>
        <w:rPr>
          <w:rFonts w:ascii="Times New Roman" w:hAnsi="Times New Roman" w:eastAsia="宋体"/>
          <w:sz w:val="28"/>
        </w:rPr>
      </w:pPr>
    </w:p>
    <w:p w14:paraId="48FD9704">
      <w:pPr>
        <w:tabs>
          <w:tab w:val="left" w:pos="710"/>
        </w:tabs>
        <w:spacing w:line="360" w:lineRule="auto"/>
        <w:rPr>
          <w:rFonts w:ascii="Times New Roman" w:hAnsi="Times New Roman" w:eastAsia="宋体"/>
          <w:sz w:val="28"/>
        </w:rPr>
      </w:pPr>
    </w:p>
    <w:p w14:paraId="61235D61">
      <w:pPr>
        <w:tabs>
          <w:tab w:val="left" w:pos="710"/>
        </w:tabs>
        <w:spacing w:line="360" w:lineRule="auto"/>
        <w:rPr>
          <w:rFonts w:ascii="Times New Roman" w:hAnsi="Times New Roman" w:eastAsia="宋体"/>
          <w:sz w:val="28"/>
        </w:rPr>
      </w:pPr>
    </w:p>
    <w:p w14:paraId="7F857453">
      <w:pPr>
        <w:tabs>
          <w:tab w:val="left" w:pos="710"/>
        </w:tabs>
        <w:spacing w:line="360" w:lineRule="auto"/>
        <w:rPr>
          <w:rFonts w:ascii="Times New Roman" w:hAnsi="Times New Roman" w:eastAsia="宋体"/>
          <w:sz w:val="28"/>
        </w:rPr>
      </w:pPr>
    </w:p>
    <w:p w14:paraId="5E929BFA">
      <w:pPr>
        <w:tabs>
          <w:tab w:val="left" w:pos="710"/>
        </w:tabs>
        <w:spacing w:line="360" w:lineRule="auto"/>
        <w:rPr>
          <w:rFonts w:ascii="Times New Roman" w:hAnsi="Times New Roman" w:eastAsia="宋体"/>
          <w:sz w:val="28"/>
        </w:rPr>
      </w:pPr>
    </w:p>
    <w:p w14:paraId="5158D5FD">
      <w:pPr>
        <w:tabs>
          <w:tab w:val="left" w:pos="710"/>
        </w:tabs>
        <w:spacing w:line="360" w:lineRule="auto"/>
        <w:rPr>
          <w:rFonts w:ascii="Times New Roman" w:hAnsi="Times New Roman" w:eastAsia="宋体"/>
          <w:sz w:val="28"/>
        </w:rPr>
      </w:pPr>
    </w:p>
    <w:p w14:paraId="1AAE0555">
      <w:pPr>
        <w:tabs>
          <w:tab w:val="left" w:pos="710"/>
        </w:tabs>
        <w:spacing w:line="360" w:lineRule="auto"/>
        <w:rPr>
          <w:rFonts w:ascii="Times New Roman" w:hAnsi="Times New Roman" w:eastAsia="宋体"/>
          <w:sz w:val="28"/>
        </w:rPr>
      </w:pPr>
    </w:p>
    <w:p w14:paraId="372AA444">
      <w:pPr>
        <w:tabs>
          <w:tab w:val="left" w:pos="710"/>
        </w:tabs>
        <w:spacing w:line="360" w:lineRule="auto"/>
        <w:ind w:left="5376" w:hanging="5376" w:hangingChars="2400"/>
        <w:rPr>
          <w:rFonts w:ascii="Times New Roman" w:hAnsi="Times New Roman" w:eastAsia="宋体"/>
          <w:bCs/>
          <w:spacing w:val="-8"/>
          <w:sz w:val="24"/>
          <w:szCs w:val="24"/>
        </w:rPr>
      </w:pPr>
      <w:r>
        <w:rPr>
          <w:rFonts w:ascii="Times New Roman" w:hAnsi="Times New Roman" w:eastAsia="宋体"/>
          <w:bCs/>
          <w:spacing w:val="-8"/>
          <w:sz w:val="24"/>
          <w:szCs w:val="24"/>
        </w:rPr>
        <w:t>建设单位: 新乡市茂祥机械设备有限公司</w:t>
      </w:r>
      <w:r>
        <w:rPr>
          <w:rFonts w:hint="eastAsia" w:ascii="Times New Roman" w:hAnsi="Times New Roman" w:eastAsia="宋体"/>
          <w:bCs/>
          <w:spacing w:val="-8"/>
          <w:sz w:val="24"/>
          <w:szCs w:val="24"/>
        </w:rPr>
        <w:t xml:space="preserve">   </w:t>
      </w:r>
      <w:r>
        <w:rPr>
          <w:rFonts w:ascii="Times New Roman" w:hAnsi="Times New Roman" w:eastAsia="宋体"/>
          <w:bCs/>
          <w:spacing w:val="-8"/>
          <w:sz w:val="24"/>
          <w:szCs w:val="24"/>
        </w:rPr>
        <w:t>编制单位: 新乡市茂祥机械设备有限公司</w:t>
      </w:r>
    </w:p>
    <w:p w14:paraId="29CBC9AE">
      <w:pPr>
        <w:tabs>
          <w:tab w:val="left" w:pos="710"/>
        </w:tabs>
        <w:spacing w:line="360" w:lineRule="auto"/>
        <w:rPr>
          <w:rFonts w:ascii="Times New Roman" w:hAnsi="Times New Roman" w:eastAsia="宋体"/>
          <w:bCs/>
          <w:sz w:val="24"/>
          <w:szCs w:val="24"/>
        </w:rPr>
      </w:pPr>
      <w:r>
        <w:rPr>
          <w:rFonts w:ascii="Times New Roman" w:hAnsi="Times New Roman" w:eastAsia="宋体"/>
          <w:bCs/>
          <w:sz w:val="24"/>
          <w:szCs w:val="24"/>
        </w:rPr>
        <w:t>电话:</w:t>
      </w:r>
      <w:r>
        <w:rPr>
          <w:rFonts w:hint="eastAsia" w:ascii="Times New Roman" w:hAnsi="Times New Roman" w:eastAsia="宋体"/>
          <w:bCs/>
          <w:sz w:val="24"/>
          <w:szCs w:val="24"/>
        </w:rPr>
        <w:t xml:space="preserve">13525074200                    </w:t>
      </w:r>
      <w:r>
        <w:rPr>
          <w:rFonts w:ascii="Times New Roman" w:hAnsi="Times New Roman" w:eastAsia="宋体"/>
          <w:bCs/>
          <w:sz w:val="24"/>
          <w:szCs w:val="24"/>
        </w:rPr>
        <w:t>电话:</w:t>
      </w:r>
      <w:r>
        <w:rPr>
          <w:rFonts w:hint="eastAsia" w:ascii="Times New Roman" w:hAnsi="Times New Roman" w:eastAsia="宋体"/>
          <w:bCs/>
          <w:sz w:val="24"/>
          <w:szCs w:val="24"/>
        </w:rPr>
        <w:t>13525074200</w:t>
      </w:r>
    </w:p>
    <w:p w14:paraId="7A559524">
      <w:pPr>
        <w:tabs>
          <w:tab w:val="left" w:pos="710"/>
        </w:tabs>
        <w:spacing w:line="360" w:lineRule="auto"/>
        <w:rPr>
          <w:rFonts w:ascii="Times New Roman" w:hAnsi="Times New Roman" w:eastAsia="宋体"/>
          <w:bCs/>
          <w:sz w:val="24"/>
          <w:szCs w:val="24"/>
        </w:rPr>
      </w:pPr>
      <w:r>
        <w:rPr>
          <w:rFonts w:ascii="Times New Roman" w:hAnsi="Times New Roman" w:eastAsia="宋体"/>
          <w:bCs/>
          <w:sz w:val="24"/>
          <w:szCs w:val="24"/>
        </w:rPr>
        <w:t xml:space="preserve">传真:         /                   </w:t>
      </w:r>
      <w:r>
        <w:rPr>
          <w:rFonts w:hint="eastAsia" w:ascii="Times New Roman" w:hAnsi="Times New Roman" w:eastAsia="宋体"/>
          <w:bCs/>
          <w:sz w:val="24"/>
          <w:szCs w:val="24"/>
        </w:rPr>
        <w:t xml:space="preserve"> </w:t>
      </w:r>
      <w:r>
        <w:rPr>
          <w:rFonts w:ascii="Times New Roman" w:hAnsi="Times New Roman" w:eastAsia="宋体"/>
          <w:bCs/>
          <w:sz w:val="24"/>
          <w:szCs w:val="24"/>
        </w:rPr>
        <w:t xml:space="preserve"> 传真:       /</w:t>
      </w:r>
    </w:p>
    <w:p w14:paraId="72CF3C44">
      <w:pPr>
        <w:spacing w:line="360" w:lineRule="auto"/>
        <w:rPr>
          <w:rFonts w:ascii="Times New Roman" w:hAnsi="Times New Roman" w:eastAsia="宋体"/>
          <w:bCs/>
          <w:sz w:val="24"/>
          <w:szCs w:val="24"/>
        </w:rPr>
      </w:pPr>
      <w:r>
        <w:rPr>
          <w:rFonts w:ascii="Times New Roman" w:hAnsi="Times New Roman" w:eastAsia="宋体"/>
          <w:bCs/>
          <w:sz w:val="24"/>
          <w:szCs w:val="24"/>
        </w:rPr>
        <w:t>邮编:    453</w:t>
      </w:r>
      <w:r>
        <w:rPr>
          <w:rFonts w:hint="eastAsia" w:ascii="Times New Roman" w:hAnsi="Times New Roman" w:eastAsia="宋体"/>
          <w:bCs/>
          <w:sz w:val="24"/>
          <w:szCs w:val="24"/>
        </w:rPr>
        <w:t xml:space="preserve">000                     </w:t>
      </w:r>
      <w:r>
        <w:rPr>
          <w:rFonts w:ascii="Times New Roman" w:hAnsi="Times New Roman" w:eastAsia="宋体"/>
          <w:bCs/>
          <w:sz w:val="24"/>
          <w:szCs w:val="24"/>
        </w:rPr>
        <w:t>邮编:    453</w:t>
      </w:r>
      <w:r>
        <w:rPr>
          <w:rFonts w:hint="eastAsia" w:ascii="Times New Roman" w:hAnsi="Times New Roman" w:eastAsia="宋体"/>
          <w:bCs/>
          <w:sz w:val="24"/>
          <w:szCs w:val="24"/>
        </w:rPr>
        <w:t>000</w:t>
      </w:r>
    </w:p>
    <w:p w14:paraId="4AC8B0C6">
      <w:pPr>
        <w:spacing w:after="0" w:line="400" w:lineRule="exact"/>
        <w:rPr>
          <w:rFonts w:ascii="Times New Roman" w:hAnsi="Times New Roman" w:eastAsia="宋体"/>
          <w:bCs/>
          <w:sz w:val="21"/>
          <w:szCs w:val="24"/>
        </w:rPr>
      </w:pPr>
      <w:r>
        <w:rPr>
          <w:rFonts w:ascii="Times New Roman" w:hAnsi="Times New Roman" w:eastAsia="宋体"/>
          <w:bCs/>
          <w:sz w:val="24"/>
          <w:szCs w:val="24"/>
        </w:rPr>
        <w:t>地址:</w:t>
      </w:r>
      <w:r>
        <w:rPr>
          <w:rFonts w:hint="eastAsia" w:ascii="Times New Roman" w:hAnsi="Times New Roman" w:eastAsia="宋体"/>
          <w:bCs/>
          <w:sz w:val="24"/>
          <w:szCs w:val="24"/>
        </w:rPr>
        <w:t xml:space="preserve">新乡市牧野区东冀场村           </w:t>
      </w:r>
      <w:r>
        <w:rPr>
          <w:rFonts w:ascii="Times New Roman" w:hAnsi="Times New Roman" w:eastAsia="宋体"/>
          <w:bCs/>
          <w:sz w:val="24"/>
          <w:szCs w:val="24"/>
        </w:rPr>
        <w:t>地址:</w:t>
      </w:r>
      <w:r>
        <w:rPr>
          <w:rFonts w:hint="eastAsia" w:ascii="Times New Roman" w:hAnsi="Times New Roman" w:eastAsia="宋体"/>
          <w:bCs/>
          <w:sz w:val="24"/>
          <w:szCs w:val="24"/>
        </w:rPr>
        <w:t>新乡市牧野区东冀场村</w:t>
      </w:r>
    </w:p>
    <w:p w14:paraId="402FDC01">
      <w:pPr>
        <w:spacing w:after="0" w:line="440" w:lineRule="exact"/>
        <w:rPr>
          <w:rFonts w:ascii="Times New Roman" w:hAnsi="Times New Roman" w:eastAsia="宋体"/>
          <w:b/>
          <w:sz w:val="21"/>
          <w:szCs w:val="21"/>
        </w:rPr>
      </w:pPr>
    </w:p>
    <w:p w14:paraId="4AF68867">
      <w:pPr>
        <w:spacing w:after="0" w:line="440" w:lineRule="exact"/>
        <w:rPr>
          <w:rFonts w:ascii="Times New Roman" w:hAnsi="Times New Roman" w:eastAsia="宋体"/>
          <w:b/>
          <w:sz w:val="21"/>
          <w:szCs w:val="21"/>
        </w:rPr>
      </w:pPr>
    </w:p>
    <w:p w14:paraId="51D526ED">
      <w:pPr>
        <w:spacing w:after="0" w:line="440" w:lineRule="exact"/>
        <w:rPr>
          <w:rFonts w:ascii="Times New Roman" w:hAnsi="Times New Roman" w:eastAsia="宋体"/>
          <w:b/>
          <w:sz w:val="21"/>
          <w:szCs w:val="21"/>
        </w:rPr>
      </w:pPr>
      <w:r>
        <w:rPr>
          <w:rFonts w:ascii="Times New Roman" w:hAnsi="Times New Roman" w:eastAsia="宋体"/>
          <w:b/>
          <w:sz w:val="21"/>
          <w:szCs w:val="21"/>
        </w:rPr>
        <w:t>表一</w:t>
      </w:r>
    </w:p>
    <w:tbl>
      <w:tblPr>
        <w:tblStyle w:val="16"/>
        <w:tblW w:w="89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27"/>
        <w:gridCol w:w="2410"/>
        <w:gridCol w:w="1842"/>
        <w:gridCol w:w="1145"/>
        <w:gridCol w:w="765"/>
        <w:gridCol w:w="1035"/>
      </w:tblGrid>
      <w:tr w14:paraId="181F18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727" w:type="dxa"/>
            <w:vAlign w:val="center"/>
          </w:tcPr>
          <w:p w14:paraId="115234B4">
            <w:pPr>
              <w:spacing w:after="0"/>
              <w:jc w:val="center"/>
              <w:rPr>
                <w:rFonts w:ascii="Times New Roman" w:hAnsi="Times New Roman" w:eastAsia="宋体"/>
                <w:sz w:val="24"/>
                <w:szCs w:val="24"/>
              </w:rPr>
            </w:pPr>
            <w:r>
              <w:rPr>
                <w:rFonts w:ascii="Times New Roman" w:hAnsi="Times New Roman" w:eastAsia="宋体"/>
                <w:sz w:val="24"/>
                <w:szCs w:val="24"/>
              </w:rPr>
              <w:t>建设项目名称</w:t>
            </w:r>
          </w:p>
        </w:tc>
        <w:tc>
          <w:tcPr>
            <w:tcW w:w="7197" w:type="dxa"/>
            <w:gridSpan w:val="5"/>
            <w:vAlign w:val="center"/>
          </w:tcPr>
          <w:p w14:paraId="56A70CCE">
            <w:pPr>
              <w:spacing w:after="0"/>
              <w:jc w:val="center"/>
              <w:rPr>
                <w:rFonts w:ascii="Times New Roman" w:hAnsi="Times New Roman" w:eastAsia="宋体"/>
                <w:bCs/>
                <w:sz w:val="24"/>
                <w:szCs w:val="24"/>
              </w:rPr>
            </w:pPr>
            <w:r>
              <w:rPr>
                <w:rFonts w:hint="eastAsia" w:ascii="Times New Roman" w:hAnsi="Times New Roman" w:eastAsia="宋体"/>
                <w:bCs/>
                <w:sz w:val="24"/>
                <w:szCs w:val="24"/>
              </w:rPr>
              <w:t>年产</w:t>
            </w:r>
            <w:r>
              <w:rPr>
                <w:rFonts w:ascii="Times New Roman" w:hAnsi="Times New Roman" w:eastAsia="宋体"/>
                <w:bCs/>
                <w:sz w:val="24"/>
                <w:szCs w:val="24"/>
              </w:rPr>
              <w:t>12</w:t>
            </w:r>
            <w:r>
              <w:rPr>
                <w:rFonts w:hint="eastAsia" w:ascii="Times New Roman" w:hAnsi="Times New Roman" w:eastAsia="宋体"/>
                <w:bCs/>
                <w:sz w:val="24"/>
                <w:szCs w:val="24"/>
              </w:rPr>
              <w:t>万件机械配件项目</w:t>
            </w:r>
          </w:p>
        </w:tc>
      </w:tr>
      <w:tr w14:paraId="25DDF2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727" w:type="dxa"/>
            <w:vAlign w:val="center"/>
          </w:tcPr>
          <w:p w14:paraId="76C08200">
            <w:pPr>
              <w:spacing w:after="0"/>
              <w:jc w:val="center"/>
              <w:rPr>
                <w:rFonts w:ascii="Times New Roman" w:hAnsi="Times New Roman" w:eastAsia="宋体"/>
                <w:sz w:val="24"/>
                <w:szCs w:val="24"/>
              </w:rPr>
            </w:pPr>
            <w:r>
              <w:rPr>
                <w:rFonts w:ascii="Times New Roman" w:hAnsi="Times New Roman" w:eastAsia="宋体"/>
                <w:sz w:val="24"/>
                <w:szCs w:val="24"/>
              </w:rPr>
              <w:t>建设单位名称</w:t>
            </w:r>
          </w:p>
        </w:tc>
        <w:tc>
          <w:tcPr>
            <w:tcW w:w="7197" w:type="dxa"/>
            <w:gridSpan w:val="5"/>
            <w:vAlign w:val="center"/>
          </w:tcPr>
          <w:p w14:paraId="36B68FC5">
            <w:pPr>
              <w:spacing w:after="0"/>
              <w:jc w:val="center"/>
              <w:rPr>
                <w:rFonts w:ascii="Times New Roman" w:hAnsi="Times New Roman" w:eastAsia="宋体"/>
                <w:bCs/>
                <w:sz w:val="24"/>
                <w:szCs w:val="24"/>
              </w:rPr>
            </w:pPr>
            <w:r>
              <w:rPr>
                <w:rFonts w:hint="eastAsia" w:ascii="Times New Roman" w:hAnsi="Times New Roman" w:eastAsia="宋体"/>
                <w:bCs/>
                <w:sz w:val="24"/>
                <w:szCs w:val="24"/>
              </w:rPr>
              <w:t>新乡市茂祥机械设备有限公司</w:t>
            </w:r>
          </w:p>
        </w:tc>
      </w:tr>
      <w:tr w14:paraId="1D4386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727" w:type="dxa"/>
            <w:vAlign w:val="center"/>
          </w:tcPr>
          <w:p w14:paraId="23EBA207">
            <w:pPr>
              <w:spacing w:after="0"/>
              <w:jc w:val="center"/>
              <w:rPr>
                <w:rFonts w:ascii="Times New Roman" w:hAnsi="Times New Roman" w:eastAsia="宋体"/>
                <w:sz w:val="24"/>
                <w:szCs w:val="24"/>
              </w:rPr>
            </w:pPr>
            <w:r>
              <w:rPr>
                <w:rFonts w:ascii="Times New Roman" w:hAnsi="Times New Roman" w:eastAsia="宋体"/>
                <w:sz w:val="24"/>
                <w:szCs w:val="24"/>
              </w:rPr>
              <w:t>建设项目性质</w:t>
            </w:r>
          </w:p>
        </w:tc>
        <w:tc>
          <w:tcPr>
            <w:tcW w:w="7197" w:type="dxa"/>
            <w:gridSpan w:val="5"/>
            <w:vAlign w:val="center"/>
          </w:tcPr>
          <w:p w14:paraId="49EC4EC4">
            <w:pPr>
              <w:spacing w:after="0"/>
              <w:jc w:val="center"/>
              <w:rPr>
                <w:rFonts w:ascii="Times New Roman" w:hAnsi="Times New Roman" w:eastAsia="宋体"/>
                <w:sz w:val="24"/>
                <w:szCs w:val="24"/>
              </w:rPr>
            </w:pPr>
            <w:r>
              <w:rPr>
                <w:rFonts w:ascii="Times New Roman" w:hAnsi="Times New Roman" w:eastAsia="宋体"/>
                <w:sz w:val="24"/>
                <w:szCs w:val="24"/>
              </w:rPr>
              <w:t>新建</w:t>
            </w:r>
            <w:r>
              <w:rPr>
                <w:rFonts w:ascii="Times New Roman" w:hAnsi="Times New Roman" w:eastAsia="宋体"/>
                <w:sz w:val="24"/>
                <w:szCs w:val="24"/>
              </w:rPr>
              <w:sym w:font="Wingdings 2" w:char="F050"/>
            </w:r>
            <w:r>
              <w:rPr>
                <w:rFonts w:ascii="Times New Roman" w:hAnsi="Times New Roman" w:eastAsia="宋体"/>
                <w:sz w:val="24"/>
                <w:szCs w:val="24"/>
              </w:rPr>
              <w:t>改扩建技改迁建</w:t>
            </w:r>
          </w:p>
        </w:tc>
      </w:tr>
      <w:tr w14:paraId="683D7F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727" w:type="dxa"/>
            <w:vAlign w:val="center"/>
          </w:tcPr>
          <w:p w14:paraId="7099A7D1">
            <w:pPr>
              <w:spacing w:after="0"/>
              <w:jc w:val="center"/>
              <w:rPr>
                <w:rFonts w:ascii="Times New Roman" w:hAnsi="Times New Roman" w:eastAsia="宋体"/>
                <w:sz w:val="24"/>
                <w:szCs w:val="24"/>
              </w:rPr>
            </w:pPr>
            <w:r>
              <w:rPr>
                <w:rFonts w:ascii="Times New Roman" w:hAnsi="Times New Roman" w:eastAsia="宋体"/>
                <w:sz w:val="24"/>
                <w:szCs w:val="24"/>
              </w:rPr>
              <w:t>建设地点</w:t>
            </w:r>
          </w:p>
        </w:tc>
        <w:tc>
          <w:tcPr>
            <w:tcW w:w="7197" w:type="dxa"/>
            <w:gridSpan w:val="5"/>
            <w:vAlign w:val="center"/>
          </w:tcPr>
          <w:p w14:paraId="546D391D">
            <w:pPr>
              <w:spacing w:after="0"/>
              <w:jc w:val="center"/>
              <w:rPr>
                <w:rFonts w:ascii="Times New Roman" w:hAnsi="Times New Roman" w:eastAsia="宋体"/>
                <w:bCs/>
                <w:sz w:val="24"/>
                <w:szCs w:val="24"/>
              </w:rPr>
            </w:pPr>
            <w:r>
              <w:rPr>
                <w:rFonts w:hint="eastAsia" w:ascii="Times New Roman" w:hAnsi="Times New Roman" w:eastAsia="宋体"/>
                <w:bCs/>
                <w:sz w:val="24"/>
                <w:szCs w:val="24"/>
              </w:rPr>
              <w:t>新乡市牧野区东冀场村</w:t>
            </w:r>
          </w:p>
        </w:tc>
      </w:tr>
      <w:tr w14:paraId="68D5D2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727" w:type="dxa"/>
            <w:vAlign w:val="center"/>
          </w:tcPr>
          <w:p w14:paraId="14964245">
            <w:pPr>
              <w:spacing w:after="0"/>
              <w:jc w:val="center"/>
              <w:rPr>
                <w:rFonts w:ascii="Times New Roman" w:hAnsi="Times New Roman" w:eastAsia="宋体"/>
                <w:sz w:val="24"/>
                <w:szCs w:val="24"/>
              </w:rPr>
            </w:pPr>
            <w:r>
              <w:rPr>
                <w:rFonts w:ascii="Times New Roman" w:hAnsi="Times New Roman" w:eastAsia="宋体"/>
                <w:sz w:val="24"/>
                <w:szCs w:val="24"/>
              </w:rPr>
              <w:t>主要产品名称</w:t>
            </w:r>
          </w:p>
        </w:tc>
        <w:tc>
          <w:tcPr>
            <w:tcW w:w="7197" w:type="dxa"/>
            <w:gridSpan w:val="5"/>
            <w:vAlign w:val="center"/>
          </w:tcPr>
          <w:p w14:paraId="38926518">
            <w:pPr>
              <w:spacing w:after="0"/>
              <w:jc w:val="center"/>
              <w:rPr>
                <w:rFonts w:ascii="Times New Roman" w:hAnsi="Times New Roman" w:eastAsia="宋体"/>
                <w:bCs/>
                <w:sz w:val="24"/>
                <w:szCs w:val="24"/>
              </w:rPr>
            </w:pPr>
            <w:r>
              <w:rPr>
                <w:rFonts w:ascii="Times New Roman" w:hAnsi="Times New Roman" w:eastAsia="宋体"/>
                <w:bCs/>
                <w:sz w:val="24"/>
                <w:szCs w:val="24"/>
              </w:rPr>
              <w:t>机械配件</w:t>
            </w:r>
          </w:p>
        </w:tc>
      </w:tr>
      <w:tr w14:paraId="2D127A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727" w:type="dxa"/>
            <w:vAlign w:val="center"/>
          </w:tcPr>
          <w:p w14:paraId="25B857D5">
            <w:pPr>
              <w:spacing w:after="0"/>
              <w:jc w:val="center"/>
              <w:rPr>
                <w:rFonts w:ascii="Times New Roman" w:hAnsi="Times New Roman" w:eastAsia="宋体"/>
                <w:sz w:val="24"/>
                <w:szCs w:val="24"/>
              </w:rPr>
            </w:pPr>
            <w:r>
              <w:rPr>
                <w:rFonts w:ascii="Times New Roman" w:hAnsi="Times New Roman" w:eastAsia="宋体"/>
                <w:sz w:val="24"/>
                <w:szCs w:val="24"/>
              </w:rPr>
              <w:t>设计生产能力</w:t>
            </w:r>
          </w:p>
        </w:tc>
        <w:tc>
          <w:tcPr>
            <w:tcW w:w="7197" w:type="dxa"/>
            <w:gridSpan w:val="5"/>
            <w:vAlign w:val="center"/>
          </w:tcPr>
          <w:p w14:paraId="06F69D9D">
            <w:pPr>
              <w:spacing w:after="0"/>
              <w:jc w:val="center"/>
              <w:rPr>
                <w:rFonts w:ascii="Times New Roman" w:hAnsi="Times New Roman" w:eastAsia="宋体"/>
                <w:bCs/>
                <w:sz w:val="24"/>
                <w:szCs w:val="24"/>
              </w:rPr>
            </w:pPr>
            <w:r>
              <w:rPr>
                <w:rFonts w:ascii="Times New Roman" w:hAnsi="Times New Roman" w:eastAsia="宋体"/>
                <w:bCs/>
                <w:sz w:val="24"/>
                <w:szCs w:val="24"/>
              </w:rPr>
              <w:t>机械配件</w:t>
            </w:r>
            <w:r>
              <w:rPr>
                <w:rFonts w:hint="eastAsia" w:ascii="Times New Roman" w:hAnsi="Times New Roman" w:eastAsia="宋体"/>
                <w:bCs/>
                <w:sz w:val="24"/>
                <w:szCs w:val="24"/>
              </w:rPr>
              <w:t>：12万件/年</w:t>
            </w:r>
          </w:p>
        </w:tc>
      </w:tr>
      <w:tr w14:paraId="5AF004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727" w:type="dxa"/>
            <w:vAlign w:val="center"/>
          </w:tcPr>
          <w:p w14:paraId="2BF024AA">
            <w:pPr>
              <w:spacing w:after="0"/>
              <w:jc w:val="center"/>
              <w:rPr>
                <w:rFonts w:ascii="Times New Roman" w:hAnsi="Times New Roman" w:eastAsia="宋体"/>
                <w:sz w:val="24"/>
                <w:szCs w:val="24"/>
              </w:rPr>
            </w:pPr>
            <w:r>
              <w:rPr>
                <w:rFonts w:ascii="Times New Roman" w:hAnsi="Times New Roman" w:eastAsia="宋体"/>
                <w:sz w:val="24"/>
                <w:szCs w:val="24"/>
              </w:rPr>
              <w:t>实际生产能力</w:t>
            </w:r>
          </w:p>
        </w:tc>
        <w:tc>
          <w:tcPr>
            <w:tcW w:w="7197" w:type="dxa"/>
            <w:gridSpan w:val="5"/>
            <w:vAlign w:val="center"/>
          </w:tcPr>
          <w:p w14:paraId="7262FA13">
            <w:pPr>
              <w:spacing w:after="0"/>
              <w:jc w:val="center"/>
              <w:rPr>
                <w:rFonts w:ascii="Times New Roman" w:hAnsi="Times New Roman" w:eastAsia="宋体"/>
                <w:bCs/>
                <w:sz w:val="24"/>
                <w:szCs w:val="24"/>
              </w:rPr>
            </w:pPr>
            <w:r>
              <w:rPr>
                <w:rFonts w:ascii="Times New Roman" w:hAnsi="Times New Roman" w:eastAsia="宋体"/>
                <w:bCs/>
                <w:sz w:val="24"/>
                <w:szCs w:val="24"/>
              </w:rPr>
              <w:t>机械配件</w:t>
            </w:r>
            <w:r>
              <w:rPr>
                <w:rFonts w:hint="eastAsia" w:ascii="Times New Roman" w:hAnsi="Times New Roman" w:eastAsia="宋体"/>
                <w:bCs/>
                <w:sz w:val="24"/>
                <w:szCs w:val="24"/>
              </w:rPr>
              <w:t>：12万件/年</w:t>
            </w:r>
          </w:p>
        </w:tc>
      </w:tr>
      <w:tr w14:paraId="03D71B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727" w:type="dxa"/>
            <w:vAlign w:val="center"/>
          </w:tcPr>
          <w:p w14:paraId="674D06BD">
            <w:pPr>
              <w:spacing w:after="0"/>
              <w:jc w:val="center"/>
              <w:rPr>
                <w:rFonts w:ascii="Times New Roman" w:hAnsi="Times New Roman" w:eastAsia="宋体"/>
                <w:sz w:val="24"/>
                <w:szCs w:val="24"/>
              </w:rPr>
            </w:pPr>
            <w:r>
              <w:rPr>
                <w:rFonts w:ascii="Times New Roman" w:hAnsi="Times New Roman" w:eastAsia="宋体"/>
                <w:sz w:val="24"/>
                <w:szCs w:val="24"/>
              </w:rPr>
              <w:t>建设项目</w:t>
            </w:r>
          </w:p>
          <w:p w14:paraId="1E4017B2">
            <w:pPr>
              <w:spacing w:after="0"/>
              <w:jc w:val="center"/>
              <w:rPr>
                <w:rFonts w:ascii="Times New Roman" w:hAnsi="Times New Roman" w:eastAsia="宋体"/>
                <w:sz w:val="24"/>
                <w:szCs w:val="24"/>
              </w:rPr>
            </w:pPr>
            <w:r>
              <w:rPr>
                <w:rFonts w:ascii="Times New Roman" w:hAnsi="Times New Roman" w:eastAsia="宋体"/>
                <w:sz w:val="24"/>
                <w:szCs w:val="24"/>
              </w:rPr>
              <w:t>环评时间</w:t>
            </w:r>
          </w:p>
        </w:tc>
        <w:tc>
          <w:tcPr>
            <w:tcW w:w="2410" w:type="dxa"/>
            <w:vAlign w:val="center"/>
          </w:tcPr>
          <w:p w14:paraId="2AFF4997">
            <w:pPr>
              <w:spacing w:after="0"/>
              <w:jc w:val="center"/>
              <w:rPr>
                <w:rFonts w:ascii="Times New Roman" w:hAnsi="Times New Roman" w:eastAsia="宋体"/>
                <w:sz w:val="24"/>
                <w:szCs w:val="24"/>
              </w:rPr>
            </w:pPr>
            <w:r>
              <w:rPr>
                <w:rFonts w:hint="eastAsia" w:ascii="Times New Roman" w:hAnsi="Times New Roman" w:eastAsia="宋体"/>
                <w:sz w:val="24"/>
                <w:szCs w:val="24"/>
              </w:rPr>
              <w:t>2018.11.22</w:t>
            </w:r>
          </w:p>
        </w:tc>
        <w:tc>
          <w:tcPr>
            <w:tcW w:w="1842" w:type="dxa"/>
            <w:vAlign w:val="center"/>
          </w:tcPr>
          <w:p w14:paraId="0E731611">
            <w:pPr>
              <w:spacing w:after="0"/>
              <w:jc w:val="center"/>
              <w:rPr>
                <w:rFonts w:ascii="Times New Roman" w:hAnsi="Times New Roman" w:eastAsia="宋体"/>
                <w:sz w:val="24"/>
                <w:szCs w:val="24"/>
              </w:rPr>
            </w:pPr>
            <w:r>
              <w:rPr>
                <w:rFonts w:ascii="Times New Roman" w:hAnsi="Times New Roman" w:eastAsia="宋体"/>
                <w:sz w:val="24"/>
                <w:szCs w:val="24"/>
              </w:rPr>
              <w:t>开工建设时间</w:t>
            </w:r>
          </w:p>
        </w:tc>
        <w:tc>
          <w:tcPr>
            <w:tcW w:w="2945" w:type="dxa"/>
            <w:gridSpan w:val="3"/>
            <w:vAlign w:val="center"/>
          </w:tcPr>
          <w:p w14:paraId="2FD4D168">
            <w:pPr>
              <w:spacing w:after="0"/>
              <w:jc w:val="center"/>
              <w:rPr>
                <w:rFonts w:ascii="Times New Roman" w:hAnsi="Times New Roman" w:eastAsia="宋体"/>
                <w:sz w:val="24"/>
                <w:szCs w:val="24"/>
              </w:rPr>
            </w:pPr>
            <w:r>
              <w:rPr>
                <w:rFonts w:hint="eastAsia" w:ascii="Times New Roman" w:hAnsi="Times New Roman" w:eastAsia="宋体"/>
                <w:sz w:val="24"/>
                <w:szCs w:val="24"/>
              </w:rPr>
              <w:t>2020.4.10</w:t>
            </w:r>
          </w:p>
        </w:tc>
      </w:tr>
      <w:tr w14:paraId="1C17B8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727" w:type="dxa"/>
            <w:vAlign w:val="center"/>
          </w:tcPr>
          <w:p w14:paraId="724E3424">
            <w:pPr>
              <w:spacing w:after="0"/>
              <w:jc w:val="center"/>
              <w:rPr>
                <w:rFonts w:ascii="Times New Roman" w:hAnsi="Times New Roman" w:eastAsia="宋体"/>
                <w:sz w:val="24"/>
                <w:szCs w:val="24"/>
              </w:rPr>
            </w:pPr>
            <w:r>
              <w:rPr>
                <w:rFonts w:ascii="Times New Roman" w:hAnsi="Times New Roman" w:eastAsia="宋体"/>
                <w:sz w:val="24"/>
                <w:szCs w:val="24"/>
              </w:rPr>
              <w:t>调试时间</w:t>
            </w:r>
          </w:p>
        </w:tc>
        <w:tc>
          <w:tcPr>
            <w:tcW w:w="2410" w:type="dxa"/>
            <w:vAlign w:val="center"/>
          </w:tcPr>
          <w:p w14:paraId="7F077DBF">
            <w:pPr>
              <w:spacing w:after="0"/>
              <w:jc w:val="center"/>
              <w:rPr>
                <w:rFonts w:ascii="Times New Roman" w:hAnsi="Times New Roman" w:eastAsia="宋体"/>
                <w:sz w:val="24"/>
                <w:szCs w:val="24"/>
                <w:highlight w:val="yellow"/>
              </w:rPr>
            </w:pPr>
            <w:r>
              <w:rPr>
                <w:rFonts w:hint="eastAsia" w:ascii="Times New Roman" w:hAnsi="Times New Roman" w:eastAsia="宋体"/>
                <w:sz w:val="24"/>
                <w:szCs w:val="24"/>
              </w:rPr>
              <w:t>2021.2.10~2021.3.12</w:t>
            </w:r>
          </w:p>
        </w:tc>
        <w:tc>
          <w:tcPr>
            <w:tcW w:w="1842" w:type="dxa"/>
            <w:vAlign w:val="center"/>
          </w:tcPr>
          <w:p w14:paraId="19D5E0B0">
            <w:pPr>
              <w:spacing w:after="0"/>
              <w:jc w:val="center"/>
              <w:rPr>
                <w:rFonts w:ascii="Times New Roman" w:hAnsi="Times New Roman" w:eastAsia="宋体"/>
                <w:sz w:val="24"/>
                <w:szCs w:val="24"/>
              </w:rPr>
            </w:pPr>
            <w:r>
              <w:rPr>
                <w:rFonts w:ascii="Times New Roman" w:hAnsi="Times New Roman" w:eastAsia="宋体"/>
                <w:sz w:val="24"/>
                <w:szCs w:val="24"/>
              </w:rPr>
              <w:t>验收现场</w:t>
            </w:r>
          </w:p>
          <w:p w14:paraId="44113CAC">
            <w:pPr>
              <w:spacing w:after="0"/>
              <w:jc w:val="center"/>
              <w:rPr>
                <w:rFonts w:ascii="Times New Roman" w:hAnsi="Times New Roman" w:eastAsia="宋体"/>
                <w:sz w:val="24"/>
                <w:szCs w:val="24"/>
                <w:highlight w:val="yellow"/>
              </w:rPr>
            </w:pPr>
            <w:r>
              <w:rPr>
                <w:rFonts w:ascii="Times New Roman" w:hAnsi="Times New Roman" w:eastAsia="宋体"/>
                <w:sz w:val="24"/>
                <w:szCs w:val="24"/>
              </w:rPr>
              <w:t>监测时间</w:t>
            </w:r>
          </w:p>
        </w:tc>
        <w:tc>
          <w:tcPr>
            <w:tcW w:w="2945" w:type="dxa"/>
            <w:gridSpan w:val="3"/>
            <w:vAlign w:val="center"/>
          </w:tcPr>
          <w:p w14:paraId="3CB6D669">
            <w:pPr>
              <w:spacing w:after="0"/>
              <w:jc w:val="center"/>
              <w:rPr>
                <w:rFonts w:ascii="Times New Roman" w:hAnsi="Times New Roman" w:eastAsia="宋体"/>
                <w:sz w:val="24"/>
                <w:szCs w:val="24"/>
                <w:highlight w:val="yellow"/>
              </w:rPr>
            </w:pPr>
            <w:r>
              <w:rPr>
                <w:rFonts w:hint="eastAsia" w:ascii="Times New Roman" w:hAnsi="Times New Roman" w:eastAsia="宋体"/>
                <w:sz w:val="24"/>
                <w:szCs w:val="24"/>
              </w:rPr>
              <w:t>2021.03.26-2021.03.27</w:t>
            </w:r>
          </w:p>
        </w:tc>
      </w:tr>
      <w:tr w14:paraId="605087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727" w:type="dxa"/>
            <w:vAlign w:val="center"/>
          </w:tcPr>
          <w:p w14:paraId="52C9CF57">
            <w:pPr>
              <w:spacing w:after="0"/>
              <w:jc w:val="center"/>
              <w:rPr>
                <w:rFonts w:ascii="Times New Roman" w:hAnsi="Times New Roman" w:eastAsia="宋体"/>
                <w:sz w:val="24"/>
                <w:szCs w:val="24"/>
              </w:rPr>
            </w:pPr>
            <w:r>
              <w:rPr>
                <w:rFonts w:ascii="Times New Roman" w:hAnsi="Times New Roman" w:eastAsia="宋体"/>
                <w:sz w:val="24"/>
                <w:szCs w:val="24"/>
              </w:rPr>
              <w:t>环评报告表</w:t>
            </w:r>
          </w:p>
          <w:p w14:paraId="7DFA0D23">
            <w:pPr>
              <w:spacing w:after="0"/>
              <w:jc w:val="center"/>
              <w:rPr>
                <w:rFonts w:ascii="Times New Roman" w:hAnsi="Times New Roman" w:eastAsia="宋体"/>
                <w:sz w:val="24"/>
                <w:szCs w:val="24"/>
              </w:rPr>
            </w:pPr>
            <w:r>
              <w:rPr>
                <w:rFonts w:ascii="Times New Roman" w:hAnsi="Times New Roman" w:eastAsia="宋体"/>
                <w:sz w:val="24"/>
                <w:szCs w:val="24"/>
              </w:rPr>
              <w:t>审批部门</w:t>
            </w:r>
          </w:p>
        </w:tc>
        <w:tc>
          <w:tcPr>
            <w:tcW w:w="2410" w:type="dxa"/>
            <w:vAlign w:val="center"/>
          </w:tcPr>
          <w:p w14:paraId="6BD1D011">
            <w:pPr>
              <w:spacing w:after="0"/>
              <w:jc w:val="center"/>
              <w:rPr>
                <w:rFonts w:ascii="Times New Roman" w:hAnsi="Times New Roman" w:eastAsia="宋体"/>
                <w:sz w:val="24"/>
                <w:szCs w:val="24"/>
              </w:rPr>
            </w:pPr>
            <w:r>
              <w:rPr>
                <w:rFonts w:hint="eastAsia" w:ascii="Times New Roman" w:hAnsi="Times New Roman" w:eastAsia="宋体"/>
                <w:sz w:val="24"/>
                <w:szCs w:val="24"/>
              </w:rPr>
              <w:t>新乡经济技术开发区管理委员会</w:t>
            </w:r>
          </w:p>
        </w:tc>
        <w:tc>
          <w:tcPr>
            <w:tcW w:w="1842" w:type="dxa"/>
            <w:vAlign w:val="center"/>
          </w:tcPr>
          <w:p w14:paraId="72730E81">
            <w:pPr>
              <w:spacing w:after="0"/>
              <w:jc w:val="center"/>
              <w:rPr>
                <w:rFonts w:ascii="Times New Roman" w:hAnsi="Times New Roman" w:eastAsia="宋体"/>
                <w:sz w:val="24"/>
                <w:szCs w:val="24"/>
              </w:rPr>
            </w:pPr>
            <w:r>
              <w:rPr>
                <w:rFonts w:ascii="Times New Roman" w:hAnsi="Times New Roman" w:eastAsia="宋体"/>
                <w:sz w:val="24"/>
                <w:szCs w:val="24"/>
              </w:rPr>
              <w:t>环评报告表</w:t>
            </w:r>
          </w:p>
          <w:p w14:paraId="5F431D64">
            <w:pPr>
              <w:spacing w:after="0"/>
              <w:jc w:val="center"/>
              <w:rPr>
                <w:rFonts w:ascii="Times New Roman" w:hAnsi="Times New Roman" w:eastAsia="宋体"/>
                <w:sz w:val="24"/>
                <w:szCs w:val="24"/>
              </w:rPr>
            </w:pPr>
            <w:r>
              <w:rPr>
                <w:rFonts w:ascii="Times New Roman" w:hAnsi="Times New Roman" w:eastAsia="宋体"/>
                <w:sz w:val="24"/>
                <w:szCs w:val="24"/>
              </w:rPr>
              <w:t>编制单位</w:t>
            </w:r>
          </w:p>
        </w:tc>
        <w:tc>
          <w:tcPr>
            <w:tcW w:w="2945" w:type="dxa"/>
            <w:gridSpan w:val="3"/>
            <w:vAlign w:val="center"/>
          </w:tcPr>
          <w:p w14:paraId="5055FC7B">
            <w:pPr>
              <w:spacing w:after="0"/>
              <w:jc w:val="center"/>
              <w:rPr>
                <w:rFonts w:ascii="Times New Roman" w:hAnsi="Times New Roman" w:eastAsia="宋体"/>
                <w:sz w:val="24"/>
                <w:szCs w:val="24"/>
              </w:rPr>
            </w:pPr>
            <w:r>
              <w:rPr>
                <w:rFonts w:hint="eastAsia" w:ascii="Times New Roman" w:hAnsi="Times New Roman" w:eastAsia="宋体"/>
                <w:sz w:val="24"/>
                <w:szCs w:val="24"/>
              </w:rPr>
              <w:t>济源蓝天科技有限责任公司</w:t>
            </w:r>
          </w:p>
        </w:tc>
      </w:tr>
      <w:tr w14:paraId="460C01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727" w:type="dxa"/>
            <w:vAlign w:val="center"/>
          </w:tcPr>
          <w:p w14:paraId="27920690">
            <w:pPr>
              <w:spacing w:after="0"/>
              <w:jc w:val="center"/>
              <w:rPr>
                <w:rFonts w:ascii="Times New Roman" w:hAnsi="Times New Roman" w:eastAsia="宋体"/>
                <w:sz w:val="24"/>
                <w:szCs w:val="24"/>
              </w:rPr>
            </w:pPr>
            <w:r>
              <w:rPr>
                <w:rFonts w:ascii="Times New Roman" w:hAnsi="Times New Roman" w:eastAsia="宋体"/>
                <w:sz w:val="24"/>
                <w:szCs w:val="24"/>
              </w:rPr>
              <w:t>环保设施</w:t>
            </w:r>
          </w:p>
          <w:p w14:paraId="7FC4AE49">
            <w:pPr>
              <w:spacing w:after="0"/>
              <w:jc w:val="center"/>
              <w:rPr>
                <w:rFonts w:ascii="Times New Roman" w:hAnsi="Times New Roman" w:eastAsia="宋体"/>
                <w:sz w:val="24"/>
                <w:szCs w:val="24"/>
              </w:rPr>
            </w:pPr>
            <w:r>
              <w:rPr>
                <w:rFonts w:ascii="Times New Roman" w:hAnsi="Times New Roman" w:eastAsia="宋体"/>
                <w:sz w:val="24"/>
                <w:szCs w:val="24"/>
              </w:rPr>
              <w:t>设计单位</w:t>
            </w:r>
          </w:p>
        </w:tc>
        <w:tc>
          <w:tcPr>
            <w:tcW w:w="2410" w:type="dxa"/>
            <w:vAlign w:val="center"/>
          </w:tcPr>
          <w:p w14:paraId="0C6CFFFB">
            <w:pPr>
              <w:spacing w:after="0"/>
              <w:jc w:val="center"/>
              <w:rPr>
                <w:rFonts w:ascii="Times New Roman" w:hAnsi="Times New Roman" w:eastAsia="宋体"/>
                <w:sz w:val="24"/>
                <w:szCs w:val="24"/>
              </w:rPr>
            </w:pPr>
            <w:r>
              <w:rPr>
                <w:rFonts w:hint="eastAsia" w:ascii="Times New Roman" w:hAnsi="Times New Roman" w:eastAsia="宋体"/>
                <w:bCs/>
                <w:sz w:val="24"/>
                <w:szCs w:val="24"/>
              </w:rPr>
              <w:t>新乡市茂祥机械设备有限公司</w:t>
            </w:r>
          </w:p>
        </w:tc>
        <w:tc>
          <w:tcPr>
            <w:tcW w:w="1842" w:type="dxa"/>
            <w:vAlign w:val="center"/>
          </w:tcPr>
          <w:p w14:paraId="4DB8D4C1">
            <w:pPr>
              <w:spacing w:after="0"/>
              <w:jc w:val="center"/>
              <w:rPr>
                <w:rFonts w:ascii="Times New Roman" w:hAnsi="Times New Roman" w:eastAsia="宋体"/>
                <w:sz w:val="24"/>
                <w:szCs w:val="24"/>
              </w:rPr>
            </w:pPr>
            <w:r>
              <w:rPr>
                <w:rFonts w:ascii="Times New Roman" w:hAnsi="Times New Roman" w:eastAsia="宋体"/>
                <w:sz w:val="24"/>
                <w:szCs w:val="24"/>
              </w:rPr>
              <w:t>环保设施</w:t>
            </w:r>
          </w:p>
          <w:p w14:paraId="6CB399C1">
            <w:pPr>
              <w:spacing w:after="0"/>
              <w:jc w:val="center"/>
              <w:rPr>
                <w:rFonts w:ascii="Times New Roman" w:hAnsi="Times New Roman" w:eastAsia="宋体"/>
                <w:sz w:val="24"/>
                <w:szCs w:val="24"/>
              </w:rPr>
            </w:pPr>
            <w:r>
              <w:rPr>
                <w:rFonts w:ascii="Times New Roman" w:hAnsi="Times New Roman" w:eastAsia="宋体"/>
                <w:sz w:val="24"/>
                <w:szCs w:val="24"/>
              </w:rPr>
              <w:t>施工单位</w:t>
            </w:r>
          </w:p>
        </w:tc>
        <w:tc>
          <w:tcPr>
            <w:tcW w:w="2945" w:type="dxa"/>
            <w:gridSpan w:val="3"/>
            <w:vAlign w:val="center"/>
          </w:tcPr>
          <w:p w14:paraId="16373B8F">
            <w:pPr>
              <w:spacing w:after="0"/>
              <w:jc w:val="center"/>
              <w:rPr>
                <w:rFonts w:ascii="Times New Roman" w:hAnsi="Times New Roman" w:eastAsia="宋体"/>
                <w:sz w:val="24"/>
                <w:szCs w:val="24"/>
              </w:rPr>
            </w:pPr>
            <w:r>
              <w:rPr>
                <w:rFonts w:hint="eastAsia" w:ascii="Times New Roman" w:hAnsi="Times New Roman" w:eastAsia="宋体"/>
                <w:bCs/>
                <w:sz w:val="24"/>
                <w:szCs w:val="24"/>
              </w:rPr>
              <w:t>新乡市茂祥机械设备有限公司</w:t>
            </w:r>
          </w:p>
        </w:tc>
      </w:tr>
      <w:tr w14:paraId="0CB776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727" w:type="dxa"/>
            <w:vAlign w:val="center"/>
          </w:tcPr>
          <w:p w14:paraId="55845DF3">
            <w:pPr>
              <w:spacing w:after="0"/>
              <w:jc w:val="center"/>
              <w:rPr>
                <w:rFonts w:ascii="Times New Roman" w:hAnsi="Times New Roman" w:eastAsia="宋体"/>
                <w:sz w:val="24"/>
                <w:szCs w:val="24"/>
              </w:rPr>
            </w:pPr>
            <w:r>
              <w:rPr>
                <w:rFonts w:ascii="Times New Roman" w:hAnsi="Times New Roman" w:eastAsia="宋体"/>
                <w:sz w:val="24"/>
                <w:szCs w:val="24"/>
              </w:rPr>
              <w:t>投资总概算</w:t>
            </w:r>
          </w:p>
        </w:tc>
        <w:tc>
          <w:tcPr>
            <w:tcW w:w="2410" w:type="dxa"/>
            <w:vAlign w:val="center"/>
          </w:tcPr>
          <w:p w14:paraId="436BD9CE">
            <w:pPr>
              <w:spacing w:after="0"/>
              <w:jc w:val="center"/>
              <w:rPr>
                <w:rFonts w:ascii="Times New Roman" w:hAnsi="Times New Roman" w:eastAsia="宋体"/>
                <w:sz w:val="24"/>
                <w:szCs w:val="24"/>
              </w:rPr>
            </w:pPr>
            <w:r>
              <w:rPr>
                <w:rFonts w:hint="eastAsia" w:ascii="Times New Roman" w:hAnsi="Times New Roman" w:eastAsia="宋体"/>
                <w:sz w:val="24"/>
                <w:szCs w:val="24"/>
              </w:rPr>
              <w:t>20万元</w:t>
            </w:r>
          </w:p>
        </w:tc>
        <w:tc>
          <w:tcPr>
            <w:tcW w:w="1842" w:type="dxa"/>
            <w:vAlign w:val="center"/>
          </w:tcPr>
          <w:p w14:paraId="461D63D5">
            <w:pPr>
              <w:spacing w:after="0"/>
              <w:jc w:val="center"/>
              <w:rPr>
                <w:rFonts w:ascii="Times New Roman" w:hAnsi="Times New Roman" w:eastAsia="宋体"/>
                <w:sz w:val="24"/>
                <w:szCs w:val="24"/>
              </w:rPr>
            </w:pPr>
            <w:r>
              <w:rPr>
                <w:rFonts w:ascii="Times New Roman" w:hAnsi="Times New Roman" w:eastAsia="宋体"/>
                <w:sz w:val="24"/>
                <w:szCs w:val="24"/>
              </w:rPr>
              <w:t>环保投资总概算</w:t>
            </w:r>
          </w:p>
        </w:tc>
        <w:tc>
          <w:tcPr>
            <w:tcW w:w="1145" w:type="dxa"/>
            <w:vAlign w:val="center"/>
          </w:tcPr>
          <w:p w14:paraId="62AD7BB8">
            <w:pPr>
              <w:spacing w:after="0"/>
              <w:jc w:val="center"/>
              <w:rPr>
                <w:rFonts w:ascii="Times New Roman" w:hAnsi="Times New Roman" w:eastAsia="宋体"/>
                <w:sz w:val="24"/>
                <w:szCs w:val="24"/>
              </w:rPr>
            </w:pPr>
            <w:r>
              <w:rPr>
                <w:rFonts w:hint="eastAsia" w:ascii="Times New Roman" w:hAnsi="Times New Roman" w:eastAsia="宋体"/>
                <w:sz w:val="24"/>
                <w:szCs w:val="24"/>
              </w:rPr>
              <w:t>3万元</w:t>
            </w:r>
          </w:p>
        </w:tc>
        <w:tc>
          <w:tcPr>
            <w:tcW w:w="765" w:type="dxa"/>
            <w:vAlign w:val="center"/>
          </w:tcPr>
          <w:p w14:paraId="5CB1EF1A">
            <w:pPr>
              <w:spacing w:after="0"/>
              <w:jc w:val="center"/>
              <w:rPr>
                <w:rFonts w:ascii="Times New Roman" w:hAnsi="Times New Roman" w:eastAsia="宋体"/>
                <w:sz w:val="24"/>
                <w:szCs w:val="24"/>
              </w:rPr>
            </w:pPr>
            <w:r>
              <w:rPr>
                <w:rFonts w:ascii="Times New Roman" w:hAnsi="Times New Roman" w:eastAsia="宋体"/>
                <w:sz w:val="24"/>
                <w:szCs w:val="24"/>
              </w:rPr>
              <w:t>比例</w:t>
            </w:r>
          </w:p>
        </w:tc>
        <w:tc>
          <w:tcPr>
            <w:tcW w:w="1035" w:type="dxa"/>
            <w:vAlign w:val="center"/>
          </w:tcPr>
          <w:p w14:paraId="54323B0C">
            <w:pPr>
              <w:spacing w:after="0"/>
              <w:jc w:val="center"/>
              <w:rPr>
                <w:rFonts w:ascii="Times New Roman" w:hAnsi="Times New Roman" w:eastAsia="宋体"/>
                <w:sz w:val="24"/>
                <w:szCs w:val="24"/>
              </w:rPr>
            </w:pPr>
            <w:r>
              <w:rPr>
                <w:rFonts w:hint="eastAsia" w:ascii="Times New Roman" w:hAnsi="Times New Roman" w:eastAsia="宋体"/>
                <w:sz w:val="24"/>
                <w:szCs w:val="24"/>
              </w:rPr>
              <w:t>15</w:t>
            </w:r>
            <w:r>
              <w:rPr>
                <w:rFonts w:ascii="Times New Roman" w:hAnsi="Times New Roman" w:eastAsia="宋体"/>
                <w:sz w:val="24"/>
                <w:szCs w:val="24"/>
              </w:rPr>
              <w:t>%</w:t>
            </w:r>
          </w:p>
        </w:tc>
      </w:tr>
      <w:tr w14:paraId="466B1A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727" w:type="dxa"/>
            <w:vAlign w:val="center"/>
          </w:tcPr>
          <w:p w14:paraId="5BF7AA32">
            <w:pPr>
              <w:spacing w:after="0"/>
              <w:jc w:val="center"/>
              <w:rPr>
                <w:rFonts w:ascii="Times New Roman" w:hAnsi="Times New Roman" w:eastAsia="宋体"/>
                <w:sz w:val="24"/>
                <w:szCs w:val="24"/>
              </w:rPr>
            </w:pPr>
            <w:r>
              <w:rPr>
                <w:rFonts w:ascii="Times New Roman" w:hAnsi="Times New Roman" w:eastAsia="宋体"/>
                <w:sz w:val="24"/>
                <w:szCs w:val="24"/>
              </w:rPr>
              <w:t>实际总概算</w:t>
            </w:r>
          </w:p>
        </w:tc>
        <w:tc>
          <w:tcPr>
            <w:tcW w:w="2410" w:type="dxa"/>
            <w:vAlign w:val="center"/>
          </w:tcPr>
          <w:p w14:paraId="24EDED27">
            <w:pPr>
              <w:spacing w:after="0"/>
              <w:jc w:val="center"/>
              <w:rPr>
                <w:rFonts w:ascii="Times New Roman" w:hAnsi="Times New Roman" w:eastAsia="宋体"/>
                <w:sz w:val="24"/>
                <w:szCs w:val="24"/>
                <w:highlight w:val="yellow"/>
              </w:rPr>
            </w:pPr>
            <w:r>
              <w:rPr>
                <w:rFonts w:hint="eastAsia" w:ascii="Times New Roman" w:hAnsi="Times New Roman" w:eastAsia="宋体"/>
                <w:sz w:val="24"/>
                <w:szCs w:val="24"/>
              </w:rPr>
              <w:t>20万元</w:t>
            </w:r>
          </w:p>
        </w:tc>
        <w:tc>
          <w:tcPr>
            <w:tcW w:w="1842" w:type="dxa"/>
            <w:vAlign w:val="center"/>
          </w:tcPr>
          <w:p w14:paraId="5F6B445B">
            <w:pPr>
              <w:spacing w:after="0"/>
              <w:jc w:val="center"/>
              <w:rPr>
                <w:rFonts w:ascii="Times New Roman" w:hAnsi="Times New Roman" w:eastAsia="宋体"/>
                <w:sz w:val="24"/>
                <w:szCs w:val="24"/>
                <w:highlight w:val="yellow"/>
              </w:rPr>
            </w:pPr>
            <w:r>
              <w:rPr>
                <w:rFonts w:ascii="Times New Roman" w:hAnsi="Times New Roman" w:eastAsia="宋体"/>
                <w:sz w:val="24"/>
                <w:szCs w:val="24"/>
              </w:rPr>
              <w:t>环保投资</w:t>
            </w:r>
          </w:p>
        </w:tc>
        <w:tc>
          <w:tcPr>
            <w:tcW w:w="1145" w:type="dxa"/>
            <w:vAlign w:val="center"/>
          </w:tcPr>
          <w:p w14:paraId="46F6D556">
            <w:pPr>
              <w:spacing w:after="0"/>
              <w:jc w:val="center"/>
              <w:rPr>
                <w:rFonts w:ascii="Times New Roman" w:hAnsi="Times New Roman" w:eastAsia="宋体"/>
                <w:sz w:val="24"/>
                <w:szCs w:val="24"/>
                <w:highlight w:val="yellow"/>
              </w:rPr>
            </w:pPr>
            <w:r>
              <w:rPr>
                <w:rFonts w:hint="eastAsia" w:ascii="Times New Roman" w:hAnsi="Times New Roman" w:eastAsia="宋体"/>
                <w:sz w:val="24"/>
                <w:szCs w:val="24"/>
              </w:rPr>
              <w:t>3万元</w:t>
            </w:r>
          </w:p>
        </w:tc>
        <w:tc>
          <w:tcPr>
            <w:tcW w:w="765" w:type="dxa"/>
            <w:vAlign w:val="center"/>
          </w:tcPr>
          <w:p w14:paraId="4BEA273E">
            <w:pPr>
              <w:spacing w:after="0"/>
              <w:jc w:val="center"/>
              <w:rPr>
                <w:rFonts w:ascii="Times New Roman" w:hAnsi="Times New Roman" w:eastAsia="宋体"/>
                <w:sz w:val="24"/>
                <w:szCs w:val="24"/>
              </w:rPr>
            </w:pPr>
            <w:r>
              <w:rPr>
                <w:rFonts w:ascii="Times New Roman" w:hAnsi="Times New Roman" w:eastAsia="宋体"/>
                <w:sz w:val="24"/>
                <w:szCs w:val="24"/>
              </w:rPr>
              <w:t>比例</w:t>
            </w:r>
          </w:p>
        </w:tc>
        <w:tc>
          <w:tcPr>
            <w:tcW w:w="1035" w:type="dxa"/>
            <w:vAlign w:val="center"/>
          </w:tcPr>
          <w:p w14:paraId="486837F3">
            <w:pPr>
              <w:spacing w:after="0"/>
              <w:jc w:val="center"/>
              <w:rPr>
                <w:rFonts w:ascii="Times New Roman" w:hAnsi="Times New Roman" w:eastAsia="宋体"/>
                <w:sz w:val="24"/>
                <w:szCs w:val="24"/>
              </w:rPr>
            </w:pPr>
            <w:r>
              <w:rPr>
                <w:rFonts w:hint="eastAsia" w:ascii="Times New Roman" w:hAnsi="Times New Roman" w:eastAsia="宋体"/>
                <w:sz w:val="24"/>
                <w:szCs w:val="24"/>
              </w:rPr>
              <w:t>15</w:t>
            </w:r>
            <w:r>
              <w:rPr>
                <w:rFonts w:ascii="Times New Roman" w:hAnsi="Times New Roman" w:eastAsia="宋体"/>
                <w:sz w:val="24"/>
                <w:szCs w:val="24"/>
              </w:rPr>
              <w:t>%</w:t>
            </w:r>
          </w:p>
        </w:tc>
      </w:tr>
      <w:tr w14:paraId="6C8AFB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727" w:type="dxa"/>
            <w:vAlign w:val="center"/>
          </w:tcPr>
          <w:p w14:paraId="5EA89D10">
            <w:pPr>
              <w:spacing w:after="0"/>
              <w:jc w:val="center"/>
              <w:rPr>
                <w:rFonts w:ascii="Times New Roman" w:hAnsi="Times New Roman" w:eastAsia="宋体"/>
                <w:sz w:val="24"/>
                <w:szCs w:val="24"/>
              </w:rPr>
            </w:pPr>
            <w:r>
              <w:rPr>
                <w:rFonts w:ascii="Times New Roman" w:hAnsi="Times New Roman" w:eastAsia="宋体"/>
                <w:sz w:val="24"/>
                <w:szCs w:val="24"/>
              </w:rPr>
              <w:t>验收监测依据</w:t>
            </w:r>
          </w:p>
        </w:tc>
        <w:tc>
          <w:tcPr>
            <w:tcW w:w="7197" w:type="dxa"/>
            <w:gridSpan w:val="5"/>
            <w:vAlign w:val="center"/>
          </w:tcPr>
          <w:p w14:paraId="1935961B">
            <w:pPr>
              <w:spacing w:after="0" w:line="500" w:lineRule="exact"/>
              <w:rPr>
                <w:rFonts w:ascii="Times New Roman" w:hAnsi="Times New Roman" w:eastAsia="宋体"/>
                <w:sz w:val="24"/>
                <w:szCs w:val="24"/>
              </w:rPr>
            </w:pPr>
            <w:r>
              <w:rPr>
                <w:rFonts w:ascii="Times New Roman" w:hAnsi="Times New Roman" w:eastAsia="宋体"/>
                <w:sz w:val="24"/>
                <w:szCs w:val="24"/>
              </w:rPr>
              <w:t>1.《中华人民共和国环境保护法》(主席令2014年第9号)；</w:t>
            </w:r>
          </w:p>
          <w:p w14:paraId="0084479E">
            <w:pPr>
              <w:spacing w:after="0" w:line="500" w:lineRule="exact"/>
              <w:rPr>
                <w:rFonts w:ascii="Times New Roman" w:hAnsi="Times New Roman" w:eastAsia="宋体"/>
                <w:sz w:val="24"/>
                <w:szCs w:val="24"/>
              </w:rPr>
            </w:pPr>
            <w:r>
              <w:rPr>
                <w:rFonts w:ascii="Times New Roman" w:hAnsi="Times New Roman" w:eastAsia="宋体"/>
                <w:sz w:val="24"/>
                <w:szCs w:val="24"/>
              </w:rPr>
              <w:t>2.《中华人民共和国环境影响评价法》（2018修正版）；</w:t>
            </w:r>
          </w:p>
          <w:p w14:paraId="50A89E14">
            <w:pPr>
              <w:spacing w:after="0" w:line="500" w:lineRule="exact"/>
              <w:rPr>
                <w:rFonts w:ascii="Times New Roman" w:hAnsi="Times New Roman" w:eastAsia="宋体"/>
                <w:sz w:val="24"/>
                <w:szCs w:val="24"/>
              </w:rPr>
            </w:pPr>
            <w:r>
              <w:rPr>
                <w:rFonts w:ascii="Times New Roman" w:hAnsi="Times New Roman" w:eastAsia="宋体"/>
                <w:sz w:val="24"/>
                <w:szCs w:val="24"/>
              </w:rPr>
              <w:t>3.《建设项目环境保护管理条例》（国务院令第253号）；</w:t>
            </w:r>
          </w:p>
          <w:p w14:paraId="2125FECA">
            <w:pPr>
              <w:spacing w:after="0" w:line="500" w:lineRule="exact"/>
              <w:rPr>
                <w:rFonts w:ascii="Times New Roman" w:hAnsi="Times New Roman" w:eastAsia="宋体"/>
                <w:sz w:val="24"/>
                <w:szCs w:val="24"/>
              </w:rPr>
            </w:pPr>
            <w:r>
              <w:rPr>
                <w:rFonts w:ascii="Times New Roman" w:hAnsi="Times New Roman" w:eastAsia="宋体"/>
                <w:sz w:val="24"/>
                <w:szCs w:val="24"/>
              </w:rPr>
              <w:t>4.《河南省建设项目环境保护条例》（2016年修正版）；</w:t>
            </w:r>
          </w:p>
          <w:p w14:paraId="75501359">
            <w:pPr>
              <w:spacing w:after="0" w:line="500" w:lineRule="exact"/>
              <w:rPr>
                <w:rFonts w:ascii="Times New Roman" w:hAnsi="Times New Roman" w:eastAsia="宋体"/>
                <w:sz w:val="24"/>
                <w:szCs w:val="24"/>
              </w:rPr>
            </w:pPr>
            <w:r>
              <w:rPr>
                <w:rFonts w:ascii="Times New Roman" w:hAnsi="Times New Roman" w:eastAsia="宋体"/>
                <w:sz w:val="24"/>
                <w:szCs w:val="24"/>
              </w:rPr>
              <w:t>5.《建设项目竣工环境保护验收管理办法》（〔2001〕第13号令）；</w:t>
            </w:r>
          </w:p>
          <w:p w14:paraId="2E487CA8">
            <w:pPr>
              <w:spacing w:after="0" w:line="500" w:lineRule="exact"/>
              <w:rPr>
                <w:rFonts w:ascii="Times New Roman" w:hAnsi="Times New Roman" w:eastAsia="宋体"/>
                <w:sz w:val="24"/>
                <w:szCs w:val="24"/>
              </w:rPr>
            </w:pPr>
            <w:r>
              <w:rPr>
                <w:rFonts w:ascii="Times New Roman" w:hAnsi="Times New Roman" w:eastAsia="宋体"/>
                <w:sz w:val="24"/>
                <w:szCs w:val="24"/>
              </w:rPr>
              <w:t>6.《关于印发建设项目竣工环境保护验收现场检查及审查要点的通知》（环办〔2015〕113号）；</w:t>
            </w:r>
          </w:p>
          <w:p w14:paraId="171A44A4">
            <w:pPr>
              <w:spacing w:after="0" w:line="500" w:lineRule="exact"/>
              <w:rPr>
                <w:rFonts w:ascii="Times New Roman" w:hAnsi="Times New Roman" w:eastAsia="宋体"/>
                <w:sz w:val="24"/>
                <w:szCs w:val="24"/>
              </w:rPr>
            </w:pPr>
            <w:r>
              <w:rPr>
                <w:rFonts w:ascii="Times New Roman" w:hAnsi="Times New Roman" w:eastAsia="宋体"/>
                <w:sz w:val="24"/>
                <w:szCs w:val="24"/>
              </w:rPr>
              <w:t>7.《建设项目竣工环境保护验收暂行办法》（国环规环评〔2017〕4号，2017.11.22）；</w:t>
            </w:r>
          </w:p>
          <w:p w14:paraId="79CAC7DB">
            <w:pPr>
              <w:spacing w:after="0" w:line="500" w:lineRule="exact"/>
              <w:rPr>
                <w:rFonts w:ascii="Times New Roman" w:hAnsi="Times New Roman" w:eastAsia="宋体"/>
                <w:sz w:val="24"/>
                <w:szCs w:val="24"/>
              </w:rPr>
            </w:pPr>
            <w:r>
              <w:rPr>
                <w:rFonts w:ascii="Times New Roman" w:hAnsi="Times New Roman" w:eastAsia="宋体"/>
                <w:sz w:val="24"/>
                <w:szCs w:val="24"/>
              </w:rPr>
              <w:t>8.《建设项目竣工环境保护验收技术指南污染影响类》（生态环境部，2018.5.16）；</w:t>
            </w:r>
          </w:p>
          <w:p w14:paraId="054F4E9E">
            <w:pPr>
              <w:spacing w:after="0" w:line="500" w:lineRule="exact"/>
              <w:rPr>
                <w:rFonts w:ascii="Times New Roman" w:hAnsi="Times New Roman" w:eastAsia="宋体"/>
                <w:sz w:val="24"/>
                <w:szCs w:val="24"/>
              </w:rPr>
            </w:pPr>
            <w:r>
              <w:rPr>
                <w:rFonts w:ascii="Times New Roman" w:hAnsi="Times New Roman" w:eastAsia="宋体"/>
                <w:sz w:val="24"/>
                <w:szCs w:val="24"/>
              </w:rPr>
              <w:t>9.《关于印发环评管理中部分行业建设项目重大变动清单的通知》（环境保护部办公厅文件，环办[2015]52号）；</w:t>
            </w:r>
          </w:p>
          <w:p w14:paraId="5A65D98E">
            <w:pPr>
              <w:spacing w:after="0" w:line="500" w:lineRule="exact"/>
              <w:rPr>
                <w:rFonts w:ascii="Times New Roman" w:hAnsi="Times New Roman" w:eastAsia="宋体"/>
                <w:sz w:val="24"/>
                <w:szCs w:val="24"/>
              </w:rPr>
            </w:pPr>
            <w:r>
              <w:rPr>
                <w:rFonts w:ascii="Times New Roman" w:hAnsi="Times New Roman" w:eastAsia="宋体"/>
                <w:sz w:val="24"/>
                <w:szCs w:val="24"/>
              </w:rPr>
              <w:t>10.《关于印发制浆造纸等十四个行业建设项目重大变动清单的通知》（环办环评[2018]6号）；</w:t>
            </w:r>
          </w:p>
          <w:p w14:paraId="1054B188">
            <w:pPr>
              <w:spacing w:after="0" w:line="500" w:lineRule="exact"/>
              <w:rPr>
                <w:rFonts w:ascii="Times New Roman" w:hAnsi="Times New Roman" w:eastAsia="宋体"/>
                <w:sz w:val="24"/>
                <w:szCs w:val="24"/>
              </w:rPr>
            </w:pPr>
            <w:r>
              <w:rPr>
                <w:rFonts w:ascii="Times New Roman" w:hAnsi="Times New Roman" w:eastAsia="宋体"/>
                <w:sz w:val="24"/>
                <w:szCs w:val="24"/>
              </w:rPr>
              <w:t>11.《关于印发淀粉等五个行业建设项目重大变动清单的通知(环办环评函[2019]934号)；</w:t>
            </w:r>
          </w:p>
          <w:p w14:paraId="153CD680">
            <w:pPr>
              <w:spacing w:after="0" w:line="500" w:lineRule="exact"/>
              <w:rPr>
                <w:rFonts w:ascii="Times New Roman" w:hAnsi="Times New Roman" w:eastAsia="宋体"/>
                <w:sz w:val="24"/>
                <w:szCs w:val="24"/>
              </w:rPr>
            </w:pPr>
            <w:r>
              <w:rPr>
                <w:rFonts w:hint="eastAsia" w:ascii="Times New Roman" w:hAnsi="Times New Roman" w:eastAsia="宋体"/>
                <w:sz w:val="24"/>
                <w:szCs w:val="24"/>
              </w:rPr>
              <w:t>12.《污染影响类建设项目重大变动清单》；</w:t>
            </w:r>
          </w:p>
          <w:p w14:paraId="14BCAED2">
            <w:pPr>
              <w:spacing w:after="0" w:line="500" w:lineRule="exact"/>
              <w:rPr>
                <w:rFonts w:ascii="Times New Roman" w:hAnsi="Times New Roman" w:eastAsia="宋体"/>
                <w:sz w:val="24"/>
                <w:szCs w:val="24"/>
              </w:rPr>
            </w:pPr>
            <w:r>
              <w:rPr>
                <w:rFonts w:ascii="Times New Roman" w:hAnsi="Times New Roman" w:eastAsia="宋体"/>
                <w:sz w:val="24"/>
                <w:szCs w:val="24"/>
              </w:rPr>
              <w:t>12.《排污单位自行监测技术指南总则》（HJ 819-2017）；</w:t>
            </w:r>
          </w:p>
          <w:p w14:paraId="2D7D784E">
            <w:pPr>
              <w:spacing w:after="0" w:line="500" w:lineRule="exact"/>
              <w:rPr>
                <w:rFonts w:ascii="Times New Roman" w:hAnsi="Times New Roman" w:eastAsia="宋体"/>
                <w:sz w:val="24"/>
                <w:szCs w:val="24"/>
              </w:rPr>
            </w:pPr>
            <w:r>
              <w:rPr>
                <w:rFonts w:ascii="Times New Roman" w:hAnsi="Times New Roman" w:eastAsia="宋体"/>
                <w:sz w:val="24"/>
                <w:szCs w:val="24"/>
              </w:rPr>
              <w:t>13.《</w:t>
            </w:r>
            <w:r>
              <w:rPr>
                <w:rFonts w:hint="eastAsia" w:ascii="Times New Roman" w:hAnsi="Times New Roman" w:eastAsia="宋体"/>
                <w:sz w:val="24"/>
                <w:szCs w:val="24"/>
              </w:rPr>
              <w:t>新乡市茂祥机械设备有限公司年产</w:t>
            </w:r>
            <w:r>
              <w:rPr>
                <w:rFonts w:ascii="Times New Roman" w:hAnsi="Times New Roman" w:eastAsia="宋体"/>
                <w:sz w:val="24"/>
                <w:szCs w:val="24"/>
              </w:rPr>
              <w:t>12</w:t>
            </w:r>
            <w:r>
              <w:rPr>
                <w:rFonts w:hint="eastAsia" w:ascii="Times New Roman" w:hAnsi="Times New Roman" w:eastAsia="宋体"/>
                <w:sz w:val="24"/>
                <w:szCs w:val="24"/>
              </w:rPr>
              <w:t>万件机械配件项目</w:t>
            </w:r>
            <w:r>
              <w:rPr>
                <w:rFonts w:ascii="Times New Roman" w:hAnsi="Times New Roman" w:eastAsia="宋体"/>
                <w:sz w:val="24"/>
                <w:szCs w:val="24"/>
              </w:rPr>
              <w:t>环境影响报告表》，</w:t>
            </w:r>
            <w:r>
              <w:rPr>
                <w:rFonts w:hint="eastAsia" w:ascii="Times New Roman" w:hAnsi="Times New Roman" w:eastAsia="宋体"/>
                <w:sz w:val="24"/>
                <w:szCs w:val="24"/>
              </w:rPr>
              <w:t>济源蓝天科技有限责任公司</w:t>
            </w:r>
            <w:r>
              <w:rPr>
                <w:rFonts w:ascii="Times New Roman" w:hAnsi="Times New Roman" w:eastAsia="宋体"/>
                <w:sz w:val="24"/>
                <w:szCs w:val="24"/>
              </w:rPr>
              <w:t>，20</w:t>
            </w:r>
            <w:r>
              <w:rPr>
                <w:rFonts w:hint="eastAsia" w:ascii="Times New Roman" w:hAnsi="Times New Roman" w:eastAsia="宋体"/>
                <w:sz w:val="24"/>
                <w:szCs w:val="24"/>
              </w:rPr>
              <w:t>18.11.22</w:t>
            </w:r>
            <w:r>
              <w:rPr>
                <w:rFonts w:ascii="Times New Roman" w:hAnsi="Times New Roman" w:eastAsia="宋体"/>
                <w:sz w:val="24"/>
                <w:szCs w:val="24"/>
              </w:rPr>
              <w:t>；</w:t>
            </w:r>
          </w:p>
          <w:p w14:paraId="27922509">
            <w:pPr>
              <w:spacing w:after="0" w:line="500" w:lineRule="exact"/>
              <w:rPr>
                <w:rFonts w:ascii="Times New Roman" w:hAnsi="Times New Roman" w:eastAsia="宋体"/>
                <w:sz w:val="24"/>
                <w:szCs w:val="24"/>
              </w:rPr>
            </w:pPr>
            <w:r>
              <w:rPr>
                <w:rFonts w:ascii="Times New Roman" w:hAnsi="Times New Roman" w:eastAsia="宋体"/>
                <w:sz w:val="24"/>
                <w:szCs w:val="24"/>
              </w:rPr>
              <w:t>14.《</w:t>
            </w:r>
            <w:r>
              <w:rPr>
                <w:rFonts w:hint="eastAsia" w:ascii="Times New Roman" w:hAnsi="Times New Roman" w:eastAsia="宋体"/>
                <w:sz w:val="24"/>
                <w:szCs w:val="24"/>
              </w:rPr>
              <w:t>新乡市茂祥机械设备有限公司年产</w:t>
            </w:r>
            <w:r>
              <w:rPr>
                <w:rFonts w:ascii="Times New Roman" w:hAnsi="Times New Roman" w:eastAsia="宋体"/>
                <w:sz w:val="24"/>
                <w:szCs w:val="24"/>
              </w:rPr>
              <w:t>12</w:t>
            </w:r>
            <w:r>
              <w:rPr>
                <w:rFonts w:hint="eastAsia" w:ascii="Times New Roman" w:hAnsi="Times New Roman" w:eastAsia="宋体"/>
                <w:sz w:val="24"/>
                <w:szCs w:val="24"/>
              </w:rPr>
              <w:t>万件机械配件项目</w:t>
            </w:r>
            <w:r>
              <w:rPr>
                <w:rFonts w:ascii="Times New Roman" w:hAnsi="Times New Roman" w:eastAsia="宋体"/>
                <w:sz w:val="24"/>
                <w:szCs w:val="24"/>
              </w:rPr>
              <w:t>环境影响报告表》的批复（</w:t>
            </w:r>
            <w:r>
              <w:rPr>
                <w:rFonts w:hint="eastAsia" w:ascii="Times New Roman" w:hAnsi="Times New Roman" w:eastAsia="宋体"/>
                <w:sz w:val="24"/>
                <w:szCs w:val="24"/>
              </w:rPr>
              <w:t>新环牧表审</w:t>
            </w:r>
            <w:r>
              <w:rPr>
                <w:rFonts w:ascii="Times New Roman" w:hAnsi="Times New Roman" w:eastAsia="宋体"/>
                <w:sz w:val="24"/>
                <w:szCs w:val="24"/>
              </w:rPr>
              <w:t>[20</w:t>
            </w:r>
            <w:r>
              <w:rPr>
                <w:rFonts w:hint="eastAsia" w:ascii="Times New Roman" w:hAnsi="Times New Roman" w:eastAsia="宋体"/>
                <w:sz w:val="24"/>
                <w:szCs w:val="24"/>
              </w:rPr>
              <w:t>18]044</w:t>
            </w:r>
            <w:r>
              <w:rPr>
                <w:rFonts w:ascii="Times New Roman" w:hAnsi="Times New Roman" w:eastAsia="宋体"/>
                <w:sz w:val="24"/>
                <w:szCs w:val="24"/>
              </w:rPr>
              <w:t>号）</w:t>
            </w:r>
            <w:r>
              <w:rPr>
                <w:rFonts w:hint="eastAsia" w:ascii="Times New Roman" w:hAnsi="Times New Roman" w:eastAsia="宋体"/>
                <w:sz w:val="24"/>
                <w:szCs w:val="24"/>
              </w:rPr>
              <w:t>；</w:t>
            </w:r>
          </w:p>
          <w:p w14:paraId="54E34F32">
            <w:pPr>
              <w:spacing w:after="0" w:line="500" w:lineRule="exact"/>
              <w:rPr>
                <w:rFonts w:ascii="Times New Roman" w:hAnsi="Times New Roman" w:eastAsia="宋体"/>
                <w:sz w:val="24"/>
                <w:szCs w:val="24"/>
              </w:rPr>
            </w:pPr>
            <w:r>
              <w:rPr>
                <w:rFonts w:ascii="Times New Roman" w:hAnsi="Times New Roman" w:eastAsia="宋体"/>
                <w:sz w:val="24"/>
                <w:szCs w:val="24"/>
              </w:rPr>
              <w:t>15.《</w:t>
            </w:r>
            <w:r>
              <w:rPr>
                <w:rFonts w:hint="eastAsia" w:ascii="Times New Roman" w:hAnsi="Times New Roman" w:eastAsia="宋体"/>
                <w:sz w:val="24"/>
                <w:szCs w:val="24"/>
              </w:rPr>
              <w:t>新乡市茂祥机械设备有限公司年产</w:t>
            </w:r>
            <w:r>
              <w:rPr>
                <w:rFonts w:ascii="Times New Roman" w:hAnsi="Times New Roman" w:eastAsia="宋体"/>
                <w:sz w:val="24"/>
                <w:szCs w:val="24"/>
              </w:rPr>
              <w:t>12</w:t>
            </w:r>
            <w:r>
              <w:rPr>
                <w:rFonts w:hint="eastAsia" w:ascii="Times New Roman" w:hAnsi="Times New Roman" w:eastAsia="宋体"/>
                <w:sz w:val="24"/>
                <w:szCs w:val="24"/>
              </w:rPr>
              <w:t>万件机械配件项目竣工验收监测报告污染源监测》（HNDT-R-JL-BG-2021）；2021年3月29日；</w:t>
            </w:r>
          </w:p>
          <w:p w14:paraId="77A7AE86">
            <w:pPr>
              <w:spacing w:after="0" w:line="500" w:lineRule="exact"/>
              <w:jc w:val="both"/>
              <w:rPr>
                <w:rFonts w:ascii="Times New Roman" w:hAnsi="Times New Roman" w:eastAsia="宋体"/>
                <w:sz w:val="24"/>
                <w:szCs w:val="24"/>
              </w:rPr>
            </w:pPr>
            <w:r>
              <w:rPr>
                <w:rFonts w:ascii="Times New Roman" w:hAnsi="Times New Roman" w:eastAsia="宋体"/>
                <w:sz w:val="24"/>
                <w:szCs w:val="24"/>
              </w:rPr>
              <w:t>16.</w:t>
            </w:r>
            <w:r>
              <w:rPr>
                <w:rFonts w:hint="eastAsia" w:ascii="Times New Roman" w:hAnsi="Times New Roman" w:eastAsia="宋体"/>
                <w:sz w:val="24"/>
                <w:szCs w:val="24"/>
              </w:rPr>
              <w:t>新乡市茂祥机械设备有限公司</w:t>
            </w:r>
            <w:r>
              <w:rPr>
                <w:rFonts w:hint="eastAsia" w:ascii="Times New Roman" w:hAnsi="Times New Roman" w:eastAsia="宋体"/>
                <w:color w:val="000000"/>
                <w:sz w:val="24"/>
                <w:szCs w:val="24"/>
              </w:rPr>
              <w:t>排污许可证（排污许可证编号：91410711MA3XFCYQ6M001W）；2020年6月16日；</w:t>
            </w:r>
          </w:p>
          <w:p w14:paraId="78B4B64E">
            <w:pPr>
              <w:spacing w:after="0" w:line="500" w:lineRule="exact"/>
              <w:rPr>
                <w:rFonts w:ascii="Times New Roman" w:hAnsi="Times New Roman" w:eastAsia="宋体"/>
                <w:sz w:val="24"/>
                <w:szCs w:val="24"/>
              </w:rPr>
            </w:pPr>
          </w:p>
          <w:p w14:paraId="4A3761D8">
            <w:pPr>
              <w:spacing w:after="0" w:line="500" w:lineRule="exact"/>
              <w:rPr>
                <w:rFonts w:ascii="Times New Roman" w:hAnsi="Times New Roman" w:eastAsia="宋体"/>
                <w:sz w:val="24"/>
                <w:szCs w:val="24"/>
              </w:rPr>
            </w:pPr>
          </w:p>
          <w:p w14:paraId="1EDD8BE2">
            <w:pPr>
              <w:spacing w:after="0" w:line="500" w:lineRule="exact"/>
              <w:rPr>
                <w:rFonts w:ascii="Times New Roman" w:hAnsi="Times New Roman" w:eastAsia="宋体"/>
                <w:sz w:val="24"/>
                <w:szCs w:val="24"/>
              </w:rPr>
            </w:pPr>
          </w:p>
          <w:p w14:paraId="1B4272F4">
            <w:pPr>
              <w:spacing w:after="0" w:line="500" w:lineRule="exact"/>
              <w:rPr>
                <w:rFonts w:ascii="Times New Roman" w:hAnsi="Times New Roman" w:eastAsia="宋体"/>
                <w:sz w:val="24"/>
                <w:szCs w:val="24"/>
              </w:rPr>
            </w:pPr>
          </w:p>
          <w:p w14:paraId="027F1400">
            <w:pPr>
              <w:spacing w:after="0" w:line="500" w:lineRule="exact"/>
              <w:rPr>
                <w:rFonts w:ascii="Times New Roman" w:hAnsi="Times New Roman" w:eastAsia="宋体"/>
                <w:sz w:val="24"/>
                <w:szCs w:val="24"/>
              </w:rPr>
            </w:pPr>
          </w:p>
          <w:p w14:paraId="59A534DE">
            <w:pPr>
              <w:spacing w:after="0" w:line="500" w:lineRule="exact"/>
              <w:rPr>
                <w:rFonts w:ascii="Times New Roman" w:hAnsi="Times New Roman" w:eastAsia="宋体"/>
                <w:sz w:val="24"/>
                <w:szCs w:val="24"/>
              </w:rPr>
            </w:pPr>
          </w:p>
          <w:p w14:paraId="4CE0F29A">
            <w:pPr>
              <w:spacing w:after="0" w:line="500" w:lineRule="exact"/>
              <w:rPr>
                <w:rFonts w:ascii="Times New Roman" w:hAnsi="Times New Roman" w:eastAsia="宋体"/>
                <w:sz w:val="24"/>
                <w:szCs w:val="24"/>
              </w:rPr>
            </w:pPr>
          </w:p>
          <w:p w14:paraId="26CCFDAC">
            <w:pPr>
              <w:spacing w:after="0" w:line="500" w:lineRule="exact"/>
              <w:rPr>
                <w:rFonts w:ascii="Times New Roman" w:hAnsi="Times New Roman" w:eastAsia="宋体"/>
                <w:sz w:val="24"/>
                <w:szCs w:val="24"/>
              </w:rPr>
            </w:pPr>
          </w:p>
          <w:p w14:paraId="6172DAB5">
            <w:pPr>
              <w:spacing w:after="0" w:line="500" w:lineRule="exact"/>
              <w:rPr>
                <w:rFonts w:ascii="Times New Roman" w:hAnsi="Times New Roman" w:eastAsia="宋体"/>
                <w:sz w:val="24"/>
                <w:szCs w:val="24"/>
              </w:rPr>
            </w:pPr>
          </w:p>
          <w:p w14:paraId="77D9E3CB">
            <w:pPr>
              <w:spacing w:after="0" w:line="500" w:lineRule="exact"/>
              <w:rPr>
                <w:rFonts w:ascii="Times New Roman" w:hAnsi="Times New Roman" w:eastAsia="宋体"/>
                <w:sz w:val="24"/>
                <w:szCs w:val="24"/>
              </w:rPr>
            </w:pPr>
          </w:p>
          <w:p w14:paraId="276B5999">
            <w:pPr>
              <w:spacing w:after="0" w:line="500" w:lineRule="exact"/>
              <w:rPr>
                <w:rFonts w:ascii="Times New Roman" w:hAnsi="Times New Roman" w:eastAsia="宋体"/>
                <w:sz w:val="24"/>
                <w:szCs w:val="24"/>
              </w:rPr>
            </w:pPr>
          </w:p>
        </w:tc>
      </w:tr>
      <w:tr w14:paraId="5209A2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27" w:type="dxa"/>
            <w:vAlign w:val="center"/>
          </w:tcPr>
          <w:p w14:paraId="09FA0ADA">
            <w:pPr>
              <w:spacing w:after="0"/>
              <w:jc w:val="center"/>
              <w:rPr>
                <w:rFonts w:ascii="Times New Roman" w:hAnsi="Times New Roman" w:eastAsia="宋体"/>
                <w:sz w:val="24"/>
                <w:szCs w:val="24"/>
              </w:rPr>
            </w:pPr>
            <w:r>
              <w:rPr>
                <w:rFonts w:ascii="Times New Roman" w:hAnsi="Times New Roman" w:eastAsia="宋体"/>
                <w:sz w:val="24"/>
                <w:szCs w:val="24"/>
              </w:rPr>
              <w:t>验收监测评价标准、标号、级别、限值</w:t>
            </w:r>
          </w:p>
        </w:tc>
        <w:tc>
          <w:tcPr>
            <w:tcW w:w="7197" w:type="dxa"/>
            <w:gridSpan w:val="5"/>
            <w:vAlign w:val="center"/>
          </w:tcPr>
          <w:p w14:paraId="714CAD8B">
            <w:pPr>
              <w:keepNext/>
              <w:widowControl w:val="0"/>
              <w:adjustRightInd/>
              <w:snapToGrid/>
              <w:spacing w:after="0" w:line="440" w:lineRule="exact"/>
              <w:ind w:firstLine="482" w:firstLineChars="200"/>
              <w:rPr>
                <w:rFonts w:ascii="Times New Roman" w:hAnsi="Times New Roman" w:eastAsia="宋体"/>
                <w:b/>
                <w:kern w:val="2"/>
                <w:sz w:val="24"/>
                <w:szCs w:val="20"/>
              </w:rPr>
            </w:pPr>
            <w:r>
              <w:rPr>
                <w:rFonts w:ascii="Times New Roman" w:hAnsi="Times New Roman" w:eastAsia="宋体"/>
                <w:b/>
                <w:kern w:val="2"/>
                <w:sz w:val="24"/>
                <w:szCs w:val="20"/>
              </w:rPr>
              <w:t>1、废</w:t>
            </w:r>
            <w:r>
              <w:rPr>
                <w:rFonts w:hint="eastAsia" w:ascii="Times New Roman" w:hAnsi="Times New Roman" w:eastAsia="宋体"/>
                <w:b/>
                <w:kern w:val="2"/>
                <w:sz w:val="24"/>
                <w:szCs w:val="20"/>
              </w:rPr>
              <w:t>水</w:t>
            </w:r>
          </w:p>
          <w:p w14:paraId="5FD4C80E">
            <w:pPr>
              <w:spacing w:after="0" w:line="480" w:lineRule="exact"/>
              <w:ind w:firstLine="480" w:firstLineChars="200"/>
              <w:textAlignment w:val="baseline"/>
              <w:rPr>
                <w:rFonts w:ascii="Times New Roman" w:hAnsi="Times New Roman" w:eastAsia="黑体"/>
                <w:sz w:val="24"/>
                <w:szCs w:val="24"/>
              </w:rPr>
            </w:pPr>
            <w:r>
              <w:rPr>
                <w:rFonts w:ascii="Times New Roman" w:hAnsi="Times New Roman" w:eastAsia="黑体"/>
                <w:sz w:val="24"/>
                <w:szCs w:val="24"/>
              </w:rPr>
              <w:t>表</w:t>
            </w:r>
            <w:r>
              <w:rPr>
                <w:rFonts w:hint="eastAsia" w:ascii="Times New Roman" w:hAnsi="Times New Roman" w:eastAsia="黑体"/>
                <w:sz w:val="24"/>
                <w:szCs w:val="24"/>
              </w:rPr>
              <w:t xml:space="preserve">1               </w:t>
            </w:r>
            <w:r>
              <w:rPr>
                <w:rFonts w:ascii="Times New Roman" w:hAnsi="Times New Roman" w:eastAsia="黑体"/>
                <w:sz w:val="24"/>
                <w:szCs w:val="24"/>
              </w:rPr>
              <w:t>废</w:t>
            </w:r>
            <w:r>
              <w:rPr>
                <w:rFonts w:hint="eastAsia" w:ascii="Times New Roman" w:hAnsi="Times New Roman" w:eastAsia="黑体"/>
                <w:sz w:val="24"/>
                <w:szCs w:val="24"/>
              </w:rPr>
              <w:t>水</w:t>
            </w:r>
            <w:r>
              <w:rPr>
                <w:rFonts w:ascii="Times New Roman" w:hAnsi="Times New Roman" w:eastAsia="黑体"/>
                <w:sz w:val="24"/>
                <w:szCs w:val="24"/>
              </w:rPr>
              <w:t>排放标准</w:t>
            </w:r>
          </w:p>
          <w:tbl>
            <w:tblPr>
              <w:tblStyle w:val="16"/>
              <w:tblW w:w="5000" w:type="pct"/>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84"/>
              <w:gridCol w:w="2268"/>
              <w:gridCol w:w="1134"/>
              <w:gridCol w:w="2695"/>
            </w:tblGrid>
            <w:tr w14:paraId="479925E0">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84" w:type="dxa"/>
                  <w:tcBorders>
                    <w:top w:val="single" w:color="auto" w:sz="8" w:space="0"/>
                    <w:left w:val="nil"/>
                    <w:bottom w:val="single" w:color="auto" w:sz="4" w:space="0"/>
                    <w:right w:val="single" w:color="auto" w:sz="4" w:space="0"/>
                  </w:tcBorders>
                  <w:vAlign w:val="center"/>
                </w:tcPr>
                <w:p w14:paraId="56D5A57C">
                  <w:pPr>
                    <w:widowControl w:val="0"/>
                    <w:spacing w:after="0"/>
                    <w:jc w:val="center"/>
                    <w:rPr>
                      <w:rFonts w:ascii="Times New Roman" w:hAnsi="Times New Roman" w:eastAsia="宋体"/>
                      <w:b/>
                      <w:bCs/>
                      <w:kern w:val="2"/>
                      <w:sz w:val="21"/>
                      <w:szCs w:val="21"/>
                    </w:rPr>
                  </w:pPr>
                  <w:r>
                    <w:rPr>
                      <w:rFonts w:ascii="Times New Roman" w:hAnsi="Times New Roman" w:eastAsia="宋体"/>
                      <w:b/>
                      <w:bCs/>
                      <w:kern w:val="2"/>
                      <w:sz w:val="21"/>
                      <w:szCs w:val="21"/>
                    </w:rPr>
                    <w:t>污染</w:t>
                  </w:r>
                </w:p>
                <w:p w14:paraId="2D914473">
                  <w:pPr>
                    <w:widowControl w:val="0"/>
                    <w:spacing w:after="0"/>
                    <w:jc w:val="center"/>
                    <w:rPr>
                      <w:rFonts w:ascii="Times New Roman" w:hAnsi="Times New Roman" w:eastAsia="宋体"/>
                      <w:b/>
                      <w:bCs/>
                      <w:kern w:val="2"/>
                      <w:sz w:val="21"/>
                      <w:szCs w:val="21"/>
                    </w:rPr>
                  </w:pPr>
                  <w:r>
                    <w:rPr>
                      <w:rFonts w:ascii="Times New Roman" w:hAnsi="Times New Roman" w:eastAsia="宋体"/>
                      <w:b/>
                      <w:bCs/>
                      <w:kern w:val="2"/>
                      <w:sz w:val="21"/>
                      <w:szCs w:val="21"/>
                    </w:rPr>
                    <w:t>因素</w:t>
                  </w:r>
                </w:p>
              </w:tc>
              <w:tc>
                <w:tcPr>
                  <w:tcW w:w="2268" w:type="dxa"/>
                  <w:tcBorders>
                    <w:top w:val="single" w:color="auto" w:sz="8" w:space="0"/>
                    <w:left w:val="single" w:color="auto" w:sz="4" w:space="0"/>
                    <w:bottom w:val="single" w:color="auto" w:sz="4" w:space="0"/>
                    <w:right w:val="single" w:color="auto" w:sz="4" w:space="0"/>
                  </w:tcBorders>
                  <w:vAlign w:val="center"/>
                </w:tcPr>
                <w:p w14:paraId="105CD0BA">
                  <w:pPr>
                    <w:widowControl w:val="0"/>
                    <w:spacing w:before="100" w:beforeAutospacing="1" w:after="0"/>
                    <w:jc w:val="center"/>
                    <w:rPr>
                      <w:rFonts w:ascii="Times New Roman" w:hAnsi="Times New Roman" w:eastAsia="宋体"/>
                      <w:b/>
                      <w:bCs/>
                      <w:kern w:val="2"/>
                      <w:sz w:val="21"/>
                      <w:szCs w:val="21"/>
                    </w:rPr>
                  </w:pPr>
                  <w:r>
                    <w:rPr>
                      <w:rFonts w:ascii="Times New Roman" w:hAnsi="Times New Roman" w:eastAsia="宋体"/>
                      <w:b/>
                      <w:bCs/>
                      <w:kern w:val="2"/>
                      <w:sz w:val="21"/>
                      <w:szCs w:val="21"/>
                    </w:rPr>
                    <w:t>标准名称及级(类)别</w:t>
                  </w:r>
                </w:p>
              </w:tc>
              <w:tc>
                <w:tcPr>
                  <w:tcW w:w="1134" w:type="dxa"/>
                  <w:tcBorders>
                    <w:top w:val="single" w:color="auto" w:sz="8" w:space="0"/>
                    <w:left w:val="single" w:color="auto" w:sz="4" w:space="0"/>
                    <w:bottom w:val="single" w:color="auto" w:sz="4" w:space="0"/>
                    <w:right w:val="single" w:color="auto" w:sz="4" w:space="0"/>
                  </w:tcBorders>
                  <w:vAlign w:val="center"/>
                </w:tcPr>
                <w:p w14:paraId="5DF7C861">
                  <w:pPr>
                    <w:widowControl w:val="0"/>
                    <w:spacing w:before="100" w:beforeAutospacing="1" w:after="0"/>
                    <w:jc w:val="center"/>
                    <w:rPr>
                      <w:rFonts w:ascii="Times New Roman" w:hAnsi="Times New Roman" w:eastAsia="宋体"/>
                      <w:b/>
                      <w:bCs/>
                      <w:kern w:val="2"/>
                      <w:sz w:val="21"/>
                      <w:szCs w:val="21"/>
                    </w:rPr>
                  </w:pPr>
                  <w:r>
                    <w:rPr>
                      <w:rFonts w:ascii="Times New Roman" w:hAnsi="Times New Roman" w:eastAsia="宋体"/>
                      <w:b/>
                      <w:bCs/>
                      <w:kern w:val="2"/>
                      <w:sz w:val="21"/>
                      <w:szCs w:val="21"/>
                    </w:rPr>
                    <w:t>污染因子</w:t>
                  </w:r>
                </w:p>
              </w:tc>
              <w:tc>
                <w:tcPr>
                  <w:tcW w:w="2695" w:type="dxa"/>
                  <w:tcBorders>
                    <w:top w:val="single" w:color="auto" w:sz="8" w:space="0"/>
                    <w:left w:val="single" w:color="auto" w:sz="4" w:space="0"/>
                    <w:bottom w:val="single" w:color="auto" w:sz="4" w:space="0"/>
                    <w:right w:val="nil"/>
                  </w:tcBorders>
                  <w:vAlign w:val="center"/>
                </w:tcPr>
                <w:p w14:paraId="7477A303">
                  <w:pPr>
                    <w:widowControl w:val="0"/>
                    <w:spacing w:before="100" w:beforeAutospacing="1" w:after="0"/>
                    <w:jc w:val="center"/>
                    <w:rPr>
                      <w:rFonts w:ascii="Times New Roman" w:hAnsi="Times New Roman" w:eastAsia="宋体"/>
                      <w:b/>
                      <w:bCs/>
                      <w:kern w:val="2"/>
                      <w:sz w:val="21"/>
                      <w:szCs w:val="21"/>
                    </w:rPr>
                  </w:pPr>
                  <w:r>
                    <w:rPr>
                      <w:rFonts w:ascii="Times New Roman" w:hAnsi="Times New Roman" w:eastAsia="宋体"/>
                      <w:b/>
                      <w:bCs/>
                      <w:kern w:val="2"/>
                      <w:sz w:val="21"/>
                      <w:szCs w:val="21"/>
                    </w:rPr>
                    <w:t>标准限值</w:t>
                  </w:r>
                </w:p>
              </w:tc>
            </w:tr>
            <w:tr w14:paraId="0CDF673A">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84" w:type="dxa"/>
                  <w:vMerge w:val="restart"/>
                  <w:tcBorders>
                    <w:left w:val="nil"/>
                    <w:right w:val="single" w:color="auto" w:sz="4" w:space="0"/>
                  </w:tcBorders>
                  <w:vAlign w:val="center"/>
                </w:tcPr>
                <w:p w14:paraId="420F0724">
                  <w:pPr>
                    <w:widowControl w:val="0"/>
                    <w:spacing w:before="100" w:beforeAutospacing="1" w:after="0"/>
                    <w:jc w:val="center"/>
                    <w:rPr>
                      <w:rFonts w:ascii="Times New Roman" w:hAnsi="Times New Roman" w:eastAsia="宋体"/>
                      <w:kern w:val="2"/>
                      <w:sz w:val="21"/>
                      <w:szCs w:val="21"/>
                    </w:rPr>
                  </w:pPr>
                  <w:r>
                    <w:rPr>
                      <w:rFonts w:ascii="Times New Roman" w:hAnsi="Times New Roman" w:eastAsia="宋体"/>
                      <w:kern w:val="2"/>
                      <w:sz w:val="21"/>
                      <w:szCs w:val="21"/>
                    </w:rPr>
                    <w:t>废水</w:t>
                  </w:r>
                </w:p>
              </w:tc>
              <w:tc>
                <w:tcPr>
                  <w:tcW w:w="2268" w:type="dxa"/>
                  <w:vMerge w:val="restart"/>
                  <w:tcBorders>
                    <w:top w:val="single" w:color="auto" w:sz="4" w:space="0"/>
                    <w:left w:val="single" w:color="auto" w:sz="4" w:space="0"/>
                    <w:right w:val="single" w:color="auto" w:sz="4" w:space="0"/>
                  </w:tcBorders>
                  <w:vAlign w:val="center"/>
                </w:tcPr>
                <w:p w14:paraId="70EEC801">
                  <w:pPr>
                    <w:widowControl w:val="0"/>
                    <w:spacing w:before="100" w:beforeAutospacing="1" w:after="0"/>
                    <w:jc w:val="center"/>
                    <w:rPr>
                      <w:rFonts w:ascii="Times New Roman" w:hAnsi="Times New Roman" w:eastAsia="宋体"/>
                      <w:kern w:val="2"/>
                      <w:sz w:val="21"/>
                      <w:szCs w:val="21"/>
                    </w:rPr>
                  </w:pPr>
                  <w:r>
                    <w:rPr>
                      <w:rFonts w:hint="eastAsia" w:ascii="Times New Roman" w:hAnsi="Times New Roman" w:eastAsia="宋体"/>
                      <w:kern w:val="2"/>
                      <w:sz w:val="21"/>
                      <w:szCs w:val="21"/>
                    </w:rPr>
                    <w:t>小尚庄污水处理厂</w:t>
                  </w:r>
                  <w:r>
                    <w:rPr>
                      <w:rFonts w:ascii="Times New Roman" w:hAnsi="Times New Roman" w:eastAsia="宋体"/>
                      <w:kern w:val="2"/>
                      <w:sz w:val="21"/>
                      <w:szCs w:val="21"/>
                    </w:rPr>
                    <w:t>收水标准</w:t>
                  </w:r>
                </w:p>
              </w:tc>
              <w:tc>
                <w:tcPr>
                  <w:tcW w:w="1134" w:type="dxa"/>
                  <w:tcBorders>
                    <w:left w:val="single" w:color="auto" w:sz="4" w:space="0"/>
                    <w:right w:val="single" w:color="auto" w:sz="4" w:space="0"/>
                  </w:tcBorders>
                  <w:vAlign w:val="center"/>
                </w:tcPr>
                <w:p w14:paraId="23FAFFA2">
                  <w:pPr>
                    <w:widowControl w:val="0"/>
                    <w:spacing w:before="100" w:beforeAutospacing="1" w:after="0"/>
                    <w:jc w:val="center"/>
                    <w:rPr>
                      <w:rFonts w:ascii="Times New Roman" w:hAnsi="Times New Roman" w:eastAsia="宋体"/>
                      <w:kern w:val="2"/>
                      <w:sz w:val="21"/>
                      <w:szCs w:val="21"/>
                    </w:rPr>
                  </w:pPr>
                  <w:r>
                    <w:rPr>
                      <w:rFonts w:hint="eastAsia" w:ascii="Times New Roman" w:hAnsi="Times New Roman" w:eastAsia="宋体"/>
                      <w:kern w:val="2"/>
                      <w:sz w:val="21"/>
                      <w:szCs w:val="21"/>
                    </w:rPr>
                    <w:t>COD</w:t>
                  </w:r>
                </w:p>
              </w:tc>
              <w:tc>
                <w:tcPr>
                  <w:tcW w:w="2695" w:type="dxa"/>
                  <w:tcBorders>
                    <w:top w:val="single" w:color="auto" w:sz="4" w:space="0"/>
                    <w:left w:val="single" w:color="auto" w:sz="4" w:space="0"/>
                    <w:right w:val="nil"/>
                  </w:tcBorders>
                  <w:vAlign w:val="center"/>
                </w:tcPr>
                <w:p w14:paraId="1128F8DA">
                  <w:pPr>
                    <w:widowControl w:val="0"/>
                    <w:spacing w:before="100" w:beforeAutospacing="1" w:after="0"/>
                    <w:jc w:val="center"/>
                    <w:rPr>
                      <w:rFonts w:ascii="Times New Roman" w:hAnsi="Times New Roman" w:eastAsia="宋体"/>
                      <w:kern w:val="2"/>
                      <w:sz w:val="21"/>
                      <w:szCs w:val="21"/>
                    </w:rPr>
                  </w:pPr>
                  <w:r>
                    <w:rPr>
                      <w:rFonts w:hint="eastAsia" w:ascii="Times New Roman" w:hAnsi="Times New Roman" w:eastAsia="宋体"/>
                      <w:kern w:val="2"/>
                      <w:sz w:val="21"/>
                      <w:szCs w:val="21"/>
                    </w:rPr>
                    <w:t>250mg/L</w:t>
                  </w:r>
                </w:p>
              </w:tc>
            </w:tr>
            <w:tr w14:paraId="7A50315F">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84" w:type="dxa"/>
                  <w:vMerge w:val="continue"/>
                  <w:tcBorders>
                    <w:left w:val="nil"/>
                    <w:right w:val="single" w:color="auto" w:sz="4" w:space="0"/>
                  </w:tcBorders>
                  <w:vAlign w:val="center"/>
                </w:tcPr>
                <w:p w14:paraId="30B692ED">
                  <w:pPr>
                    <w:widowControl w:val="0"/>
                    <w:spacing w:before="100" w:beforeAutospacing="1" w:after="0"/>
                    <w:jc w:val="center"/>
                    <w:rPr>
                      <w:rFonts w:ascii="Times New Roman" w:hAnsi="Times New Roman" w:eastAsia="宋体"/>
                      <w:kern w:val="2"/>
                      <w:sz w:val="21"/>
                      <w:szCs w:val="21"/>
                    </w:rPr>
                  </w:pPr>
                </w:p>
              </w:tc>
              <w:tc>
                <w:tcPr>
                  <w:tcW w:w="2268" w:type="dxa"/>
                  <w:vMerge w:val="continue"/>
                  <w:tcBorders>
                    <w:left w:val="single" w:color="auto" w:sz="4" w:space="0"/>
                    <w:right w:val="single" w:color="auto" w:sz="4" w:space="0"/>
                  </w:tcBorders>
                  <w:vAlign w:val="center"/>
                </w:tcPr>
                <w:p w14:paraId="233CBA46">
                  <w:pPr>
                    <w:widowControl w:val="0"/>
                    <w:spacing w:before="100" w:beforeAutospacing="1" w:after="0"/>
                    <w:jc w:val="center"/>
                    <w:rPr>
                      <w:rFonts w:ascii="Times New Roman" w:hAnsi="Times New Roman" w:eastAsia="宋体"/>
                      <w:kern w:val="2"/>
                      <w:sz w:val="21"/>
                      <w:szCs w:val="21"/>
                    </w:rPr>
                  </w:pPr>
                </w:p>
              </w:tc>
              <w:tc>
                <w:tcPr>
                  <w:tcW w:w="1134" w:type="dxa"/>
                  <w:tcBorders>
                    <w:left w:val="single" w:color="auto" w:sz="4" w:space="0"/>
                    <w:right w:val="single" w:color="auto" w:sz="4" w:space="0"/>
                  </w:tcBorders>
                  <w:vAlign w:val="center"/>
                </w:tcPr>
                <w:p w14:paraId="77DB8F72">
                  <w:pPr>
                    <w:widowControl w:val="0"/>
                    <w:spacing w:before="100" w:beforeAutospacing="1" w:after="0"/>
                    <w:jc w:val="center"/>
                    <w:rPr>
                      <w:rFonts w:ascii="Times New Roman" w:hAnsi="Times New Roman" w:eastAsia="宋体"/>
                      <w:kern w:val="2"/>
                      <w:sz w:val="21"/>
                      <w:szCs w:val="21"/>
                    </w:rPr>
                  </w:pPr>
                  <w:r>
                    <w:rPr>
                      <w:rFonts w:hint="eastAsia" w:ascii="Times New Roman" w:hAnsi="Times New Roman" w:eastAsia="宋体"/>
                      <w:kern w:val="2"/>
                      <w:sz w:val="21"/>
                      <w:szCs w:val="21"/>
                    </w:rPr>
                    <w:t>SS</w:t>
                  </w:r>
                </w:p>
              </w:tc>
              <w:tc>
                <w:tcPr>
                  <w:tcW w:w="2695" w:type="dxa"/>
                  <w:tcBorders>
                    <w:left w:val="single" w:color="auto" w:sz="4" w:space="0"/>
                    <w:right w:val="nil"/>
                  </w:tcBorders>
                  <w:vAlign w:val="center"/>
                </w:tcPr>
                <w:p w14:paraId="1518486A">
                  <w:pPr>
                    <w:widowControl w:val="0"/>
                    <w:spacing w:before="100" w:beforeAutospacing="1" w:after="0"/>
                    <w:jc w:val="center"/>
                    <w:rPr>
                      <w:rFonts w:ascii="Times New Roman" w:hAnsi="Times New Roman" w:eastAsia="宋体"/>
                      <w:kern w:val="2"/>
                      <w:sz w:val="21"/>
                      <w:szCs w:val="21"/>
                    </w:rPr>
                  </w:pPr>
                  <w:r>
                    <w:rPr>
                      <w:rFonts w:hint="eastAsia" w:ascii="Times New Roman" w:hAnsi="Times New Roman" w:eastAsia="宋体"/>
                      <w:kern w:val="2"/>
                      <w:sz w:val="21"/>
                      <w:szCs w:val="21"/>
                    </w:rPr>
                    <w:t>200mg/L</w:t>
                  </w:r>
                </w:p>
              </w:tc>
            </w:tr>
            <w:tr w14:paraId="79483A9D">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84" w:type="dxa"/>
                  <w:vMerge w:val="continue"/>
                  <w:tcBorders>
                    <w:left w:val="nil"/>
                    <w:right w:val="single" w:color="auto" w:sz="4" w:space="0"/>
                  </w:tcBorders>
                  <w:vAlign w:val="center"/>
                </w:tcPr>
                <w:p w14:paraId="60D95DD0">
                  <w:pPr>
                    <w:widowControl w:val="0"/>
                    <w:spacing w:before="100" w:beforeAutospacing="1" w:after="0"/>
                    <w:jc w:val="center"/>
                    <w:rPr>
                      <w:rFonts w:ascii="Times New Roman" w:hAnsi="Times New Roman" w:eastAsia="宋体"/>
                      <w:kern w:val="2"/>
                      <w:sz w:val="21"/>
                      <w:szCs w:val="21"/>
                    </w:rPr>
                  </w:pPr>
                </w:p>
              </w:tc>
              <w:tc>
                <w:tcPr>
                  <w:tcW w:w="2268" w:type="dxa"/>
                  <w:vMerge w:val="continue"/>
                  <w:tcBorders>
                    <w:left w:val="single" w:color="auto" w:sz="4" w:space="0"/>
                    <w:right w:val="single" w:color="auto" w:sz="4" w:space="0"/>
                  </w:tcBorders>
                  <w:vAlign w:val="center"/>
                </w:tcPr>
                <w:p w14:paraId="5D092366">
                  <w:pPr>
                    <w:widowControl w:val="0"/>
                    <w:spacing w:before="100" w:beforeAutospacing="1" w:after="0"/>
                    <w:jc w:val="center"/>
                    <w:rPr>
                      <w:rFonts w:ascii="Times New Roman" w:hAnsi="Times New Roman" w:eastAsia="宋体"/>
                      <w:kern w:val="2"/>
                      <w:sz w:val="21"/>
                      <w:szCs w:val="21"/>
                    </w:rPr>
                  </w:pPr>
                </w:p>
              </w:tc>
              <w:tc>
                <w:tcPr>
                  <w:tcW w:w="1134" w:type="dxa"/>
                  <w:tcBorders>
                    <w:left w:val="single" w:color="auto" w:sz="4" w:space="0"/>
                    <w:right w:val="single" w:color="auto" w:sz="4" w:space="0"/>
                  </w:tcBorders>
                  <w:vAlign w:val="center"/>
                </w:tcPr>
                <w:p w14:paraId="11E96D1A">
                  <w:pPr>
                    <w:widowControl w:val="0"/>
                    <w:spacing w:before="100" w:beforeAutospacing="1" w:after="0"/>
                    <w:jc w:val="center"/>
                    <w:rPr>
                      <w:rFonts w:ascii="Times New Roman" w:hAnsi="Times New Roman" w:eastAsia="宋体"/>
                      <w:kern w:val="2"/>
                      <w:sz w:val="21"/>
                      <w:szCs w:val="21"/>
                    </w:rPr>
                  </w:pPr>
                  <w:r>
                    <w:rPr>
                      <w:rFonts w:hint="eastAsia" w:ascii="Times New Roman" w:hAnsi="Times New Roman" w:eastAsia="宋体"/>
                      <w:kern w:val="2"/>
                      <w:sz w:val="21"/>
                      <w:szCs w:val="21"/>
                    </w:rPr>
                    <w:t>NH</w:t>
                  </w:r>
                  <w:r>
                    <w:rPr>
                      <w:rFonts w:hint="eastAsia" w:ascii="Times New Roman" w:hAnsi="Times New Roman" w:eastAsia="宋体"/>
                      <w:kern w:val="2"/>
                      <w:sz w:val="21"/>
                      <w:szCs w:val="21"/>
                      <w:vertAlign w:val="subscript"/>
                    </w:rPr>
                    <w:t>3</w:t>
                  </w:r>
                  <w:r>
                    <w:rPr>
                      <w:rFonts w:hint="eastAsia" w:ascii="Times New Roman" w:hAnsi="Times New Roman" w:eastAsia="宋体"/>
                      <w:kern w:val="2"/>
                      <w:sz w:val="21"/>
                      <w:szCs w:val="21"/>
                    </w:rPr>
                    <w:t>-N</w:t>
                  </w:r>
                </w:p>
              </w:tc>
              <w:tc>
                <w:tcPr>
                  <w:tcW w:w="2695" w:type="dxa"/>
                  <w:tcBorders>
                    <w:left w:val="single" w:color="auto" w:sz="4" w:space="0"/>
                    <w:right w:val="nil"/>
                  </w:tcBorders>
                  <w:vAlign w:val="center"/>
                </w:tcPr>
                <w:p w14:paraId="611DCB70">
                  <w:pPr>
                    <w:widowControl w:val="0"/>
                    <w:spacing w:before="100" w:beforeAutospacing="1" w:after="0"/>
                    <w:jc w:val="center"/>
                    <w:rPr>
                      <w:rFonts w:ascii="Times New Roman" w:hAnsi="Times New Roman" w:eastAsia="宋体"/>
                      <w:kern w:val="2"/>
                      <w:sz w:val="21"/>
                      <w:szCs w:val="21"/>
                    </w:rPr>
                  </w:pPr>
                  <w:r>
                    <w:rPr>
                      <w:rFonts w:hint="eastAsia" w:ascii="Times New Roman" w:hAnsi="Times New Roman" w:eastAsia="宋体"/>
                      <w:kern w:val="2"/>
                      <w:sz w:val="21"/>
                      <w:szCs w:val="21"/>
                    </w:rPr>
                    <w:t>25mg/L</w:t>
                  </w:r>
                </w:p>
              </w:tc>
            </w:tr>
            <w:tr w14:paraId="1FD4AE0C">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84" w:type="dxa"/>
                  <w:vMerge w:val="continue"/>
                  <w:tcBorders>
                    <w:left w:val="nil"/>
                    <w:right w:val="single" w:color="auto" w:sz="4" w:space="0"/>
                  </w:tcBorders>
                  <w:vAlign w:val="center"/>
                </w:tcPr>
                <w:p w14:paraId="687256DE">
                  <w:pPr>
                    <w:widowControl w:val="0"/>
                    <w:spacing w:before="100" w:beforeAutospacing="1" w:after="0"/>
                    <w:jc w:val="center"/>
                    <w:rPr>
                      <w:rFonts w:ascii="Times New Roman" w:hAnsi="Times New Roman" w:eastAsia="宋体"/>
                      <w:kern w:val="2"/>
                      <w:sz w:val="21"/>
                      <w:szCs w:val="21"/>
                    </w:rPr>
                  </w:pPr>
                </w:p>
              </w:tc>
              <w:tc>
                <w:tcPr>
                  <w:tcW w:w="2268" w:type="dxa"/>
                  <w:vMerge w:val="continue"/>
                  <w:tcBorders>
                    <w:left w:val="single" w:color="auto" w:sz="4" w:space="0"/>
                    <w:right w:val="single" w:color="auto" w:sz="4" w:space="0"/>
                  </w:tcBorders>
                  <w:vAlign w:val="center"/>
                </w:tcPr>
                <w:p w14:paraId="60E22E2C">
                  <w:pPr>
                    <w:widowControl w:val="0"/>
                    <w:spacing w:before="100" w:beforeAutospacing="1" w:after="0"/>
                    <w:jc w:val="center"/>
                    <w:rPr>
                      <w:rFonts w:ascii="Times New Roman" w:hAnsi="Times New Roman" w:eastAsia="宋体"/>
                      <w:kern w:val="2"/>
                      <w:sz w:val="21"/>
                      <w:szCs w:val="21"/>
                    </w:rPr>
                  </w:pPr>
                </w:p>
              </w:tc>
              <w:tc>
                <w:tcPr>
                  <w:tcW w:w="1134" w:type="dxa"/>
                  <w:tcBorders>
                    <w:left w:val="single" w:color="auto" w:sz="4" w:space="0"/>
                    <w:right w:val="single" w:color="auto" w:sz="4" w:space="0"/>
                  </w:tcBorders>
                  <w:vAlign w:val="center"/>
                </w:tcPr>
                <w:p w14:paraId="09A753C9">
                  <w:pPr>
                    <w:widowControl w:val="0"/>
                    <w:spacing w:before="100" w:beforeAutospacing="1" w:after="0"/>
                    <w:jc w:val="center"/>
                    <w:rPr>
                      <w:rFonts w:ascii="Times New Roman" w:hAnsi="Times New Roman" w:eastAsia="宋体"/>
                      <w:kern w:val="2"/>
                      <w:sz w:val="21"/>
                      <w:szCs w:val="21"/>
                    </w:rPr>
                  </w:pPr>
                  <w:r>
                    <w:rPr>
                      <w:rFonts w:hint="eastAsia" w:ascii="Times New Roman" w:hAnsi="Times New Roman" w:eastAsia="宋体"/>
                      <w:kern w:val="2"/>
                      <w:sz w:val="21"/>
                      <w:szCs w:val="21"/>
                    </w:rPr>
                    <w:t>TP</w:t>
                  </w:r>
                </w:p>
              </w:tc>
              <w:tc>
                <w:tcPr>
                  <w:tcW w:w="2695" w:type="dxa"/>
                  <w:tcBorders>
                    <w:left w:val="single" w:color="auto" w:sz="4" w:space="0"/>
                    <w:right w:val="nil"/>
                  </w:tcBorders>
                  <w:vAlign w:val="center"/>
                </w:tcPr>
                <w:p w14:paraId="6CD73C6E">
                  <w:pPr>
                    <w:widowControl w:val="0"/>
                    <w:spacing w:before="100" w:beforeAutospacing="1" w:after="0"/>
                    <w:jc w:val="center"/>
                    <w:rPr>
                      <w:rFonts w:ascii="Times New Roman" w:hAnsi="Times New Roman" w:eastAsia="宋体"/>
                      <w:kern w:val="2"/>
                      <w:sz w:val="21"/>
                      <w:szCs w:val="21"/>
                    </w:rPr>
                  </w:pPr>
                  <w:r>
                    <w:rPr>
                      <w:rFonts w:hint="eastAsia" w:ascii="Times New Roman" w:hAnsi="Times New Roman" w:eastAsia="宋体"/>
                      <w:kern w:val="2"/>
                      <w:sz w:val="21"/>
                      <w:szCs w:val="21"/>
                    </w:rPr>
                    <w:t>4mg/L</w:t>
                  </w:r>
                </w:p>
              </w:tc>
            </w:tr>
          </w:tbl>
          <w:p w14:paraId="0460CF23">
            <w:pPr>
              <w:keepNext/>
              <w:widowControl w:val="0"/>
              <w:adjustRightInd/>
              <w:snapToGrid/>
              <w:spacing w:after="0" w:line="440" w:lineRule="exact"/>
              <w:ind w:firstLine="482" w:firstLineChars="200"/>
              <w:rPr>
                <w:rFonts w:ascii="Times New Roman" w:hAnsi="Times New Roman" w:eastAsia="宋体"/>
                <w:b/>
                <w:kern w:val="2"/>
                <w:sz w:val="24"/>
                <w:szCs w:val="20"/>
              </w:rPr>
            </w:pPr>
            <w:r>
              <w:rPr>
                <w:rFonts w:hint="eastAsia" w:ascii="Times New Roman" w:hAnsi="Times New Roman" w:eastAsia="宋体"/>
                <w:b/>
                <w:kern w:val="2"/>
                <w:sz w:val="24"/>
                <w:szCs w:val="20"/>
              </w:rPr>
              <w:t>2</w:t>
            </w:r>
            <w:r>
              <w:rPr>
                <w:rFonts w:ascii="Times New Roman" w:hAnsi="Times New Roman" w:eastAsia="宋体"/>
                <w:b/>
                <w:kern w:val="2"/>
                <w:sz w:val="24"/>
                <w:szCs w:val="20"/>
              </w:rPr>
              <w:t>、噪声</w:t>
            </w:r>
          </w:p>
          <w:p w14:paraId="0CED9644">
            <w:pPr>
              <w:keepNext/>
              <w:widowControl w:val="0"/>
              <w:adjustRightInd/>
              <w:snapToGrid/>
              <w:spacing w:after="0" w:line="520" w:lineRule="exact"/>
              <w:ind w:firstLine="480" w:firstLineChars="200"/>
              <w:jc w:val="both"/>
              <w:rPr>
                <w:rFonts w:ascii="Times New Roman" w:hAnsi="Times New Roman" w:eastAsia="宋体"/>
                <w:kern w:val="2"/>
                <w:sz w:val="24"/>
                <w:szCs w:val="20"/>
              </w:rPr>
            </w:pPr>
            <w:r>
              <w:rPr>
                <w:rFonts w:ascii="Times New Roman" w:hAnsi="Times New Roman" w:eastAsia="宋体"/>
                <w:kern w:val="2"/>
                <w:sz w:val="24"/>
                <w:szCs w:val="20"/>
              </w:rPr>
              <w:t>营运期厂界噪声执行《工业企业厂界环境噪声排放标准》（GB12348-2008）</w:t>
            </w:r>
            <w:r>
              <w:rPr>
                <w:rFonts w:hint="eastAsia" w:ascii="Times New Roman" w:hAnsi="Times New Roman" w:eastAsia="宋体"/>
                <w:kern w:val="2"/>
                <w:sz w:val="24"/>
                <w:szCs w:val="20"/>
              </w:rPr>
              <w:t>2</w:t>
            </w:r>
            <w:r>
              <w:rPr>
                <w:rFonts w:ascii="Times New Roman" w:hAnsi="Times New Roman" w:eastAsia="宋体"/>
                <w:kern w:val="2"/>
                <w:sz w:val="24"/>
                <w:szCs w:val="20"/>
              </w:rPr>
              <w:t>类标准。具体标准值见表</w:t>
            </w:r>
            <w:r>
              <w:rPr>
                <w:rFonts w:hint="eastAsia" w:ascii="Times New Roman" w:hAnsi="Times New Roman" w:eastAsia="宋体"/>
                <w:kern w:val="2"/>
                <w:sz w:val="24"/>
                <w:szCs w:val="20"/>
              </w:rPr>
              <w:t>3</w:t>
            </w:r>
            <w:r>
              <w:rPr>
                <w:rFonts w:ascii="Times New Roman" w:hAnsi="Times New Roman" w:eastAsia="宋体"/>
                <w:kern w:val="2"/>
                <w:sz w:val="24"/>
                <w:szCs w:val="20"/>
              </w:rPr>
              <w:t>。</w:t>
            </w:r>
          </w:p>
          <w:p w14:paraId="3EFE4967">
            <w:pPr>
              <w:widowControl w:val="0"/>
              <w:adjustRightInd/>
              <w:snapToGrid/>
              <w:spacing w:after="0" w:line="520" w:lineRule="exact"/>
              <w:ind w:firstLine="496" w:firstLineChars="207"/>
              <w:rPr>
                <w:rFonts w:ascii="Times New Roman" w:hAnsi="Times New Roman" w:eastAsia="黑体"/>
                <w:bCs/>
                <w:kern w:val="2"/>
                <w:sz w:val="24"/>
                <w:szCs w:val="24"/>
              </w:rPr>
            </w:pPr>
            <w:bookmarkStart w:id="0" w:name="_Ref307476589"/>
            <w:r>
              <w:rPr>
                <w:rFonts w:ascii="Times New Roman" w:hAnsi="Times New Roman" w:eastAsia="黑体"/>
                <w:bCs/>
                <w:kern w:val="2"/>
                <w:sz w:val="24"/>
                <w:szCs w:val="24"/>
              </w:rPr>
              <w:t>表</w:t>
            </w:r>
            <w:bookmarkEnd w:id="0"/>
            <w:r>
              <w:rPr>
                <w:rFonts w:hint="eastAsia" w:ascii="Times New Roman" w:hAnsi="Times New Roman" w:eastAsia="黑体"/>
                <w:bCs/>
                <w:kern w:val="2"/>
                <w:sz w:val="24"/>
                <w:szCs w:val="24"/>
              </w:rPr>
              <w:t xml:space="preserve">3             </w:t>
            </w:r>
            <w:r>
              <w:rPr>
                <w:rFonts w:ascii="Times New Roman" w:hAnsi="Times New Roman" w:eastAsia="黑体"/>
                <w:bCs/>
                <w:kern w:val="2"/>
                <w:sz w:val="24"/>
                <w:szCs w:val="24"/>
              </w:rPr>
              <w:t>噪声排放标准</w:t>
            </w:r>
            <w:r>
              <w:rPr>
                <w:rFonts w:hint="eastAsia" w:ascii="Times New Roman" w:hAnsi="Times New Roman" w:eastAsia="黑体"/>
                <w:bCs/>
                <w:kern w:val="2"/>
                <w:sz w:val="24"/>
                <w:szCs w:val="24"/>
              </w:rPr>
              <w:t xml:space="preserve">         </w:t>
            </w:r>
            <w:r>
              <w:rPr>
                <w:rFonts w:ascii="Times New Roman" w:hAnsi="Times New Roman" w:eastAsia="黑体"/>
                <w:bCs/>
                <w:kern w:val="2"/>
                <w:sz w:val="24"/>
                <w:szCs w:val="24"/>
              </w:rPr>
              <w:t>单位    dB(A)</w:t>
            </w:r>
          </w:p>
          <w:tbl>
            <w:tblPr>
              <w:tblStyle w:val="16"/>
              <w:tblW w:w="0" w:type="auto"/>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010"/>
              <w:gridCol w:w="2127"/>
              <w:gridCol w:w="1844"/>
            </w:tblGrid>
            <w:tr w14:paraId="4A1497F7">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PrEx>
              <w:trPr>
                <w:trHeight w:val="397" w:hRule="atLeast"/>
              </w:trPr>
              <w:tc>
                <w:tcPr>
                  <w:tcW w:w="3010" w:type="dxa"/>
                  <w:vAlign w:val="center"/>
                </w:tcPr>
                <w:p w14:paraId="1C417A8A">
                  <w:pPr>
                    <w:widowControl w:val="0"/>
                    <w:adjustRightInd/>
                    <w:snapToGrid/>
                    <w:spacing w:after="0"/>
                    <w:jc w:val="center"/>
                    <w:rPr>
                      <w:rFonts w:ascii="Times New Roman" w:hAnsi="Times New Roman" w:eastAsia="宋体"/>
                      <w:b/>
                      <w:kern w:val="2"/>
                      <w:sz w:val="21"/>
                      <w:szCs w:val="21"/>
                    </w:rPr>
                  </w:pPr>
                  <w:r>
                    <w:rPr>
                      <w:rFonts w:ascii="Times New Roman" w:hAnsi="Times New Roman" w:eastAsia="宋体"/>
                      <w:b/>
                      <w:kern w:val="2"/>
                      <w:sz w:val="21"/>
                      <w:szCs w:val="21"/>
                    </w:rPr>
                    <w:t>类别</w:t>
                  </w:r>
                </w:p>
              </w:tc>
              <w:tc>
                <w:tcPr>
                  <w:tcW w:w="2127" w:type="dxa"/>
                  <w:vAlign w:val="center"/>
                </w:tcPr>
                <w:p w14:paraId="10CDF62F">
                  <w:pPr>
                    <w:widowControl w:val="0"/>
                    <w:adjustRightInd/>
                    <w:snapToGrid/>
                    <w:spacing w:after="0"/>
                    <w:jc w:val="center"/>
                    <w:rPr>
                      <w:rFonts w:ascii="Times New Roman" w:hAnsi="Times New Roman" w:eastAsia="宋体"/>
                      <w:b/>
                      <w:kern w:val="2"/>
                      <w:sz w:val="21"/>
                      <w:szCs w:val="21"/>
                    </w:rPr>
                  </w:pPr>
                  <w:r>
                    <w:rPr>
                      <w:rFonts w:ascii="Times New Roman" w:hAnsi="Times New Roman" w:eastAsia="宋体"/>
                      <w:b/>
                      <w:kern w:val="2"/>
                      <w:sz w:val="21"/>
                      <w:szCs w:val="21"/>
                    </w:rPr>
                    <w:t>昼间</w:t>
                  </w:r>
                </w:p>
              </w:tc>
              <w:tc>
                <w:tcPr>
                  <w:tcW w:w="1844" w:type="dxa"/>
                  <w:vAlign w:val="center"/>
                </w:tcPr>
                <w:p w14:paraId="35B165F9">
                  <w:pPr>
                    <w:widowControl w:val="0"/>
                    <w:adjustRightInd/>
                    <w:snapToGrid/>
                    <w:spacing w:after="0"/>
                    <w:jc w:val="center"/>
                    <w:rPr>
                      <w:rFonts w:ascii="Times New Roman" w:hAnsi="Times New Roman" w:eastAsia="宋体"/>
                      <w:b/>
                      <w:kern w:val="2"/>
                      <w:sz w:val="21"/>
                      <w:szCs w:val="21"/>
                    </w:rPr>
                  </w:pPr>
                  <w:r>
                    <w:rPr>
                      <w:rFonts w:ascii="Times New Roman" w:hAnsi="Times New Roman" w:eastAsia="宋体"/>
                      <w:b/>
                      <w:kern w:val="2"/>
                      <w:sz w:val="21"/>
                      <w:szCs w:val="21"/>
                    </w:rPr>
                    <w:t>夜间</w:t>
                  </w:r>
                </w:p>
              </w:tc>
            </w:tr>
            <w:tr w14:paraId="18817208">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10" w:type="dxa"/>
                  <w:vAlign w:val="center"/>
                </w:tcPr>
                <w:p w14:paraId="212A7DEF">
                  <w:pPr>
                    <w:widowControl w:val="0"/>
                    <w:adjustRightInd/>
                    <w:snapToGrid/>
                    <w:spacing w:after="0"/>
                    <w:jc w:val="center"/>
                    <w:rPr>
                      <w:rFonts w:ascii="Times New Roman" w:hAnsi="Times New Roman" w:eastAsia="宋体"/>
                      <w:kern w:val="2"/>
                      <w:sz w:val="21"/>
                      <w:szCs w:val="21"/>
                    </w:rPr>
                  </w:pPr>
                  <w:r>
                    <w:rPr>
                      <w:rFonts w:hint="eastAsia" w:ascii="Times New Roman" w:hAnsi="Times New Roman" w:eastAsia="宋体"/>
                      <w:kern w:val="2"/>
                      <w:sz w:val="21"/>
                      <w:szCs w:val="21"/>
                    </w:rPr>
                    <w:t>2</w:t>
                  </w:r>
                  <w:r>
                    <w:rPr>
                      <w:rFonts w:ascii="Times New Roman" w:hAnsi="Times New Roman" w:eastAsia="宋体"/>
                      <w:kern w:val="2"/>
                      <w:sz w:val="21"/>
                      <w:szCs w:val="21"/>
                    </w:rPr>
                    <w:t>类</w:t>
                  </w:r>
                </w:p>
              </w:tc>
              <w:tc>
                <w:tcPr>
                  <w:tcW w:w="2127" w:type="dxa"/>
                  <w:vAlign w:val="center"/>
                </w:tcPr>
                <w:p w14:paraId="3A7BE488">
                  <w:pPr>
                    <w:widowControl w:val="0"/>
                    <w:adjustRightInd/>
                    <w:snapToGrid/>
                    <w:spacing w:after="0"/>
                    <w:jc w:val="center"/>
                    <w:rPr>
                      <w:rFonts w:ascii="Times New Roman" w:hAnsi="Times New Roman" w:eastAsia="宋体"/>
                      <w:kern w:val="2"/>
                      <w:sz w:val="21"/>
                      <w:szCs w:val="21"/>
                    </w:rPr>
                  </w:pPr>
                  <w:r>
                    <w:rPr>
                      <w:rFonts w:hint="eastAsia" w:ascii="Times New Roman" w:hAnsi="Times New Roman" w:eastAsia="宋体"/>
                      <w:kern w:val="2"/>
                      <w:sz w:val="21"/>
                      <w:szCs w:val="21"/>
                    </w:rPr>
                    <w:t>60</w:t>
                  </w:r>
                </w:p>
              </w:tc>
              <w:tc>
                <w:tcPr>
                  <w:tcW w:w="1844" w:type="dxa"/>
                  <w:vAlign w:val="center"/>
                </w:tcPr>
                <w:p w14:paraId="53AEF349">
                  <w:pPr>
                    <w:widowControl w:val="0"/>
                    <w:adjustRightInd/>
                    <w:snapToGrid/>
                    <w:spacing w:after="0"/>
                    <w:jc w:val="center"/>
                    <w:rPr>
                      <w:rFonts w:ascii="Times New Roman" w:hAnsi="Times New Roman" w:eastAsia="宋体"/>
                      <w:kern w:val="2"/>
                      <w:sz w:val="21"/>
                      <w:szCs w:val="21"/>
                    </w:rPr>
                  </w:pPr>
                  <w:r>
                    <w:rPr>
                      <w:rFonts w:hint="eastAsia" w:ascii="Times New Roman" w:hAnsi="Times New Roman" w:eastAsia="宋体"/>
                      <w:kern w:val="2"/>
                      <w:sz w:val="21"/>
                      <w:szCs w:val="21"/>
                    </w:rPr>
                    <w:t>50</w:t>
                  </w:r>
                </w:p>
              </w:tc>
            </w:tr>
          </w:tbl>
          <w:p w14:paraId="72E0C4FF">
            <w:pPr>
              <w:widowControl w:val="0"/>
              <w:adjustRightInd/>
              <w:snapToGrid/>
              <w:spacing w:after="0" w:line="520" w:lineRule="exact"/>
              <w:ind w:firstLine="472" w:firstLineChars="196"/>
              <w:jc w:val="both"/>
              <w:rPr>
                <w:rFonts w:ascii="Times New Roman" w:hAnsi="Times New Roman" w:eastAsia="宋体"/>
                <w:b/>
                <w:kern w:val="2"/>
                <w:sz w:val="24"/>
                <w:szCs w:val="20"/>
              </w:rPr>
            </w:pPr>
            <w:r>
              <w:rPr>
                <w:rFonts w:hint="eastAsia" w:ascii="Times New Roman" w:hAnsi="Times New Roman" w:eastAsia="宋体"/>
                <w:b/>
                <w:kern w:val="2"/>
                <w:sz w:val="24"/>
                <w:szCs w:val="24"/>
              </w:rPr>
              <w:t>3</w:t>
            </w:r>
            <w:r>
              <w:rPr>
                <w:rFonts w:ascii="Times New Roman" w:hAnsi="Times New Roman" w:eastAsia="宋体"/>
                <w:b/>
                <w:kern w:val="2"/>
                <w:sz w:val="24"/>
                <w:szCs w:val="20"/>
              </w:rPr>
              <w:t>、固废</w:t>
            </w:r>
          </w:p>
          <w:p w14:paraId="4C3093FD">
            <w:pPr>
              <w:spacing w:after="0" w:line="520" w:lineRule="exact"/>
              <w:ind w:firstLine="480" w:firstLineChars="200"/>
              <w:jc w:val="both"/>
              <w:rPr>
                <w:rFonts w:ascii="Times New Roman" w:hAnsi="Times New Roman" w:eastAsia="宋体"/>
                <w:kern w:val="2"/>
                <w:sz w:val="24"/>
                <w:szCs w:val="20"/>
              </w:rPr>
            </w:pPr>
            <w:r>
              <w:rPr>
                <w:rFonts w:ascii="Times New Roman" w:hAnsi="Times New Roman" w:eastAsia="宋体"/>
                <w:kern w:val="2"/>
                <w:sz w:val="24"/>
                <w:szCs w:val="20"/>
              </w:rPr>
              <w:t>生产过程产生的一般固体废物储存应满足《一般工业固体废物贮存、处置场污染控制标准》（GB18599-2001）及2013修改单；危险废物暂存间应满足《危险废物贮存污染控制标准》（GB18597-2001）及2013修改单。</w:t>
            </w:r>
          </w:p>
          <w:p w14:paraId="2F6DAAC0">
            <w:pPr>
              <w:spacing w:after="0" w:line="520" w:lineRule="exact"/>
              <w:ind w:firstLine="480" w:firstLineChars="200"/>
              <w:rPr>
                <w:rFonts w:ascii="Times New Roman" w:hAnsi="Times New Roman" w:eastAsia="宋体"/>
                <w:kern w:val="2"/>
                <w:sz w:val="24"/>
                <w:szCs w:val="20"/>
              </w:rPr>
            </w:pPr>
          </w:p>
          <w:p w14:paraId="1BAF30FB">
            <w:pPr>
              <w:spacing w:after="0" w:line="520" w:lineRule="exact"/>
              <w:ind w:firstLine="480" w:firstLineChars="200"/>
              <w:rPr>
                <w:rFonts w:ascii="Times New Roman" w:hAnsi="Times New Roman" w:eastAsia="宋体"/>
                <w:kern w:val="2"/>
                <w:sz w:val="24"/>
                <w:szCs w:val="20"/>
              </w:rPr>
            </w:pPr>
          </w:p>
          <w:p w14:paraId="5AB498DD">
            <w:pPr>
              <w:spacing w:after="0" w:line="520" w:lineRule="exact"/>
              <w:ind w:firstLine="480" w:firstLineChars="200"/>
              <w:rPr>
                <w:rFonts w:ascii="Times New Roman" w:hAnsi="Times New Roman" w:eastAsia="宋体"/>
                <w:kern w:val="2"/>
                <w:sz w:val="24"/>
                <w:szCs w:val="20"/>
              </w:rPr>
            </w:pPr>
          </w:p>
          <w:p w14:paraId="01D46A5F">
            <w:pPr>
              <w:spacing w:after="0" w:line="520" w:lineRule="exact"/>
              <w:ind w:firstLine="480" w:firstLineChars="200"/>
              <w:rPr>
                <w:rFonts w:ascii="Times New Roman" w:hAnsi="Times New Roman" w:eastAsia="宋体"/>
                <w:kern w:val="2"/>
                <w:sz w:val="24"/>
                <w:szCs w:val="20"/>
              </w:rPr>
            </w:pPr>
          </w:p>
          <w:p w14:paraId="2525E300">
            <w:pPr>
              <w:spacing w:after="0" w:line="520" w:lineRule="exact"/>
              <w:ind w:firstLine="480" w:firstLineChars="200"/>
              <w:rPr>
                <w:rFonts w:ascii="Times New Roman" w:hAnsi="Times New Roman" w:eastAsia="宋体"/>
                <w:kern w:val="2"/>
                <w:sz w:val="24"/>
                <w:szCs w:val="20"/>
              </w:rPr>
            </w:pPr>
          </w:p>
          <w:p w14:paraId="0815357E">
            <w:pPr>
              <w:spacing w:after="0" w:line="520" w:lineRule="exact"/>
              <w:ind w:firstLine="480" w:firstLineChars="200"/>
              <w:rPr>
                <w:rFonts w:ascii="Times New Roman" w:hAnsi="Times New Roman" w:eastAsia="宋体"/>
                <w:kern w:val="2"/>
                <w:sz w:val="24"/>
                <w:szCs w:val="20"/>
              </w:rPr>
            </w:pPr>
          </w:p>
          <w:p w14:paraId="3FB4D038">
            <w:pPr>
              <w:spacing w:after="0" w:line="520" w:lineRule="exact"/>
              <w:ind w:firstLine="480" w:firstLineChars="200"/>
              <w:rPr>
                <w:rFonts w:ascii="Times New Roman" w:hAnsi="Times New Roman" w:eastAsia="宋体"/>
                <w:kern w:val="2"/>
                <w:sz w:val="24"/>
                <w:szCs w:val="20"/>
              </w:rPr>
            </w:pPr>
          </w:p>
          <w:p w14:paraId="0431FE85">
            <w:pPr>
              <w:spacing w:after="0" w:line="520" w:lineRule="exact"/>
              <w:ind w:firstLine="480" w:firstLineChars="200"/>
              <w:rPr>
                <w:rFonts w:ascii="Times New Roman" w:hAnsi="Times New Roman" w:eastAsia="宋体"/>
                <w:kern w:val="2"/>
                <w:sz w:val="24"/>
                <w:szCs w:val="20"/>
              </w:rPr>
            </w:pPr>
          </w:p>
          <w:p w14:paraId="77ECB152">
            <w:pPr>
              <w:spacing w:after="0" w:line="520" w:lineRule="exact"/>
              <w:ind w:firstLine="480" w:firstLineChars="200"/>
              <w:rPr>
                <w:rFonts w:ascii="Times New Roman" w:hAnsi="Times New Roman" w:eastAsia="宋体"/>
                <w:kern w:val="2"/>
                <w:sz w:val="24"/>
                <w:szCs w:val="20"/>
              </w:rPr>
            </w:pPr>
          </w:p>
          <w:p w14:paraId="20AA2240">
            <w:pPr>
              <w:spacing w:after="0"/>
              <w:rPr>
                <w:rFonts w:ascii="Times New Roman" w:hAnsi="Times New Roman" w:eastAsia="宋体"/>
                <w:sz w:val="21"/>
                <w:szCs w:val="21"/>
              </w:rPr>
            </w:pPr>
          </w:p>
        </w:tc>
      </w:tr>
    </w:tbl>
    <w:p w14:paraId="6FFCBE39">
      <w:pPr>
        <w:spacing w:after="0" w:line="440" w:lineRule="exact"/>
        <w:rPr>
          <w:rFonts w:ascii="Times New Roman" w:hAnsi="Times New Roman" w:eastAsia="宋体"/>
          <w:sz w:val="21"/>
          <w:szCs w:val="21"/>
        </w:rPr>
      </w:pPr>
      <w:r>
        <w:rPr>
          <w:rFonts w:ascii="Times New Roman" w:hAnsi="Times New Roman" w:eastAsia="宋体"/>
          <w:b/>
          <w:sz w:val="21"/>
          <w:szCs w:val="21"/>
        </w:rPr>
        <w:t>表二</w:t>
      </w:r>
    </w:p>
    <w:tbl>
      <w:tblPr>
        <w:tblStyle w:val="16"/>
        <w:tblpPr w:leftFromText="180" w:rightFromText="180" w:vertAnchor="text" w:tblpXSpec="center" w:tblpY="1"/>
        <w:tblOverlap w:val="never"/>
        <w:tblW w:w="902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28"/>
      </w:tblGrid>
      <w:tr w14:paraId="569FBF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23" w:hRule="atLeast"/>
        </w:trPr>
        <w:tc>
          <w:tcPr>
            <w:tcW w:w="9028" w:type="dxa"/>
          </w:tcPr>
          <w:p w14:paraId="36D560BD">
            <w:pPr>
              <w:spacing w:after="0" w:line="520" w:lineRule="exact"/>
              <w:rPr>
                <w:rFonts w:ascii="Times New Roman" w:hAnsi="Times New Roman" w:eastAsia="宋体"/>
                <w:b/>
                <w:sz w:val="24"/>
                <w:szCs w:val="24"/>
              </w:rPr>
            </w:pPr>
            <w:r>
              <w:rPr>
                <w:rFonts w:ascii="Times New Roman" w:hAnsi="Times New Roman" w:eastAsia="宋体"/>
                <w:b/>
                <w:sz w:val="24"/>
                <w:szCs w:val="24"/>
              </w:rPr>
              <w:t>工程建设内容：</w:t>
            </w:r>
            <w:bookmarkStart w:id="1" w:name="_Toc515972376"/>
            <w:bookmarkStart w:id="2" w:name="_Toc502673683"/>
          </w:p>
          <w:p w14:paraId="7A41CC5E">
            <w:pPr>
              <w:spacing w:after="0" w:line="520" w:lineRule="exact"/>
              <w:ind w:firstLine="480" w:firstLineChars="200"/>
              <w:rPr>
                <w:rFonts w:ascii="Times New Roman" w:hAnsi="Times New Roman" w:eastAsia="宋体"/>
                <w:sz w:val="24"/>
                <w:szCs w:val="24"/>
              </w:rPr>
            </w:pPr>
            <w:r>
              <w:rPr>
                <w:rFonts w:ascii="Times New Roman" w:hAnsi="Times New Roman" w:eastAsia="宋体"/>
                <w:sz w:val="24"/>
                <w:szCs w:val="24"/>
              </w:rPr>
              <w:t>1、</w:t>
            </w:r>
            <w:r>
              <w:rPr>
                <w:rFonts w:ascii="Times New Roman" w:hAnsi="Times New Roman" w:eastAsia="宋体"/>
                <w:bCs/>
                <w:sz w:val="24"/>
                <w:szCs w:val="24"/>
              </w:rPr>
              <w:t>地理位置及平面布置</w:t>
            </w:r>
            <w:bookmarkEnd w:id="1"/>
            <w:bookmarkEnd w:id="2"/>
          </w:p>
          <w:p w14:paraId="67327C64">
            <w:pPr>
              <w:spacing w:after="0" w:line="520" w:lineRule="exact"/>
              <w:ind w:firstLine="480" w:firstLineChars="200"/>
              <w:jc w:val="both"/>
              <w:rPr>
                <w:rFonts w:ascii="Times New Roman" w:hAnsi="Times New Roman" w:eastAsia="宋体"/>
                <w:kern w:val="2"/>
                <w:sz w:val="24"/>
                <w:szCs w:val="24"/>
              </w:rPr>
            </w:pPr>
            <w:r>
              <w:rPr>
                <w:rFonts w:hint="eastAsia" w:ascii="Times New Roman" w:hAnsi="Times New Roman" w:eastAsia="宋体"/>
                <w:kern w:val="2"/>
                <w:sz w:val="24"/>
                <w:szCs w:val="24"/>
              </w:rPr>
              <w:t>本项目选址位于新乡市牧野区东冀场村，厂区四周环境为：北临农田，西临新乡市赛瑞特包装材料有限公司和农田，东隔小路为工业厂房区，南临闲置厂房。</w:t>
            </w:r>
          </w:p>
          <w:p w14:paraId="25755963">
            <w:pPr>
              <w:spacing w:after="0" w:line="520" w:lineRule="exact"/>
              <w:ind w:firstLine="480" w:firstLineChars="200"/>
              <w:jc w:val="both"/>
              <w:rPr>
                <w:rFonts w:ascii="Times New Roman" w:hAnsi="Times New Roman" w:eastAsia="宋体"/>
                <w:kern w:val="2"/>
                <w:sz w:val="24"/>
                <w:szCs w:val="24"/>
              </w:rPr>
            </w:pPr>
            <w:r>
              <w:rPr>
                <w:rFonts w:hint="eastAsia" w:ascii="Times New Roman" w:hAnsi="Times New Roman" w:eastAsia="宋体"/>
                <w:kern w:val="2"/>
                <w:sz w:val="24"/>
                <w:szCs w:val="24"/>
              </w:rPr>
              <w:t>距离项目最近的敏感点为：西北</w:t>
            </w:r>
            <w:r>
              <w:rPr>
                <w:rFonts w:ascii="Times New Roman" w:hAnsi="Times New Roman" w:eastAsia="宋体"/>
                <w:kern w:val="2"/>
                <w:sz w:val="24"/>
                <w:szCs w:val="24"/>
              </w:rPr>
              <w:t>150m</w:t>
            </w:r>
            <w:r>
              <w:rPr>
                <w:rFonts w:hint="eastAsia" w:ascii="Times New Roman" w:hAnsi="Times New Roman" w:eastAsia="宋体"/>
                <w:kern w:val="2"/>
                <w:sz w:val="24"/>
                <w:szCs w:val="24"/>
              </w:rPr>
              <w:t>的东冀场村、东</w:t>
            </w:r>
            <w:r>
              <w:rPr>
                <w:rFonts w:ascii="Times New Roman" w:hAnsi="Times New Roman" w:eastAsia="宋体"/>
                <w:kern w:val="2"/>
                <w:sz w:val="24"/>
                <w:szCs w:val="24"/>
              </w:rPr>
              <w:t>80m</w:t>
            </w:r>
            <w:r>
              <w:rPr>
                <w:rFonts w:hint="eastAsia" w:ascii="Times New Roman" w:hAnsi="Times New Roman" w:eastAsia="宋体"/>
                <w:kern w:val="2"/>
                <w:sz w:val="24"/>
                <w:szCs w:val="24"/>
              </w:rPr>
              <w:t>处的东冀场村居民区、南</w:t>
            </w:r>
            <w:r>
              <w:rPr>
                <w:rFonts w:ascii="Times New Roman" w:hAnsi="Times New Roman" w:eastAsia="宋体"/>
                <w:kern w:val="2"/>
                <w:sz w:val="24"/>
                <w:szCs w:val="24"/>
              </w:rPr>
              <w:t>40m</w:t>
            </w:r>
            <w:r>
              <w:rPr>
                <w:rFonts w:hint="eastAsia" w:ascii="Times New Roman" w:hAnsi="Times New Roman" w:eastAsia="宋体"/>
                <w:kern w:val="2"/>
                <w:sz w:val="24"/>
                <w:szCs w:val="24"/>
              </w:rPr>
              <w:t>处的卫河和南</w:t>
            </w:r>
            <w:r>
              <w:rPr>
                <w:rFonts w:ascii="Times New Roman" w:hAnsi="Times New Roman" w:eastAsia="宋体"/>
                <w:kern w:val="2"/>
                <w:sz w:val="24"/>
                <w:szCs w:val="24"/>
              </w:rPr>
              <w:t>110m</w:t>
            </w:r>
            <w:r>
              <w:rPr>
                <w:rFonts w:hint="eastAsia" w:ascii="Times New Roman" w:hAnsi="Times New Roman" w:eastAsia="宋体"/>
                <w:kern w:val="2"/>
                <w:sz w:val="24"/>
                <w:szCs w:val="24"/>
              </w:rPr>
              <w:t>的西高村。</w:t>
            </w:r>
          </w:p>
          <w:p w14:paraId="70FEDBE9">
            <w:pPr>
              <w:spacing w:after="0" w:line="520" w:lineRule="exact"/>
              <w:ind w:firstLine="480" w:firstLineChars="200"/>
              <w:jc w:val="both"/>
              <w:rPr>
                <w:rFonts w:ascii="Times New Roman" w:hAnsi="Times New Roman" w:eastAsia="宋体"/>
                <w:kern w:val="2"/>
                <w:sz w:val="24"/>
                <w:szCs w:val="24"/>
              </w:rPr>
            </w:pPr>
            <w:r>
              <w:rPr>
                <w:rFonts w:hint="eastAsia" w:ascii="Times New Roman" w:hAnsi="Times New Roman" w:eastAsia="宋体"/>
                <w:kern w:val="2"/>
                <w:sz w:val="24"/>
                <w:szCs w:val="24"/>
              </w:rPr>
              <w:t>根据实际勘察，项目实际建设地点以及周围环境敏感点位置与环评及批复内容一致。项目周边环境示意图见图1。</w:t>
            </w:r>
          </w:p>
          <w:p w14:paraId="48B5230B">
            <w:pPr>
              <w:spacing w:after="0" w:line="520" w:lineRule="exact"/>
              <w:ind w:firstLine="480" w:firstLineChars="200"/>
              <w:jc w:val="both"/>
              <w:rPr>
                <w:rFonts w:ascii="Times New Roman" w:hAnsi="Times New Roman" w:eastAsia="宋体"/>
                <w:kern w:val="2"/>
                <w:sz w:val="24"/>
                <w:szCs w:val="24"/>
              </w:rPr>
            </w:pPr>
            <w:r>
              <w:rPr>
                <w:rFonts w:ascii="Times New Roman" w:hAnsi="Times New Roman" w:eastAsia="宋体"/>
                <w:sz w:val="24"/>
              </w:rPr>
              <w:drawing>
                <wp:anchor distT="0" distB="0" distL="114300" distR="114300" simplePos="0" relativeHeight="251691008" behindDoc="0" locked="0" layoutInCell="1" allowOverlap="1">
                  <wp:simplePos x="0" y="0"/>
                  <wp:positionH relativeFrom="column">
                    <wp:posOffset>5046980</wp:posOffset>
                  </wp:positionH>
                  <wp:positionV relativeFrom="paragraph">
                    <wp:posOffset>151765</wp:posOffset>
                  </wp:positionV>
                  <wp:extent cx="414020" cy="504825"/>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4020" cy="504825"/>
                          </a:xfrm>
                          <a:prstGeom prst="rect">
                            <a:avLst/>
                          </a:prstGeom>
                        </pic:spPr>
                      </pic:pic>
                    </a:graphicData>
                  </a:graphic>
                </wp:anchor>
              </w:drawing>
            </w:r>
            <w:r>
              <w:rPr>
                <w:rFonts w:ascii="Times New Roman" w:hAnsi="Times New Roman" w:eastAsia="宋体"/>
                <w:sz w:val="24"/>
              </w:rPr>
              <w:drawing>
                <wp:anchor distT="0" distB="0" distL="114300" distR="114300" simplePos="0" relativeHeight="251689984" behindDoc="0" locked="0" layoutInCell="1" allowOverlap="1">
                  <wp:simplePos x="0" y="0"/>
                  <wp:positionH relativeFrom="column">
                    <wp:posOffset>163195</wp:posOffset>
                  </wp:positionH>
                  <wp:positionV relativeFrom="paragraph">
                    <wp:posOffset>104775</wp:posOffset>
                  </wp:positionV>
                  <wp:extent cx="5358130" cy="3543300"/>
                  <wp:effectExtent l="0" t="0" r="0" b="0"/>
                  <wp:wrapNone/>
                  <wp:docPr id="3" name="图片 3" descr="C:\Users\ADMINI~1\AppData\Local\Temp\WeChat Files\d07af3971423f5d605b9f2800dc75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1\AppData\Local\Temp\WeChat Files\d07af3971423f5d605b9f2800dc7547.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358130" cy="3543300"/>
                          </a:xfrm>
                          <a:prstGeom prst="rect">
                            <a:avLst/>
                          </a:prstGeom>
                          <a:noFill/>
                          <a:ln>
                            <a:noFill/>
                          </a:ln>
                        </pic:spPr>
                      </pic:pic>
                    </a:graphicData>
                  </a:graphic>
                </wp:anchor>
              </w:drawing>
            </w:r>
          </w:p>
          <w:p w14:paraId="74500818">
            <w:pPr>
              <w:spacing w:line="440" w:lineRule="exact"/>
              <w:ind w:firstLine="2880" w:firstLineChars="1200"/>
              <w:rPr>
                <w:rFonts w:ascii="Times New Roman" w:hAnsi="Times New Roman" w:eastAsia="宋体"/>
                <w:sz w:val="24"/>
              </w:rPr>
            </w:pPr>
          </w:p>
          <w:p w14:paraId="04A5F171">
            <w:pPr>
              <w:spacing w:line="440" w:lineRule="exact"/>
              <w:ind w:firstLine="2880" w:firstLineChars="1200"/>
              <w:rPr>
                <w:rFonts w:ascii="Times New Roman" w:hAnsi="Times New Roman" w:eastAsia="宋体"/>
                <w:sz w:val="24"/>
              </w:rPr>
            </w:pPr>
          </w:p>
          <w:p w14:paraId="658FE35F">
            <w:pPr>
              <w:spacing w:line="440" w:lineRule="exact"/>
              <w:ind w:firstLine="2880" w:firstLineChars="1200"/>
              <w:rPr>
                <w:rFonts w:ascii="Times New Roman" w:hAnsi="Times New Roman" w:eastAsia="宋体"/>
                <w:sz w:val="24"/>
              </w:rPr>
            </w:pPr>
          </w:p>
          <w:p w14:paraId="597B7422">
            <w:pPr>
              <w:spacing w:line="440" w:lineRule="exact"/>
              <w:ind w:firstLine="2880" w:firstLineChars="1200"/>
              <w:rPr>
                <w:rFonts w:ascii="Times New Roman" w:hAnsi="Times New Roman" w:eastAsia="宋体"/>
                <w:sz w:val="24"/>
              </w:rPr>
            </w:pPr>
          </w:p>
          <w:p w14:paraId="7E2142CE">
            <w:pPr>
              <w:spacing w:line="440" w:lineRule="exact"/>
              <w:ind w:firstLine="2880" w:firstLineChars="1200"/>
              <w:rPr>
                <w:rFonts w:ascii="Times New Roman" w:hAnsi="Times New Roman" w:eastAsia="宋体"/>
                <w:sz w:val="24"/>
              </w:rPr>
            </w:pPr>
          </w:p>
          <w:p w14:paraId="728B1185">
            <w:pPr>
              <w:spacing w:line="440" w:lineRule="exact"/>
              <w:ind w:firstLine="2880" w:firstLineChars="1200"/>
              <w:rPr>
                <w:rFonts w:ascii="Times New Roman" w:hAnsi="Times New Roman" w:eastAsia="宋体"/>
                <w:sz w:val="24"/>
              </w:rPr>
            </w:pPr>
          </w:p>
          <w:p w14:paraId="1656A318">
            <w:pPr>
              <w:spacing w:line="440" w:lineRule="exact"/>
              <w:rPr>
                <w:rFonts w:ascii="Times New Roman" w:hAnsi="Times New Roman" w:eastAsia="黑体"/>
                <w:sz w:val="24"/>
                <w:lang w:val="pt-BR"/>
              </w:rPr>
            </w:pPr>
          </w:p>
          <w:p w14:paraId="46B2B65D">
            <w:pPr>
              <w:spacing w:line="440" w:lineRule="exact"/>
              <w:rPr>
                <w:rFonts w:ascii="Times New Roman" w:hAnsi="Times New Roman" w:eastAsia="黑体"/>
                <w:sz w:val="24"/>
                <w:lang w:val="pt-BR"/>
              </w:rPr>
            </w:pPr>
          </w:p>
          <w:p w14:paraId="57D189A8">
            <w:pPr>
              <w:spacing w:line="440" w:lineRule="exact"/>
              <w:jc w:val="center"/>
              <w:rPr>
                <w:rFonts w:ascii="Times New Roman" w:hAnsi="Times New Roman" w:eastAsia="黑体"/>
                <w:sz w:val="24"/>
              </w:rPr>
            </w:pPr>
            <w:r>
              <w:rPr>
                <w:rFonts w:ascii="Times New Roman" w:hAnsi="Times New Roman" w:eastAsia="黑体"/>
                <w:sz w:val="24"/>
                <w:lang w:val="pt-BR"/>
              </w:rPr>
              <w:t xml:space="preserve">图1   </w:t>
            </w:r>
            <w:r>
              <w:rPr>
                <w:rFonts w:eastAsia="黑体"/>
                <w:sz w:val="24"/>
                <w:szCs w:val="24"/>
              </w:rPr>
              <w:t>项目厂址及周边</w:t>
            </w:r>
            <w:r>
              <w:rPr>
                <w:rFonts w:hint="eastAsia" w:eastAsia="黑体"/>
                <w:sz w:val="24"/>
                <w:szCs w:val="24"/>
              </w:rPr>
              <w:t>环境</w:t>
            </w:r>
            <w:r>
              <w:rPr>
                <w:rFonts w:eastAsia="黑体"/>
                <w:sz w:val="24"/>
                <w:szCs w:val="24"/>
              </w:rPr>
              <w:t>保护目标示意图</w:t>
            </w:r>
          </w:p>
          <w:p w14:paraId="0D39F97A">
            <w:pPr>
              <w:spacing w:after="0" w:line="520" w:lineRule="exact"/>
              <w:ind w:firstLine="480" w:firstLineChars="200"/>
              <w:rPr>
                <w:rFonts w:ascii="Times New Roman" w:hAnsi="Times New Roman" w:eastAsia="宋体"/>
                <w:sz w:val="24"/>
                <w:szCs w:val="24"/>
              </w:rPr>
            </w:pPr>
            <w:r>
              <w:rPr>
                <w:rFonts w:ascii="Times New Roman" w:hAnsi="Times New Roman" w:eastAsia="宋体"/>
                <w:sz w:val="24"/>
                <w:szCs w:val="24"/>
              </w:rPr>
              <w:t>2、项目建设情况</w:t>
            </w:r>
          </w:p>
          <w:p w14:paraId="2CE125C3">
            <w:pPr>
              <w:spacing w:after="0" w:line="520" w:lineRule="exact"/>
              <w:ind w:firstLine="480" w:firstLineChars="200"/>
              <w:rPr>
                <w:rFonts w:ascii="Times New Roman" w:hAnsi="Times New Roman" w:eastAsia="黑体"/>
                <w:sz w:val="24"/>
                <w:szCs w:val="24"/>
              </w:rPr>
            </w:pPr>
            <w:r>
              <w:rPr>
                <w:rFonts w:ascii="Times New Roman" w:hAnsi="Times New Roman" w:eastAsia="黑体"/>
                <w:sz w:val="24"/>
                <w:szCs w:val="24"/>
              </w:rPr>
              <w:t>表</w:t>
            </w:r>
            <w:r>
              <w:rPr>
                <w:rFonts w:hint="eastAsia" w:ascii="Times New Roman" w:hAnsi="Times New Roman" w:eastAsia="黑体"/>
                <w:sz w:val="24"/>
                <w:szCs w:val="24"/>
              </w:rPr>
              <w:t xml:space="preserve">4               </w:t>
            </w:r>
            <w:r>
              <w:rPr>
                <w:rFonts w:ascii="Times New Roman" w:hAnsi="Times New Roman" w:eastAsia="黑体"/>
                <w:sz w:val="24"/>
                <w:szCs w:val="24"/>
              </w:rPr>
              <w:t>项目基本概况一览表</w:t>
            </w:r>
          </w:p>
          <w:tbl>
            <w:tblPr>
              <w:tblStyle w:val="16"/>
              <w:tblW w:w="5000" w:type="pct"/>
              <w:jc w:val="center"/>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683"/>
              <w:gridCol w:w="1130"/>
              <w:gridCol w:w="2976"/>
              <w:gridCol w:w="2835"/>
              <w:gridCol w:w="1188"/>
            </w:tblGrid>
            <w:tr w14:paraId="7F95A33B">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83" w:type="dxa"/>
                  <w:vAlign w:val="center"/>
                </w:tcPr>
                <w:p w14:paraId="680AA483">
                  <w:pPr>
                    <w:spacing w:after="0"/>
                    <w:jc w:val="center"/>
                    <w:rPr>
                      <w:rFonts w:ascii="Times New Roman" w:hAnsi="Times New Roman" w:eastAsia="宋体"/>
                      <w:b/>
                      <w:bCs/>
                      <w:sz w:val="21"/>
                      <w:szCs w:val="21"/>
                    </w:rPr>
                  </w:pPr>
                  <w:r>
                    <w:rPr>
                      <w:rFonts w:ascii="Times New Roman" w:hAnsi="Times New Roman" w:eastAsia="宋体"/>
                      <w:b/>
                      <w:bCs/>
                      <w:sz w:val="21"/>
                      <w:szCs w:val="21"/>
                    </w:rPr>
                    <w:t>序号</w:t>
                  </w:r>
                </w:p>
              </w:tc>
              <w:tc>
                <w:tcPr>
                  <w:tcW w:w="1130" w:type="dxa"/>
                  <w:vAlign w:val="center"/>
                </w:tcPr>
                <w:p w14:paraId="5E04140D">
                  <w:pPr>
                    <w:spacing w:after="0"/>
                    <w:jc w:val="center"/>
                    <w:rPr>
                      <w:rFonts w:ascii="Times New Roman" w:hAnsi="Times New Roman" w:eastAsia="宋体"/>
                      <w:b/>
                      <w:bCs/>
                      <w:sz w:val="21"/>
                      <w:szCs w:val="21"/>
                    </w:rPr>
                  </w:pPr>
                  <w:r>
                    <w:rPr>
                      <w:rFonts w:ascii="Times New Roman" w:hAnsi="Times New Roman" w:eastAsia="宋体"/>
                      <w:b/>
                      <w:bCs/>
                      <w:sz w:val="21"/>
                      <w:szCs w:val="21"/>
                    </w:rPr>
                    <w:t>项目</w:t>
                  </w:r>
                </w:p>
              </w:tc>
              <w:tc>
                <w:tcPr>
                  <w:tcW w:w="2976" w:type="dxa"/>
                  <w:tcBorders>
                    <w:right w:val="single" w:color="auto" w:sz="4" w:space="0"/>
                  </w:tcBorders>
                  <w:vAlign w:val="center"/>
                </w:tcPr>
                <w:p w14:paraId="6632E771">
                  <w:pPr>
                    <w:spacing w:after="0"/>
                    <w:jc w:val="center"/>
                    <w:rPr>
                      <w:rFonts w:ascii="Times New Roman" w:hAnsi="Times New Roman" w:eastAsia="宋体"/>
                      <w:b/>
                      <w:bCs/>
                      <w:sz w:val="21"/>
                      <w:szCs w:val="21"/>
                    </w:rPr>
                  </w:pPr>
                  <w:r>
                    <w:rPr>
                      <w:rFonts w:ascii="Times New Roman" w:hAnsi="Times New Roman" w:eastAsia="宋体"/>
                      <w:b/>
                      <w:bCs/>
                      <w:sz w:val="21"/>
                      <w:szCs w:val="21"/>
                    </w:rPr>
                    <w:t>环评及批复内容</w:t>
                  </w:r>
                </w:p>
              </w:tc>
              <w:tc>
                <w:tcPr>
                  <w:tcW w:w="2835" w:type="dxa"/>
                  <w:tcBorders>
                    <w:left w:val="single" w:color="auto" w:sz="4" w:space="0"/>
                  </w:tcBorders>
                  <w:vAlign w:val="center"/>
                </w:tcPr>
                <w:p w14:paraId="43417C44">
                  <w:pPr>
                    <w:spacing w:after="0"/>
                    <w:jc w:val="center"/>
                    <w:rPr>
                      <w:rFonts w:ascii="Times New Roman" w:hAnsi="Times New Roman" w:eastAsia="宋体"/>
                      <w:b/>
                      <w:bCs/>
                      <w:sz w:val="21"/>
                      <w:szCs w:val="21"/>
                    </w:rPr>
                  </w:pPr>
                  <w:r>
                    <w:rPr>
                      <w:rFonts w:ascii="Times New Roman" w:hAnsi="Times New Roman" w:eastAsia="宋体"/>
                      <w:b/>
                      <w:bCs/>
                      <w:sz w:val="21"/>
                      <w:szCs w:val="21"/>
                    </w:rPr>
                    <w:t>实际建设内容</w:t>
                  </w:r>
                </w:p>
              </w:tc>
              <w:tc>
                <w:tcPr>
                  <w:tcW w:w="1188" w:type="dxa"/>
                  <w:vAlign w:val="center"/>
                </w:tcPr>
                <w:p w14:paraId="75EC38C1">
                  <w:pPr>
                    <w:spacing w:after="0"/>
                    <w:jc w:val="center"/>
                    <w:rPr>
                      <w:rFonts w:ascii="Times New Roman" w:hAnsi="Times New Roman" w:eastAsia="宋体"/>
                      <w:b/>
                      <w:bCs/>
                      <w:sz w:val="21"/>
                      <w:szCs w:val="21"/>
                    </w:rPr>
                  </w:pPr>
                  <w:r>
                    <w:rPr>
                      <w:rFonts w:ascii="Times New Roman" w:hAnsi="Times New Roman" w:eastAsia="宋体"/>
                      <w:b/>
                      <w:kern w:val="36"/>
                      <w:sz w:val="21"/>
                      <w:szCs w:val="21"/>
                    </w:rPr>
                    <w:t>备注</w:t>
                  </w:r>
                </w:p>
              </w:tc>
            </w:tr>
            <w:tr w14:paraId="221A5C77">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83" w:type="dxa"/>
                  <w:vAlign w:val="center"/>
                </w:tcPr>
                <w:p w14:paraId="0EF7E797">
                  <w:pPr>
                    <w:spacing w:after="0"/>
                    <w:jc w:val="center"/>
                    <w:rPr>
                      <w:rFonts w:ascii="Times New Roman" w:hAnsi="Times New Roman" w:eastAsia="宋体"/>
                      <w:sz w:val="21"/>
                      <w:szCs w:val="21"/>
                    </w:rPr>
                  </w:pPr>
                  <w:r>
                    <w:rPr>
                      <w:rFonts w:ascii="Times New Roman" w:hAnsi="Times New Roman" w:eastAsia="宋体"/>
                      <w:sz w:val="21"/>
                      <w:szCs w:val="21"/>
                    </w:rPr>
                    <w:t>1</w:t>
                  </w:r>
                </w:p>
              </w:tc>
              <w:tc>
                <w:tcPr>
                  <w:tcW w:w="1130" w:type="dxa"/>
                  <w:vAlign w:val="center"/>
                </w:tcPr>
                <w:p w14:paraId="378FAE73">
                  <w:pPr>
                    <w:spacing w:after="0"/>
                    <w:jc w:val="both"/>
                    <w:rPr>
                      <w:rFonts w:ascii="Times New Roman" w:hAnsi="Times New Roman" w:eastAsia="宋体"/>
                      <w:sz w:val="21"/>
                      <w:szCs w:val="21"/>
                    </w:rPr>
                  </w:pPr>
                  <w:r>
                    <w:rPr>
                      <w:rFonts w:ascii="Times New Roman" w:hAnsi="Times New Roman" w:eastAsia="宋体"/>
                      <w:sz w:val="21"/>
                      <w:szCs w:val="21"/>
                    </w:rPr>
                    <w:t>项目名称</w:t>
                  </w:r>
                </w:p>
              </w:tc>
              <w:tc>
                <w:tcPr>
                  <w:tcW w:w="2976" w:type="dxa"/>
                  <w:tcBorders>
                    <w:right w:val="single" w:color="auto" w:sz="4" w:space="0"/>
                  </w:tcBorders>
                  <w:vAlign w:val="center"/>
                </w:tcPr>
                <w:p w14:paraId="0750E1D4">
                  <w:pPr>
                    <w:spacing w:after="0"/>
                    <w:jc w:val="center"/>
                    <w:rPr>
                      <w:rFonts w:ascii="Times New Roman" w:hAnsi="Times New Roman" w:eastAsia="宋体"/>
                      <w:spacing w:val="-12"/>
                      <w:sz w:val="21"/>
                      <w:szCs w:val="21"/>
                    </w:rPr>
                  </w:pPr>
                  <w:r>
                    <w:rPr>
                      <w:rFonts w:hint="eastAsia" w:ascii="Times New Roman" w:hAnsi="Times New Roman" w:eastAsia="宋体"/>
                      <w:spacing w:val="-12"/>
                      <w:sz w:val="21"/>
                      <w:szCs w:val="21"/>
                    </w:rPr>
                    <w:t>年产</w:t>
                  </w:r>
                  <w:r>
                    <w:rPr>
                      <w:rFonts w:ascii="Times New Roman" w:hAnsi="Times New Roman" w:eastAsia="宋体"/>
                      <w:spacing w:val="-12"/>
                      <w:sz w:val="21"/>
                      <w:szCs w:val="21"/>
                    </w:rPr>
                    <w:t>12</w:t>
                  </w:r>
                  <w:r>
                    <w:rPr>
                      <w:rFonts w:hint="eastAsia" w:ascii="Times New Roman" w:hAnsi="Times New Roman" w:eastAsia="宋体"/>
                      <w:spacing w:val="-12"/>
                      <w:sz w:val="21"/>
                      <w:szCs w:val="21"/>
                    </w:rPr>
                    <w:t>万件机械配件项目</w:t>
                  </w:r>
                </w:p>
              </w:tc>
              <w:tc>
                <w:tcPr>
                  <w:tcW w:w="2835" w:type="dxa"/>
                  <w:tcBorders>
                    <w:left w:val="single" w:color="auto" w:sz="4" w:space="0"/>
                  </w:tcBorders>
                  <w:vAlign w:val="center"/>
                </w:tcPr>
                <w:p w14:paraId="3EAE530A">
                  <w:pPr>
                    <w:spacing w:after="0"/>
                    <w:jc w:val="center"/>
                    <w:rPr>
                      <w:rFonts w:ascii="Times New Roman" w:hAnsi="Times New Roman" w:eastAsia="宋体"/>
                      <w:spacing w:val="-12"/>
                      <w:sz w:val="21"/>
                      <w:szCs w:val="21"/>
                    </w:rPr>
                  </w:pPr>
                  <w:r>
                    <w:rPr>
                      <w:rFonts w:hint="eastAsia" w:ascii="Times New Roman" w:hAnsi="Times New Roman" w:eastAsia="宋体"/>
                      <w:spacing w:val="-12"/>
                      <w:sz w:val="21"/>
                      <w:szCs w:val="21"/>
                    </w:rPr>
                    <w:t>年产</w:t>
                  </w:r>
                  <w:r>
                    <w:rPr>
                      <w:rFonts w:ascii="Times New Roman" w:hAnsi="Times New Roman" w:eastAsia="宋体"/>
                      <w:spacing w:val="-12"/>
                      <w:sz w:val="21"/>
                      <w:szCs w:val="21"/>
                    </w:rPr>
                    <w:t>12</w:t>
                  </w:r>
                  <w:r>
                    <w:rPr>
                      <w:rFonts w:hint="eastAsia" w:ascii="Times New Roman" w:hAnsi="Times New Roman" w:eastAsia="宋体"/>
                      <w:spacing w:val="-12"/>
                      <w:sz w:val="21"/>
                      <w:szCs w:val="21"/>
                    </w:rPr>
                    <w:t>万件机械配件项目</w:t>
                  </w:r>
                </w:p>
              </w:tc>
              <w:tc>
                <w:tcPr>
                  <w:tcW w:w="1188" w:type="dxa"/>
                  <w:vAlign w:val="center"/>
                </w:tcPr>
                <w:p w14:paraId="3EFA8FCF">
                  <w:pPr>
                    <w:spacing w:after="0"/>
                    <w:jc w:val="center"/>
                    <w:rPr>
                      <w:rFonts w:ascii="Times New Roman" w:hAnsi="Times New Roman" w:eastAsia="宋体"/>
                      <w:sz w:val="21"/>
                      <w:szCs w:val="21"/>
                    </w:rPr>
                  </w:pPr>
                  <w:r>
                    <w:rPr>
                      <w:rFonts w:ascii="Times New Roman" w:hAnsi="Times New Roman" w:eastAsia="宋体"/>
                      <w:sz w:val="21"/>
                      <w:szCs w:val="21"/>
                    </w:rPr>
                    <w:t>一致</w:t>
                  </w:r>
                </w:p>
              </w:tc>
            </w:tr>
            <w:tr w14:paraId="274D2B5A">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83" w:type="dxa"/>
                  <w:vAlign w:val="center"/>
                </w:tcPr>
                <w:p w14:paraId="768186D0">
                  <w:pPr>
                    <w:spacing w:after="0"/>
                    <w:jc w:val="center"/>
                    <w:rPr>
                      <w:rFonts w:ascii="Times New Roman" w:hAnsi="Times New Roman" w:eastAsia="宋体"/>
                      <w:sz w:val="21"/>
                      <w:szCs w:val="21"/>
                    </w:rPr>
                  </w:pPr>
                  <w:r>
                    <w:rPr>
                      <w:rFonts w:ascii="Times New Roman" w:hAnsi="Times New Roman" w:eastAsia="宋体"/>
                      <w:sz w:val="21"/>
                      <w:szCs w:val="21"/>
                    </w:rPr>
                    <w:t>2</w:t>
                  </w:r>
                </w:p>
              </w:tc>
              <w:tc>
                <w:tcPr>
                  <w:tcW w:w="1130" w:type="dxa"/>
                  <w:vAlign w:val="center"/>
                </w:tcPr>
                <w:p w14:paraId="0E63BF87">
                  <w:pPr>
                    <w:spacing w:after="0"/>
                    <w:jc w:val="center"/>
                    <w:rPr>
                      <w:rFonts w:ascii="Times New Roman" w:hAnsi="Times New Roman" w:eastAsia="宋体"/>
                      <w:sz w:val="21"/>
                      <w:szCs w:val="21"/>
                    </w:rPr>
                  </w:pPr>
                  <w:r>
                    <w:rPr>
                      <w:rFonts w:ascii="Times New Roman" w:hAnsi="Times New Roman" w:eastAsia="宋体"/>
                      <w:sz w:val="21"/>
                      <w:szCs w:val="21"/>
                    </w:rPr>
                    <w:t>建设单位</w:t>
                  </w:r>
                </w:p>
              </w:tc>
              <w:tc>
                <w:tcPr>
                  <w:tcW w:w="2976" w:type="dxa"/>
                  <w:tcBorders>
                    <w:right w:val="single" w:color="auto" w:sz="4" w:space="0"/>
                  </w:tcBorders>
                  <w:vAlign w:val="center"/>
                </w:tcPr>
                <w:p w14:paraId="333EDE64">
                  <w:pPr>
                    <w:spacing w:after="0"/>
                    <w:jc w:val="center"/>
                    <w:rPr>
                      <w:rFonts w:ascii="Times New Roman" w:hAnsi="Times New Roman" w:eastAsia="宋体"/>
                      <w:spacing w:val="-12"/>
                      <w:sz w:val="21"/>
                      <w:szCs w:val="21"/>
                    </w:rPr>
                  </w:pPr>
                  <w:r>
                    <w:rPr>
                      <w:rFonts w:hint="eastAsia" w:ascii="Times New Roman" w:hAnsi="Times New Roman" w:eastAsia="宋体"/>
                      <w:spacing w:val="-12"/>
                      <w:sz w:val="21"/>
                      <w:szCs w:val="21"/>
                    </w:rPr>
                    <w:t>新乡市茂祥机械设备有限公司</w:t>
                  </w:r>
                </w:p>
              </w:tc>
              <w:tc>
                <w:tcPr>
                  <w:tcW w:w="2835" w:type="dxa"/>
                  <w:tcBorders>
                    <w:left w:val="single" w:color="auto" w:sz="4" w:space="0"/>
                  </w:tcBorders>
                  <w:vAlign w:val="center"/>
                </w:tcPr>
                <w:p w14:paraId="71B4F27D">
                  <w:pPr>
                    <w:spacing w:after="0"/>
                    <w:jc w:val="center"/>
                    <w:rPr>
                      <w:rFonts w:ascii="Times New Roman" w:hAnsi="Times New Roman" w:eastAsia="宋体"/>
                      <w:spacing w:val="-12"/>
                      <w:sz w:val="21"/>
                      <w:szCs w:val="21"/>
                    </w:rPr>
                  </w:pPr>
                  <w:r>
                    <w:rPr>
                      <w:rFonts w:hint="eastAsia" w:ascii="Times New Roman" w:hAnsi="Times New Roman" w:eastAsia="宋体"/>
                      <w:spacing w:val="-12"/>
                      <w:sz w:val="21"/>
                      <w:szCs w:val="21"/>
                    </w:rPr>
                    <w:t>新乡市茂祥机械设备有限公司</w:t>
                  </w:r>
                </w:p>
              </w:tc>
              <w:tc>
                <w:tcPr>
                  <w:tcW w:w="1188" w:type="dxa"/>
                  <w:vAlign w:val="center"/>
                </w:tcPr>
                <w:p w14:paraId="5E0E8C06">
                  <w:pPr>
                    <w:spacing w:after="0"/>
                    <w:jc w:val="center"/>
                    <w:rPr>
                      <w:rFonts w:ascii="Times New Roman" w:hAnsi="Times New Roman" w:eastAsia="宋体"/>
                      <w:sz w:val="21"/>
                      <w:szCs w:val="21"/>
                    </w:rPr>
                  </w:pPr>
                  <w:r>
                    <w:rPr>
                      <w:rFonts w:ascii="Times New Roman" w:hAnsi="Times New Roman" w:eastAsia="宋体"/>
                      <w:sz w:val="21"/>
                      <w:szCs w:val="21"/>
                    </w:rPr>
                    <w:t>一致</w:t>
                  </w:r>
                </w:p>
              </w:tc>
            </w:tr>
            <w:tr w14:paraId="3C0E06BF">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83" w:type="dxa"/>
                  <w:vAlign w:val="center"/>
                </w:tcPr>
                <w:p w14:paraId="720250E9">
                  <w:pPr>
                    <w:spacing w:after="0"/>
                    <w:jc w:val="center"/>
                    <w:rPr>
                      <w:rFonts w:ascii="Times New Roman" w:hAnsi="Times New Roman" w:eastAsia="宋体"/>
                      <w:sz w:val="21"/>
                      <w:szCs w:val="21"/>
                    </w:rPr>
                  </w:pPr>
                  <w:r>
                    <w:rPr>
                      <w:rFonts w:ascii="Times New Roman" w:hAnsi="Times New Roman" w:eastAsia="宋体"/>
                      <w:sz w:val="21"/>
                      <w:szCs w:val="21"/>
                    </w:rPr>
                    <w:t>3</w:t>
                  </w:r>
                </w:p>
              </w:tc>
              <w:tc>
                <w:tcPr>
                  <w:tcW w:w="1130" w:type="dxa"/>
                  <w:vAlign w:val="center"/>
                </w:tcPr>
                <w:p w14:paraId="5CABAF85">
                  <w:pPr>
                    <w:spacing w:after="0"/>
                    <w:jc w:val="center"/>
                    <w:rPr>
                      <w:rFonts w:ascii="Times New Roman" w:hAnsi="Times New Roman" w:eastAsia="宋体"/>
                      <w:sz w:val="21"/>
                      <w:szCs w:val="21"/>
                    </w:rPr>
                  </w:pPr>
                  <w:r>
                    <w:rPr>
                      <w:rFonts w:ascii="Times New Roman" w:hAnsi="Times New Roman" w:eastAsia="宋体"/>
                      <w:sz w:val="21"/>
                      <w:szCs w:val="21"/>
                    </w:rPr>
                    <w:t>产品方案</w:t>
                  </w:r>
                </w:p>
              </w:tc>
              <w:tc>
                <w:tcPr>
                  <w:tcW w:w="2976" w:type="dxa"/>
                  <w:tcBorders>
                    <w:right w:val="single" w:color="auto" w:sz="4" w:space="0"/>
                  </w:tcBorders>
                  <w:vAlign w:val="center"/>
                </w:tcPr>
                <w:p w14:paraId="532EEDCF">
                  <w:pPr>
                    <w:spacing w:after="0"/>
                    <w:jc w:val="center"/>
                    <w:rPr>
                      <w:rFonts w:ascii="Times New Roman" w:hAnsi="Times New Roman" w:eastAsia="宋体"/>
                      <w:spacing w:val="-12"/>
                      <w:sz w:val="21"/>
                      <w:szCs w:val="21"/>
                    </w:rPr>
                  </w:pPr>
                  <w:r>
                    <w:rPr>
                      <w:rFonts w:ascii="Times New Roman" w:hAnsi="Times New Roman" w:eastAsia="宋体"/>
                      <w:spacing w:val="-12"/>
                      <w:sz w:val="21"/>
                      <w:szCs w:val="21"/>
                    </w:rPr>
                    <w:t>机械配件</w:t>
                  </w:r>
                  <w:r>
                    <w:rPr>
                      <w:rFonts w:hint="eastAsia" w:ascii="Times New Roman" w:hAnsi="Times New Roman" w:eastAsia="宋体"/>
                      <w:spacing w:val="-12"/>
                      <w:sz w:val="21"/>
                      <w:szCs w:val="21"/>
                    </w:rPr>
                    <w:t>：12万件/年</w:t>
                  </w:r>
                </w:p>
              </w:tc>
              <w:tc>
                <w:tcPr>
                  <w:tcW w:w="2835" w:type="dxa"/>
                  <w:tcBorders>
                    <w:left w:val="single" w:color="auto" w:sz="4" w:space="0"/>
                  </w:tcBorders>
                  <w:vAlign w:val="center"/>
                </w:tcPr>
                <w:p w14:paraId="22B8A6F9">
                  <w:pPr>
                    <w:spacing w:after="0"/>
                    <w:jc w:val="center"/>
                    <w:rPr>
                      <w:rFonts w:ascii="Times New Roman" w:hAnsi="Times New Roman" w:eastAsia="宋体"/>
                      <w:spacing w:val="-12"/>
                      <w:sz w:val="21"/>
                      <w:szCs w:val="21"/>
                    </w:rPr>
                  </w:pPr>
                  <w:r>
                    <w:rPr>
                      <w:rFonts w:ascii="Times New Roman" w:hAnsi="Times New Roman" w:eastAsia="宋体"/>
                      <w:spacing w:val="-12"/>
                      <w:sz w:val="21"/>
                      <w:szCs w:val="21"/>
                    </w:rPr>
                    <w:t>机械配件</w:t>
                  </w:r>
                  <w:r>
                    <w:rPr>
                      <w:rFonts w:hint="eastAsia" w:ascii="Times New Roman" w:hAnsi="Times New Roman" w:eastAsia="宋体"/>
                      <w:spacing w:val="-12"/>
                      <w:sz w:val="21"/>
                      <w:szCs w:val="21"/>
                    </w:rPr>
                    <w:t>：12万件/年</w:t>
                  </w:r>
                </w:p>
              </w:tc>
              <w:tc>
                <w:tcPr>
                  <w:tcW w:w="1188" w:type="dxa"/>
                  <w:vAlign w:val="center"/>
                </w:tcPr>
                <w:p w14:paraId="50392FAF">
                  <w:pPr>
                    <w:spacing w:after="0"/>
                    <w:jc w:val="center"/>
                    <w:rPr>
                      <w:rFonts w:ascii="Times New Roman" w:hAnsi="Times New Roman" w:eastAsia="宋体"/>
                      <w:sz w:val="21"/>
                      <w:szCs w:val="21"/>
                    </w:rPr>
                  </w:pPr>
                  <w:r>
                    <w:rPr>
                      <w:rFonts w:hint="eastAsia" w:ascii="Times New Roman" w:hAnsi="Times New Roman" w:eastAsia="宋体"/>
                      <w:sz w:val="21"/>
                      <w:szCs w:val="21"/>
                    </w:rPr>
                    <w:t>一致</w:t>
                  </w:r>
                </w:p>
              </w:tc>
            </w:tr>
            <w:tr w14:paraId="1E3FA37B">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83" w:type="dxa"/>
                  <w:vAlign w:val="center"/>
                </w:tcPr>
                <w:p w14:paraId="031675A3">
                  <w:pPr>
                    <w:spacing w:after="0"/>
                    <w:jc w:val="center"/>
                    <w:rPr>
                      <w:rFonts w:ascii="Times New Roman" w:hAnsi="Times New Roman" w:eastAsia="宋体"/>
                      <w:sz w:val="21"/>
                      <w:szCs w:val="21"/>
                    </w:rPr>
                  </w:pPr>
                  <w:r>
                    <w:rPr>
                      <w:rFonts w:ascii="Times New Roman" w:hAnsi="Times New Roman" w:eastAsia="宋体"/>
                      <w:sz w:val="21"/>
                      <w:szCs w:val="21"/>
                    </w:rPr>
                    <w:t>4</w:t>
                  </w:r>
                </w:p>
              </w:tc>
              <w:tc>
                <w:tcPr>
                  <w:tcW w:w="1130" w:type="dxa"/>
                  <w:vAlign w:val="center"/>
                </w:tcPr>
                <w:p w14:paraId="3728B7DD">
                  <w:pPr>
                    <w:spacing w:after="0"/>
                    <w:jc w:val="center"/>
                    <w:rPr>
                      <w:rFonts w:ascii="Times New Roman" w:hAnsi="Times New Roman" w:eastAsia="宋体"/>
                      <w:sz w:val="21"/>
                      <w:szCs w:val="21"/>
                    </w:rPr>
                  </w:pPr>
                  <w:r>
                    <w:rPr>
                      <w:rFonts w:ascii="Times New Roman" w:hAnsi="Times New Roman" w:eastAsia="宋体"/>
                      <w:sz w:val="21"/>
                      <w:szCs w:val="21"/>
                    </w:rPr>
                    <w:t>项目选址</w:t>
                  </w:r>
                </w:p>
              </w:tc>
              <w:tc>
                <w:tcPr>
                  <w:tcW w:w="2976" w:type="dxa"/>
                  <w:tcBorders>
                    <w:right w:val="single" w:color="auto" w:sz="4" w:space="0"/>
                  </w:tcBorders>
                  <w:vAlign w:val="center"/>
                </w:tcPr>
                <w:p w14:paraId="3C8869DB">
                  <w:pPr>
                    <w:spacing w:after="0"/>
                    <w:jc w:val="center"/>
                    <w:rPr>
                      <w:rFonts w:ascii="Times New Roman" w:hAnsi="Times New Roman" w:eastAsia="宋体"/>
                      <w:sz w:val="21"/>
                      <w:szCs w:val="21"/>
                    </w:rPr>
                  </w:pPr>
                  <w:r>
                    <w:rPr>
                      <w:rFonts w:hint="eastAsia" w:ascii="Times New Roman" w:hAnsi="Times New Roman" w:eastAsia="宋体"/>
                      <w:sz w:val="21"/>
                      <w:szCs w:val="21"/>
                    </w:rPr>
                    <w:t>新乡市牧野区东冀场村</w:t>
                  </w:r>
                </w:p>
              </w:tc>
              <w:tc>
                <w:tcPr>
                  <w:tcW w:w="2835" w:type="dxa"/>
                  <w:tcBorders>
                    <w:left w:val="single" w:color="auto" w:sz="4" w:space="0"/>
                  </w:tcBorders>
                  <w:vAlign w:val="center"/>
                </w:tcPr>
                <w:p w14:paraId="2AC33419">
                  <w:pPr>
                    <w:spacing w:after="0"/>
                    <w:jc w:val="center"/>
                    <w:rPr>
                      <w:rFonts w:ascii="Times New Roman" w:hAnsi="Times New Roman" w:eastAsia="宋体"/>
                      <w:sz w:val="21"/>
                      <w:szCs w:val="21"/>
                    </w:rPr>
                  </w:pPr>
                  <w:r>
                    <w:rPr>
                      <w:rFonts w:hint="eastAsia" w:ascii="Times New Roman" w:hAnsi="Times New Roman" w:eastAsia="宋体"/>
                      <w:sz w:val="21"/>
                      <w:szCs w:val="21"/>
                    </w:rPr>
                    <w:t>新乡市牧野区东冀场村</w:t>
                  </w:r>
                </w:p>
              </w:tc>
              <w:tc>
                <w:tcPr>
                  <w:tcW w:w="1188" w:type="dxa"/>
                  <w:vAlign w:val="center"/>
                </w:tcPr>
                <w:p w14:paraId="6717B30E">
                  <w:pPr>
                    <w:spacing w:after="0"/>
                    <w:jc w:val="center"/>
                    <w:rPr>
                      <w:rFonts w:ascii="Times New Roman" w:hAnsi="Times New Roman" w:eastAsia="宋体"/>
                      <w:sz w:val="21"/>
                      <w:szCs w:val="21"/>
                    </w:rPr>
                  </w:pPr>
                  <w:r>
                    <w:rPr>
                      <w:rFonts w:ascii="Times New Roman" w:hAnsi="Times New Roman" w:eastAsia="宋体"/>
                      <w:sz w:val="21"/>
                      <w:szCs w:val="21"/>
                    </w:rPr>
                    <w:t>一致</w:t>
                  </w:r>
                </w:p>
              </w:tc>
            </w:tr>
            <w:tr w14:paraId="65A9972C">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83" w:type="dxa"/>
                  <w:vAlign w:val="center"/>
                </w:tcPr>
                <w:p w14:paraId="13968E93">
                  <w:pPr>
                    <w:spacing w:after="0"/>
                    <w:jc w:val="center"/>
                    <w:rPr>
                      <w:rFonts w:ascii="Times New Roman" w:hAnsi="Times New Roman" w:eastAsia="宋体"/>
                      <w:sz w:val="21"/>
                      <w:szCs w:val="21"/>
                    </w:rPr>
                  </w:pPr>
                  <w:r>
                    <w:rPr>
                      <w:rFonts w:ascii="Times New Roman" w:hAnsi="Times New Roman" w:eastAsia="宋体"/>
                      <w:sz w:val="21"/>
                      <w:szCs w:val="21"/>
                    </w:rPr>
                    <w:t>5</w:t>
                  </w:r>
                </w:p>
              </w:tc>
              <w:tc>
                <w:tcPr>
                  <w:tcW w:w="1130" w:type="dxa"/>
                  <w:vAlign w:val="center"/>
                </w:tcPr>
                <w:p w14:paraId="1B56D860">
                  <w:pPr>
                    <w:spacing w:after="0"/>
                    <w:jc w:val="center"/>
                    <w:rPr>
                      <w:rFonts w:ascii="Times New Roman" w:hAnsi="Times New Roman" w:eastAsia="宋体"/>
                      <w:sz w:val="21"/>
                      <w:szCs w:val="21"/>
                    </w:rPr>
                  </w:pPr>
                  <w:r>
                    <w:rPr>
                      <w:rFonts w:ascii="Times New Roman" w:hAnsi="Times New Roman" w:eastAsia="宋体"/>
                      <w:sz w:val="21"/>
                      <w:szCs w:val="21"/>
                    </w:rPr>
                    <w:t>占地面积</w:t>
                  </w:r>
                </w:p>
              </w:tc>
              <w:tc>
                <w:tcPr>
                  <w:tcW w:w="2976" w:type="dxa"/>
                  <w:tcBorders>
                    <w:right w:val="single" w:color="auto" w:sz="4" w:space="0"/>
                  </w:tcBorders>
                  <w:vAlign w:val="center"/>
                </w:tcPr>
                <w:p w14:paraId="26B544D8">
                  <w:pPr>
                    <w:spacing w:after="0"/>
                    <w:jc w:val="center"/>
                    <w:rPr>
                      <w:rFonts w:ascii="Times New Roman" w:hAnsi="Times New Roman" w:eastAsia="宋体"/>
                      <w:sz w:val="21"/>
                      <w:szCs w:val="21"/>
                    </w:rPr>
                  </w:pPr>
                  <w:r>
                    <w:rPr>
                      <w:rFonts w:hint="eastAsia" w:ascii="Times New Roman" w:hAnsi="Times New Roman" w:eastAsia="宋体"/>
                      <w:sz w:val="21"/>
                      <w:szCs w:val="21"/>
                    </w:rPr>
                    <w:t>400</w:t>
                  </w:r>
                  <w:r>
                    <w:rPr>
                      <w:rFonts w:ascii="Times New Roman" w:hAnsi="Times New Roman" w:eastAsia="宋体"/>
                      <w:sz w:val="21"/>
                      <w:szCs w:val="21"/>
                    </w:rPr>
                    <w:t>m</w:t>
                  </w:r>
                  <w:r>
                    <w:rPr>
                      <w:rFonts w:ascii="Times New Roman" w:hAnsi="Times New Roman" w:eastAsia="宋体"/>
                      <w:sz w:val="21"/>
                      <w:szCs w:val="21"/>
                      <w:vertAlign w:val="superscript"/>
                    </w:rPr>
                    <w:t>2</w:t>
                  </w:r>
                </w:p>
              </w:tc>
              <w:tc>
                <w:tcPr>
                  <w:tcW w:w="2835" w:type="dxa"/>
                  <w:tcBorders>
                    <w:left w:val="single" w:color="auto" w:sz="4" w:space="0"/>
                  </w:tcBorders>
                  <w:vAlign w:val="center"/>
                </w:tcPr>
                <w:p w14:paraId="3AA73042">
                  <w:pPr>
                    <w:spacing w:after="0"/>
                    <w:jc w:val="center"/>
                    <w:rPr>
                      <w:rFonts w:ascii="Times New Roman" w:hAnsi="Times New Roman" w:eastAsia="宋体"/>
                      <w:sz w:val="21"/>
                      <w:szCs w:val="21"/>
                    </w:rPr>
                  </w:pPr>
                  <w:r>
                    <w:rPr>
                      <w:rFonts w:hint="eastAsia" w:ascii="Times New Roman" w:hAnsi="Times New Roman" w:eastAsia="宋体"/>
                      <w:sz w:val="21"/>
                      <w:szCs w:val="21"/>
                    </w:rPr>
                    <w:t>400</w:t>
                  </w:r>
                  <w:r>
                    <w:rPr>
                      <w:rFonts w:ascii="Times New Roman" w:hAnsi="Times New Roman" w:eastAsia="宋体"/>
                      <w:sz w:val="21"/>
                      <w:szCs w:val="21"/>
                    </w:rPr>
                    <w:t>m</w:t>
                  </w:r>
                  <w:r>
                    <w:rPr>
                      <w:rFonts w:ascii="Times New Roman" w:hAnsi="Times New Roman" w:eastAsia="宋体"/>
                      <w:sz w:val="21"/>
                      <w:szCs w:val="21"/>
                      <w:vertAlign w:val="superscript"/>
                    </w:rPr>
                    <w:t>2</w:t>
                  </w:r>
                </w:p>
              </w:tc>
              <w:tc>
                <w:tcPr>
                  <w:tcW w:w="1188" w:type="dxa"/>
                  <w:vAlign w:val="center"/>
                </w:tcPr>
                <w:p w14:paraId="5563D42C">
                  <w:pPr>
                    <w:spacing w:after="0"/>
                    <w:jc w:val="center"/>
                    <w:rPr>
                      <w:rFonts w:ascii="Times New Roman" w:hAnsi="Times New Roman" w:eastAsia="宋体"/>
                      <w:sz w:val="21"/>
                      <w:szCs w:val="21"/>
                    </w:rPr>
                  </w:pPr>
                  <w:r>
                    <w:rPr>
                      <w:rFonts w:ascii="Times New Roman" w:hAnsi="Times New Roman" w:eastAsia="宋体"/>
                      <w:sz w:val="21"/>
                      <w:szCs w:val="21"/>
                    </w:rPr>
                    <w:t>一致</w:t>
                  </w:r>
                </w:p>
              </w:tc>
            </w:tr>
            <w:tr w14:paraId="333FA283">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83" w:type="dxa"/>
                  <w:vAlign w:val="center"/>
                </w:tcPr>
                <w:p w14:paraId="3997F802">
                  <w:pPr>
                    <w:spacing w:after="0"/>
                    <w:jc w:val="center"/>
                    <w:rPr>
                      <w:rFonts w:ascii="Times New Roman" w:hAnsi="Times New Roman" w:eastAsia="宋体"/>
                      <w:sz w:val="21"/>
                      <w:szCs w:val="21"/>
                    </w:rPr>
                  </w:pPr>
                  <w:r>
                    <w:rPr>
                      <w:rFonts w:ascii="Times New Roman" w:hAnsi="Times New Roman" w:eastAsia="宋体"/>
                      <w:sz w:val="21"/>
                      <w:szCs w:val="21"/>
                    </w:rPr>
                    <w:t>6</w:t>
                  </w:r>
                </w:p>
              </w:tc>
              <w:tc>
                <w:tcPr>
                  <w:tcW w:w="1130" w:type="dxa"/>
                  <w:vAlign w:val="center"/>
                </w:tcPr>
                <w:p w14:paraId="520DC291">
                  <w:pPr>
                    <w:spacing w:after="0"/>
                    <w:jc w:val="center"/>
                    <w:rPr>
                      <w:rFonts w:ascii="Times New Roman" w:hAnsi="Times New Roman" w:eastAsia="宋体"/>
                      <w:sz w:val="21"/>
                      <w:szCs w:val="21"/>
                    </w:rPr>
                  </w:pPr>
                  <w:r>
                    <w:rPr>
                      <w:rFonts w:ascii="Times New Roman" w:hAnsi="Times New Roman" w:eastAsia="宋体"/>
                      <w:sz w:val="21"/>
                      <w:szCs w:val="21"/>
                    </w:rPr>
                    <w:t>职工人数</w:t>
                  </w:r>
                </w:p>
              </w:tc>
              <w:tc>
                <w:tcPr>
                  <w:tcW w:w="2976" w:type="dxa"/>
                  <w:tcBorders>
                    <w:right w:val="single" w:color="auto" w:sz="4" w:space="0"/>
                  </w:tcBorders>
                  <w:vAlign w:val="center"/>
                </w:tcPr>
                <w:p w14:paraId="2D606088">
                  <w:pPr>
                    <w:spacing w:after="0"/>
                    <w:jc w:val="center"/>
                    <w:rPr>
                      <w:rFonts w:ascii="Times New Roman" w:hAnsi="Times New Roman" w:eastAsia="宋体"/>
                      <w:sz w:val="21"/>
                      <w:szCs w:val="21"/>
                      <w:highlight w:val="yellow"/>
                    </w:rPr>
                  </w:pPr>
                  <w:r>
                    <w:rPr>
                      <w:rFonts w:hint="eastAsia" w:ascii="Times New Roman" w:hAnsi="Times New Roman" w:eastAsia="宋体"/>
                      <w:sz w:val="21"/>
                      <w:szCs w:val="21"/>
                    </w:rPr>
                    <w:t>5人</w:t>
                  </w:r>
                </w:p>
              </w:tc>
              <w:tc>
                <w:tcPr>
                  <w:tcW w:w="2835" w:type="dxa"/>
                  <w:tcBorders>
                    <w:left w:val="single" w:color="auto" w:sz="4" w:space="0"/>
                  </w:tcBorders>
                  <w:vAlign w:val="center"/>
                </w:tcPr>
                <w:p w14:paraId="66B9607D">
                  <w:pPr>
                    <w:spacing w:after="0"/>
                    <w:jc w:val="center"/>
                    <w:rPr>
                      <w:rFonts w:ascii="Times New Roman" w:hAnsi="Times New Roman" w:eastAsia="宋体"/>
                      <w:sz w:val="21"/>
                      <w:szCs w:val="21"/>
                      <w:highlight w:val="yellow"/>
                    </w:rPr>
                  </w:pPr>
                  <w:r>
                    <w:rPr>
                      <w:rFonts w:hint="eastAsia" w:ascii="Times New Roman" w:hAnsi="Times New Roman" w:eastAsia="宋体"/>
                      <w:sz w:val="21"/>
                      <w:szCs w:val="21"/>
                    </w:rPr>
                    <w:t>5人</w:t>
                  </w:r>
                </w:p>
              </w:tc>
              <w:tc>
                <w:tcPr>
                  <w:tcW w:w="1188" w:type="dxa"/>
                  <w:vAlign w:val="center"/>
                </w:tcPr>
                <w:p w14:paraId="4FFE56E5">
                  <w:pPr>
                    <w:spacing w:after="0"/>
                    <w:jc w:val="center"/>
                    <w:rPr>
                      <w:rFonts w:ascii="Times New Roman" w:hAnsi="Times New Roman" w:eastAsia="宋体"/>
                      <w:sz w:val="21"/>
                      <w:szCs w:val="21"/>
                    </w:rPr>
                  </w:pPr>
                  <w:r>
                    <w:rPr>
                      <w:rFonts w:ascii="Times New Roman" w:hAnsi="Times New Roman" w:eastAsia="宋体"/>
                      <w:sz w:val="21"/>
                      <w:szCs w:val="21"/>
                    </w:rPr>
                    <w:t>一致</w:t>
                  </w:r>
                </w:p>
              </w:tc>
            </w:tr>
            <w:tr w14:paraId="36D51647">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83" w:type="dxa"/>
                  <w:vAlign w:val="center"/>
                </w:tcPr>
                <w:p w14:paraId="3E335B1F">
                  <w:pPr>
                    <w:spacing w:after="0"/>
                    <w:jc w:val="center"/>
                    <w:rPr>
                      <w:rFonts w:ascii="Times New Roman" w:hAnsi="Times New Roman" w:eastAsia="宋体"/>
                      <w:sz w:val="21"/>
                      <w:szCs w:val="21"/>
                    </w:rPr>
                  </w:pPr>
                  <w:r>
                    <w:rPr>
                      <w:rFonts w:ascii="Times New Roman" w:hAnsi="Times New Roman" w:eastAsia="宋体"/>
                      <w:sz w:val="21"/>
                      <w:szCs w:val="21"/>
                    </w:rPr>
                    <w:t>7</w:t>
                  </w:r>
                </w:p>
              </w:tc>
              <w:tc>
                <w:tcPr>
                  <w:tcW w:w="1130" w:type="dxa"/>
                  <w:vAlign w:val="center"/>
                </w:tcPr>
                <w:p w14:paraId="34385EDD">
                  <w:pPr>
                    <w:spacing w:after="0"/>
                    <w:jc w:val="center"/>
                    <w:rPr>
                      <w:rFonts w:ascii="Times New Roman" w:hAnsi="Times New Roman" w:eastAsia="宋体"/>
                      <w:sz w:val="21"/>
                      <w:szCs w:val="21"/>
                    </w:rPr>
                  </w:pPr>
                  <w:r>
                    <w:rPr>
                      <w:rFonts w:ascii="Times New Roman" w:hAnsi="Times New Roman" w:eastAsia="宋体"/>
                      <w:sz w:val="21"/>
                      <w:szCs w:val="21"/>
                    </w:rPr>
                    <w:t>劳动制度</w:t>
                  </w:r>
                </w:p>
              </w:tc>
              <w:tc>
                <w:tcPr>
                  <w:tcW w:w="2976" w:type="dxa"/>
                  <w:tcBorders>
                    <w:right w:val="single" w:color="auto" w:sz="4" w:space="0"/>
                  </w:tcBorders>
                  <w:vAlign w:val="center"/>
                </w:tcPr>
                <w:p w14:paraId="1C24ABED">
                  <w:pPr>
                    <w:spacing w:after="0"/>
                    <w:jc w:val="center"/>
                    <w:rPr>
                      <w:rFonts w:ascii="Times New Roman" w:hAnsi="Times New Roman" w:eastAsia="宋体"/>
                      <w:sz w:val="21"/>
                      <w:szCs w:val="21"/>
                    </w:rPr>
                  </w:pPr>
                  <w:r>
                    <w:rPr>
                      <w:rFonts w:ascii="Times New Roman" w:hAnsi="Times New Roman" w:eastAsia="宋体"/>
                      <w:sz w:val="21"/>
                      <w:szCs w:val="21"/>
                    </w:rPr>
                    <w:t>年工作日</w:t>
                  </w:r>
                  <w:r>
                    <w:rPr>
                      <w:rFonts w:hint="eastAsia" w:ascii="Times New Roman" w:hAnsi="Times New Roman" w:eastAsia="宋体"/>
                      <w:sz w:val="21"/>
                      <w:szCs w:val="21"/>
                    </w:rPr>
                    <w:t>300</w:t>
                  </w:r>
                  <w:r>
                    <w:rPr>
                      <w:rFonts w:ascii="Times New Roman" w:hAnsi="Times New Roman" w:eastAsia="宋体"/>
                      <w:sz w:val="21"/>
                      <w:szCs w:val="21"/>
                    </w:rPr>
                    <w:t>天，</w:t>
                  </w:r>
                  <w:r>
                    <w:rPr>
                      <w:rFonts w:hint="eastAsia" w:ascii="Times New Roman" w:hAnsi="Times New Roman" w:eastAsia="宋体"/>
                      <w:sz w:val="21"/>
                      <w:szCs w:val="21"/>
                    </w:rPr>
                    <w:t>单班，</w:t>
                  </w:r>
                  <w:r>
                    <w:rPr>
                      <w:rFonts w:ascii="Times New Roman" w:hAnsi="Times New Roman" w:eastAsia="宋体"/>
                      <w:sz w:val="21"/>
                      <w:szCs w:val="21"/>
                    </w:rPr>
                    <w:t>每</w:t>
                  </w:r>
                  <w:r>
                    <w:rPr>
                      <w:rFonts w:hint="eastAsia" w:ascii="Times New Roman" w:hAnsi="Times New Roman" w:eastAsia="宋体"/>
                      <w:sz w:val="21"/>
                      <w:szCs w:val="21"/>
                    </w:rPr>
                    <w:t>天8个小时</w:t>
                  </w:r>
                </w:p>
              </w:tc>
              <w:tc>
                <w:tcPr>
                  <w:tcW w:w="2835" w:type="dxa"/>
                  <w:tcBorders>
                    <w:left w:val="single" w:color="auto" w:sz="4" w:space="0"/>
                  </w:tcBorders>
                  <w:vAlign w:val="center"/>
                </w:tcPr>
                <w:p w14:paraId="32E61D62">
                  <w:pPr>
                    <w:spacing w:after="0"/>
                    <w:jc w:val="center"/>
                    <w:rPr>
                      <w:rFonts w:ascii="Times New Roman" w:hAnsi="Times New Roman" w:eastAsia="宋体"/>
                      <w:sz w:val="21"/>
                      <w:szCs w:val="21"/>
                    </w:rPr>
                  </w:pPr>
                  <w:r>
                    <w:rPr>
                      <w:rFonts w:ascii="Times New Roman" w:hAnsi="Times New Roman" w:eastAsia="宋体"/>
                      <w:sz w:val="21"/>
                      <w:szCs w:val="21"/>
                    </w:rPr>
                    <w:t>年工作日</w:t>
                  </w:r>
                  <w:r>
                    <w:rPr>
                      <w:rFonts w:hint="eastAsia" w:ascii="Times New Roman" w:hAnsi="Times New Roman" w:eastAsia="宋体"/>
                      <w:sz w:val="21"/>
                      <w:szCs w:val="21"/>
                    </w:rPr>
                    <w:t>300</w:t>
                  </w:r>
                  <w:r>
                    <w:rPr>
                      <w:rFonts w:ascii="Times New Roman" w:hAnsi="Times New Roman" w:eastAsia="宋体"/>
                      <w:sz w:val="21"/>
                      <w:szCs w:val="21"/>
                    </w:rPr>
                    <w:t>天，</w:t>
                  </w:r>
                  <w:r>
                    <w:rPr>
                      <w:rFonts w:hint="eastAsia" w:ascii="Times New Roman" w:hAnsi="Times New Roman" w:eastAsia="宋体"/>
                      <w:sz w:val="21"/>
                      <w:szCs w:val="21"/>
                    </w:rPr>
                    <w:t>单班，</w:t>
                  </w:r>
                  <w:r>
                    <w:rPr>
                      <w:rFonts w:ascii="Times New Roman" w:hAnsi="Times New Roman" w:eastAsia="宋体"/>
                      <w:sz w:val="21"/>
                      <w:szCs w:val="21"/>
                    </w:rPr>
                    <w:t>每</w:t>
                  </w:r>
                  <w:r>
                    <w:rPr>
                      <w:rFonts w:hint="eastAsia" w:ascii="Times New Roman" w:hAnsi="Times New Roman" w:eastAsia="宋体"/>
                      <w:sz w:val="21"/>
                      <w:szCs w:val="21"/>
                    </w:rPr>
                    <w:t>天8个小时</w:t>
                  </w:r>
                </w:p>
              </w:tc>
              <w:tc>
                <w:tcPr>
                  <w:tcW w:w="1188" w:type="dxa"/>
                  <w:vAlign w:val="center"/>
                </w:tcPr>
                <w:p w14:paraId="4CD6E436">
                  <w:pPr>
                    <w:spacing w:after="0"/>
                    <w:jc w:val="center"/>
                    <w:rPr>
                      <w:rFonts w:ascii="Times New Roman" w:hAnsi="Times New Roman" w:eastAsia="宋体"/>
                      <w:sz w:val="21"/>
                      <w:szCs w:val="21"/>
                    </w:rPr>
                  </w:pPr>
                  <w:r>
                    <w:rPr>
                      <w:rFonts w:ascii="Times New Roman" w:hAnsi="Times New Roman" w:eastAsia="宋体"/>
                      <w:sz w:val="21"/>
                      <w:szCs w:val="21"/>
                    </w:rPr>
                    <w:t>一致</w:t>
                  </w:r>
                </w:p>
              </w:tc>
            </w:tr>
            <w:tr w14:paraId="02BDB134">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83" w:type="dxa"/>
                  <w:vAlign w:val="center"/>
                </w:tcPr>
                <w:p w14:paraId="3009AFD5">
                  <w:pPr>
                    <w:spacing w:after="0"/>
                    <w:jc w:val="center"/>
                    <w:rPr>
                      <w:rFonts w:ascii="Times New Roman" w:hAnsi="Times New Roman" w:eastAsia="宋体"/>
                      <w:sz w:val="21"/>
                      <w:szCs w:val="21"/>
                    </w:rPr>
                  </w:pPr>
                  <w:r>
                    <w:rPr>
                      <w:rFonts w:ascii="Times New Roman" w:hAnsi="Times New Roman" w:eastAsia="宋体"/>
                      <w:sz w:val="21"/>
                      <w:szCs w:val="21"/>
                    </w:rPr>
                    <w:t>8</w:t>
                  </w:r>
                </w:p>
              </w:tc>
              <w:tc>
                <w:tcPr>
                  <w:tcW w:w="1130" w:type="dxa"/>
                  <w:vAlign w:val="center"/>
                </w:tcPr>
                <w:p w14:paraId="2FEF7DE5">
                  <w:pPr>
                    <w:spacing w:after="0"/>
                    <w:jc w:val="center"/>
                    <w:rPr>
                      <w:rFonts w:ascii="Times New Roman" w:hAnsi="Times New Roman" w:eastAsia="宋体"/>
                      <w:sz w:val="21"/>
                      <w:szCs w:val="21"/>
                    </w:rPr>
                  </w:pPr>
                  <w:r>
                    <w:rPr>
                      <w:rFonts w:ascii="Times New Roman" w:hAnsi="Times New Roman" w:eastAsia="宋体"/>
                      <w:sz w:val="21"/>
                      <w:szCs w:val="21"/>
                    </w:rPr>
                    <w:t>项目投资</w:t>
                  </w:r>
                </w:p>
              </w:tc>
              <w:tc>
                <w:tcPr>
                  <w:tcW w:w="2976" w:type="dxa"/>
                  <w:tcBorders>
                    <w:right w:val="single" w:color="auto" w:sz="4" w:space="0"/>
                  </w:tcBorders>
                  <w:vAlign w:val="center"/>
                </w:tcPr>
                <w:p w14:paraId="5FF5C4E3">
                  <w:pPr>
                    <w:spacing w:after="0"/>
                    <w:jc w:val="center"/>
                    <w:rPr>
                      <w:rFonts w:ascii="Times New Roman" w:hAnsi="Times New Roman" w:eastAsia="宋体"/>
                      <w:sz w:val="21"/>
                      <w:szCs w:val="21"/>
                    </w:rPr>
                  </w:pPr>
                  <w:r>
                    <w:rPr>
                      <w:rFonts w:hint="eastAsia" w:ascii="Times New Roman" w:hAnsi="Times New Roman" w:eastAsia="宋体"/>
                      <w:sz w:val="21"/>
                      <w:szCs w:val="21"/>
                    </w:rPr>
                    <w:t>20</w:t>
                  </w:r>
                  <w:r>
                    <w:rPr>
                      <w:rFonts w:ascii="Times New Roman" w:hAnsi="Times New Roman" w:eastAsia="宋体"/>
                      <w:sz w:val="21"/>
                      <w:szCs w:val="21"/>
                    </w:rPr>
                    <w:t>万元</w:t>
                  </w:r>
                </w:p>
              </w:tc>
              <w:tc>
                <w:tcPr>
                  <w:tcW w:w="2835" w:type="dxa"/>
                  <w:tcBorders>
                    <w:left w:val="single" w:color="auto" w:sz="4" w:space="0"/>
                  </w:tcBorders>
                  <w:vAlign w:val="center"/>
                </w:tcPr>
                <w:p w14:paraId="0556E9E5">
                  <w:pPr>
                    <w:spacing w:after="0"/>
                    <w:jc w:val="center"/>
                    <w:rPr>
                      <w:rFonts w:ascii="Times New Roman" w:hAnsi="Times New Roman" w:eastAsia="宋体"/>
                      <w:sz w:val="21"/>
                      <w:szCs w:val="21"/>
                    </w:rPr>
                  </w:pPr>
                  <w:r>
                    <w:rPr>
                      <w:rFonts w:hint="eastAsia" w:ascii="Times New Roman" w:hAnsi="Times New Roman" w:eastAsia="宋体"/>
                      <w:sz w:val="21"/>
                      <w:szCs w:val="21"/>
                    </w:rPr>
                    <w:t>10万元</w:t>
                  </w:r>
                </w:p>
              </w:tc>
              <w:tc>
                <w:tcPr>
                  <w:tcW w:w="1188" w:type="dxa"/>
                  <w:vAlign w:val="center"/>
                </w:tcPr>
                <w:p w14:paraId="064442C0">
                  <w:pPr>
                    <w:spacing w:after="0"/>
                    <w:jc w:val="center"/>
                    <w:rPr>
                      <w:rFonts w:ascii="Times New Roman" w:hAnsi="Times New Roman" w:eastAsia="宋体"/>
                      <w:sz w:val="21"/>
                      <w:szCs w:val="21"/>
                    </w:rPr>
                  </w:pPr>
                  <w:r>
                    <w:rPr>
                      <w:rFonts w:ascii="Times New Roman" w:hAnsi="Times New Roman" w:eastAsia="宋体"/>
                      <w:sz w:val="21"/>
                      <w:szCs w:val="21"/>
                    </w:rPr>
                    <w:t>满足生产需求</w:t>
                  </w:r>
                </w:p>
              </w:tc>
            </w:tr>
          </w:tbl>
          <w:p w14:paraId="24288A2F">
            <w:pPr>
              <w:spacing w:after="0" w:line="520" w:lineRule="exact"/>
              <w:ind w:firstLine="480" w:firstLineChars="200"/>
              <w:rPr>
                <w:rFonts w:ascii="Times New Roman" w:hAnsi="Times New Roman" w:eastAsia="宋体"/>
                <w:sz w:val="24"/>
                <w:szCs w:val="24"/>
              </w:rPr>
            </w:pPr>
            <w:r>
              <w:rPr>
                <w:rFonts w:ascii="Times New Roman" w:hAnsi="Times New Roman" w:eastAsia="宋体"/>
                <w:sz w:val="24"/>
                <w:szCs w:val="24"/>
              </w:rPr>
              <w:t>3、该项目主要组成情况见下表：</w:t>
            </w:r>
          </w:p>
          <w:p w14:paraId="75CEC3C9">
            <w:pPr>
              <w:spacing w:after="0" w:line="520" w:lineRule="exact"/>
              <w:ind w:firstLine="480" w:firstLineChars="200"/>
              <w:rPr>
                <w:rFonts w:ascii="Times New Roman" w:hAnsi="Times New Roman" w:eastAsia="黑体"/>
                <w:sz w:val="24"/>
                <w:szCs w:val="24"/>
              </w:rPr>
            </w:pPr>
            <w:r>
              <w:rPr>
                <w:rFonts w:ascii="Times New Roman" w:hAnsi="Times New Roman" w:eastAsia="黑体"/>
                <w:sz w:val="24"/>
                <w:szCs w:val="24"/>
              </w:rPr>
              <w:t>表</w:t>
            </w:r>
            <w:r>
              <w:rPr>
                <w:rFonts w:hint="eastAsia" w:ascii="Times New Roman" w:hAnsi="Times New Roman" w:eastAsia="黑体"/>
                <w:sz w:val="24"/>
                <w:szCs w:val="24"/>
              </w:rPr>
              <w:t xml:space="preserve">5                        </w:t>
            </w:r>
            <w:r>
              <w:rPr>
                <w:rFonts w:ascii="Times New Roman" w:hAnsi="Times New Roman" w:eastAsia="黑体"/>
                <w:sz w:val="24"/>
                <w:szCs w:val="24"/>
              </w:rPr>
              <w:t>项目组成一览表</w:t>
            </w:r>
          </w:p>
          <w:tbl>
            <w:tblPr>
              <w:tblStyle w:val="16"/>
              <w:tblW w:w="5000" w:type="pct"/>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36"/>
              <w:gridCol w:w="850"/>
              <w:gridCol w:w="1135"/>
              <w:gridCol w:w="2410"/>
              <w:gridCol w:w="2552"/>
              <w:gridCol w:w="1329"/>
            </w:tblGrid>
            <w:tr w14:paraId="6232BBC7">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6" w:type="dxa"/>
                  <w:vAlign w:val="center"/>
                </w:tcPr>
                <w:p w14:paraId="6AB02FB0">
                  <w:pPr>
                    <w:spacing w:after="0"/>
                    <w:jc w:val="center"/>
                    <w:rPr>
                      <w:rFonts w:ascii="Times New Roman" w:hAnsi="Times New Roman" w:eastAsia="宋体"/>
                      <w:b/>
                      <w:bCs/>
                      <w:sz w:val="21"/>
                      <w:szCs w:val="21"/>
                    </w:rPr>
                  </w:pPr>
                  <w:r>
                    <w:rPr>
                      <w:rFonts w:ascii="Times New Roman" w:hAnsi="Times New Roman" w:eastAsia="宋体"/>
                      <w:b/>
                      <w:bCs/>
                      <w:sz w:val="21"/>
                      <w:szCs w:val="21"/>
                    </w:rPr>
                    <w:t>序号</w:t>
                  </w:r>
                </w:p>
              </w:tc>
              <w:tc>
                <w:tcPr>
                  <w:tcW w:w="850" w:type="dxa"/>
                  <w:vAlign w:val="center"/>
                </w:tcPr>
                <w:p w14:paraId="132DAAA3">
                  <w:pPr>
                    <w:spacing w:after="0"/>
                    <w:jc w:val="center"/>
                    <w:rPr>
                      <w:rFonts w:ascii="Times New Roman" w:hAnsi="Times New Roman" w:eastAsia="宋体"/>
                      <w:b/>
                      <w:bCs/>
                      <w:sz w:val="21"/>
                      <w:szCs w:val="21"/>
                    </w:rPr>
                  </w:pPr>
                  <w:r>
                    <w:rPr>
                      <w:rFonts w:ascii="Times New Roman" w:hAnsi="Times New Roman" w:eastAsia="宋体"/>
                      <w:b/>
                      <w:bCs/>
                      <w:sz w:val="21"/>
                      <w:szCs w:val="21"/>
                    </w:rPr>
                    <w:t>项目</w:t>
                  </w:r>
                </w:p>
              </w:tc>
              <w:tc>
                <w:tcPr>
                  <w:tcW w:w="1135" w:type="dxa"/>
                  <w:vAlign w:val="center"/>
                </w:tcPr>
                <w:p w14:paraId="1FD96884">
                  <w:pPr>
                    <w:spacing w:after="0"/>
                    <w:jc w:val="center"/>
                    <w:rPr>
                      <w:rFonts w:ascii="Times New Roman" w:hAnsi="Times New Roman" w:eastAsia="宋体"/>
                      <w:b/>
                      <w:bCs/>
                      <w:sz w:val="21"/>
                      <w:szCs w:val="21"/>
                    </w:rPr>
                  </w:pPr>
                  <w:r>
                    <w:rPr>
                      <w:rFonts w:ascii="Times New Roman" w:hAnsi="Times New Roman" w:eastAsia="宋体"/>
                      <w:b/>
                      <w:bCs/>
                      <w:sz w:val="21"/>
                      <w:szCs w:val="21"/>
                    </w:rPr>
                    <w:t>内容</w:t>
                  </w:r>
                </w:p>
              </w:tc>
              <w:tc>
                <w:tcPr>
                  <w:tcW w:w="2410" w:type="dxa"/>
                  <w:vAlign w:val="center"/>
                </w:tcPr>
                <w:p w14:paraId="5D8235DC">
                  <w:pPr>
                    <w:spacing w:after="0"/>
                    <w:jc w:val="center"/>
                    <w:rPr>
                      <w:rFonts w:ascii="Times New Roman" w:hAnsi="Times New Roman" w:eastAsia="宋体"/>
                      <w:b/>
                      <w:bCs/>
                      <w:sz w:val="21"/>
                      <w:szCs w:val="21"/>
                    </w:rPr>
                  </w:pPr>
                  <w:r>
                    <w:rPr>
                      <w:rFonts w:ascii="Times New Roman" w:hAnsi="Times New Roman" w:eastAsia="宋体"/>
                      <w:b/>
                      <w:bCs/>
                      <w:sz w:val="21"/>
                      <w:szCs w:val="21"/>
                    </w:rPr>
                    <w:t>环评及批复内容</w:t>
                  </w:r>
                </w:p>
              </w:tc>
              <w:tc>
                <w:tcPr>
                  <w:tcW w:w="2552" w:type="dxa"/>
                  <w:vAlign w:val="center"/>
                </w:tcPr>
                <w:p w14:paraId="4C9D9D19">
                  <w:pPr>
                    <w:spacing w:after="0"/>
                    <w:jc w:val="center"/>
                    <w:rPr>
                      <w:rFonts w:ascii="Times New Roman" w:hAnsi="Times New Roman" w:eastAsia="宋体"/>
                      <w:b/>
                      <w:bCs/>
                      <w:sz w:val="21"/>
                      <w:szCs w:val="21"/>
                    </w:rPr>
                  </w:pPr>
                  <w:r>
                    <w:rPr>
                      <w:rFonts w:ascii="Times New Roman" w:hAnsi="Times New Roman" w:eastAsia="宋体"/>
                      <w:b/>
                      <w:bCs/>
                      <w:sz w:val="21"/>
                      <w:szCs w:val="21"/>
                    </w:rPr>
                    <w:t>实际建设情况</w:t>
                  </w:r>
                </w:p>
              </w:tc>
              <w:tc>
                <w:tcPr>
                  <w:tcW w:w="1329" w:type="dxa"/>
                  <w:vAlign w:val="center"/>
                </w:tcPr>
                <w:p w14:paraId="13FDE6B0">
                  <w:pPr>
                    <w:spacing w:after="0"/>
                    <w:jc w:val="center"/>
                    <w:rPr>
                      <w:rFonts w:ascii="Times New Roman" w:hAnsi="Times New Roman" w:eastAsia="宋体"/>
                      <w:b/>
                      <w:bCs/>
                      <w:sz w:val="21"/>
                      <w:szCs w:val="21"/>
                    </w:rPr>
                  </w:pPr>
                  <w:r>
                    <w:rPr>
                      <w:rFonts w:ascii="Times New Roman" w:hAnsi="Times New Roman" w:eastAsia="宋体"/>
                      <w:b/>
                      <w:bCs/>
                      <w:sz w:val="21"/>
                      <w:szCs w:val="21"/>
                    </w:rPr>
                    <w:t>一致性</w:t>
                  </w:r>
                </w:p>
              </w:tc>
            </w:tr>
            <w:tr w14:paraId="5D0C4C06">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6" w:type="dxa"/>
                  <w:vMerge w:val="restart"/>
                  <w:vAlign w:val="center"/>
                </w:tcPr>
                <w:p w14:paraId="0D347EB9">
                  <w:pPr>
                    <w:spacing w:after="0"/>
                    <w:jc w:val="center"/>
                    <w:rPr>
                      <w:rFonts w:ascii="Times New Roman" w:hAnsi="Times New Roman" w:eastAsia="宋体"/>
                      <w:kern w:val="36"/>
                      <w:sz w:val="21"/>
                      <w:szCs w:val="21"/>
                    </w:rPr>
                  </w:pPr>
                  <w:r>
                    <w:rPr>
                      <w:rFonts w:ascii="Times New Roman" w:hAnsi="Times New Roman" w:eastAsia="宋体"/>
                      <w:kern w:val="36"/>
                      <w:sz w:val="21"/>
                      <w:szCs w:val="21"/>
                    </w:rPr>
                    <w:t>1</w:t>
                  </w:r>
                </w:p>
              </w:tc>
              <w:tc>
                <w:tcPr>
                  <w:tcW w:w="850" w:type="dxa"/>
                  <w:vMerge w:val="restart"/>
                  <w:vAlign w:val="center"/>
                </w:tcPr>
                <w:p w14:paraId="66956214">
                  <w:pPr>
                    <w:spacing w:after="0"/>
                    <w:jc w:val="center"/>
                    <w:rPr>
                      <w:rFonts w:ascii="Times New Roman" w:hAnsi="Times New Roman" w:eastAsia="宋体"/>
                      <w:kern w:val="36"/>
                      <w:sz w:val="21"/>
                      <w:szCs w:val="21"/>
                    </w:rPr>
                  </w:pPr>
                  <w:r>
                    <w:rPr>
                      <w:rFonts w:ascii="Times New Roman" w:hAnsi="Times New Roman" w:eastAsia="宋体"/>
                      <w:kern w:val="36"/>
                      <w:sz w:val="21"/>
                      <w:szCs w:val="21"/>
                    </w:rPr>
                    <w:t>主体</w:t>
                  </w:r>
                </w:p>
                <w:p w14:paraId="61987A81">
                  <w:pPr>
                    <w:spacing w:after="0"/>
                    <w:jc w:val="center"/>
                    <w:rPr>
                      <w:rFonts w:ascii="Times New Roman" w:hAnsi="Times New Roman" w:eastAsia="宋体"/>
                      <w:kern w:val="36"/>
                      <w:sz w:val="21"/>
                      <w:szCs w:val="21"/>
                    </w:rPr>
                  </w:pPr>
                  <w:r>
                    <w:rPr>
                      <w:rFonts w:ascii="Times New Roman" w:hAnsi="Times New Roman" w:eastAsia="宋体"/>
                      <w:kern w:val="36"/>
                      <w:sz w:val="21"/>
                      <w:szCs w:val="21"/>
                    </w:rPr>
                    <w:t>工程</w:t>
                  </w:r>
                </w:p>
              </w:tc>
              <w:tc>
                <w:tcPr>
                  <w:tcW w:w="1135" w:type="dxa"/>
                  <w:vAlign w:val="center"/>
                </w:tcPr>
                <w:p w14:paraId="4C3C345A">
                  <w:pPr>
                    <w:spacing w:after="0"/>
                    <w:jc w:val="center"/>
                    <w:rPr>
                      <w:rFonts w:ascii="Times New Roman" w:hAnsi="Times New Roman" w:eastAsia="宋体"/>
                      <w:kern w:val="36"/>
                      <w:sz w:val="21"/>
                      <w:szCs w:val="21"/>
                    </w:rPr>
                  </w:pPr>
                  <w:r>
                    <w:rPr>
                      <w:rFonts w:hint="eastAsia" w:ascii="Times New Roman" w:hAnsi="Times New Roman" w:eastAsia="宋体"/>
                      <w:kern w:val="36"/>
                      <w:sz w:val="21"/>
                      <w:szCs w:val="21"/>
                    </w:rPr>
                    <w:t>生产车间</w:t>
                  </w:r>
                </w:p>
              </w:tc>
              <w:tc>
                <w:tcPr>
                  <w:tcW w:w="2410" w:type="dxa"/>
                  <w:vAlign w:val="center"/>
                </w:tcPr>
                <w:p w14:paraId="15BC3C9E">
                  <w:pPr>
                    <w:spacing w:after="0"/>
                    <w:jc w:val="center"/>
                    <w:rPr>
                      <w:rFonts w:ascii="Times New Roman" w:hAnsi="Times New Roman" w:eastAsia="宋体"/>
                      <w:kern w:val="2"/>
                      <w:sz w:val="21"/>
                      <w:szCs w:val="21"/>
                    </w:rPr>
                  </w:pPr>
                  <w:r>
                    <w:rPr>
                      <w:rFonts w:hint="eastAsia" w:ascii="Times New Roman" w:hAnsi="Times New Roman" w:eastAsia="宋体"/>
                      <w:kern w:val="2"/>
                      <w:sz w:val="21"/>
                      <w:szCs w:val="21"/>
                    </w:rPr>
                    <w:t>1间，</w:t>
                  </w:r>
                  <w:r>
                    <w:rPr>
                      <w:rFonts w:ascii="Times New Roman" w:hAnsi="Times New Roman" w:eastAsia="宋体"/>
                      <w:kern w:val="2"/>
                      <w:sz w:val="21"/>
                      <w:szCs w:val="21"/>
                    </w:rPr>
                    <w:t>建筑面积</w:t>
                  </w:r>
                  <w:r>
                    <w:rPr>
                      <w:rFonts w:hint="eastAsia" w:ascii="Times New Roman" w:hAnsi="Times New Roman" w:eastAsia="宋体"/>
                      <w:kern w:val="2"/>
                      <w:sz w:val="21"/>
                      <w:szCs w:val="21"/>
                    </w:rPr>
                    <w:t>400</w:t>
                  </w:r>
                  <w:r>
                    <w:rPr>
                      <w:rFonts w:ascii="Times New Roman" w:hAnsi="Times New Roman" w:eastAsia="宋体"/>
                      <w:kern w:val="2"/>
                      <w:sz w:val="21"/>
                      <w:szCs w:val="21"/>
                    </w:rPr>
                    <w:t>m</w:t>
                  </w:r>
                  <w:r>
                    <w:rPr>
                      <w:rFonts w:ascii="Times New Roman" w:hAnsi="Times New Roman" w:eastAsia="宋体"/>
                      <w:kern w:val="2"/>
                      <w:sz w:val="21"/>
                      <w:szCs w:val="21"/>
                      <w:vertAlign w:val="superscript"/>
                    </w:rPr>
                    <w:t>2</w:t>
                  </w:r>
                  <w:r>
                    <w:rPr>
                      <w:rFonts w:hint="eastAsia" w:ascii="Times New Roman" w:hAnsi="Times New Roman" w:eastAsia="宋体"/>
                      <w:kern w:val="2"/>
                      <w:sz w:val="21"/>
                      <w:szCs w:val="21"/>
                    </w:rPr>
                    <w:t>（</w:t>
                  </w:r>
                  <w:r>
                    <w:rPr>
                      <w:rFonts w:ascii="Times New Roman" w:hAnsi="Times New Roman" w:eastAsia="宋体"/>
                      <w:kern w:val="2"/>
                      <w:sz w:val="21"/>
                      <w:szCs w:val="21"/>
                    </w:rPr>
                    <w:t>内含加工区</w:t>
                  </w:r>
                  <w:r>
                    <w:rPr>
                      <w:rFonts w:hint="eastAsia" w:ascii="Times New Roman" w:hAnsi="Times New Roman" w:eastAsia="宋体"/>
                      <w:kern w:val="2"/>
                      <w:sz w:val="21"/>
                      <w:szCs w:val="21"/>
                    </w:rPr>
                    <w:t>、</w:t>
                  </w:r>
                  <w:r>
                    <w:rPr>
                      <w:rFonts w:ascii="Times New Roman" w:hAnsi="Times New Roman" w:eastAsia="宋体"/>
                      <w:kern w:val="2"/>
                      <w:sz w:val="21"/>
                      <w:szCs w:val="21"/>
                    </w:rPr>
                    <w:t>原料及半成品区</w:t>
                  </w:r>
                  <w:r>
                    <w:rPr>
                      <w:rFonts w:hint="eastAsia" w:ascii="Times New Roman" w:hAnsi="Times New Roman" w:eastAsia="宋体"/>
                      <w:kern w:val="2"/>
                      <w:sz w:val="21"/>
                      <w:szCs w:val="21"/>
                    </w:rPr>
                    <w:t>）</w:t>
                  </w:r>
                </w:p>
              </w:tc>
              <w:tc>
                <w:tcPr>
                  <w:tcW w:w="2552" w:type="dxa"/>
                  <w:vAlign w:val="center"/>
                </w:tcPr>
                <w:p w14:paraId="7B032832">
                  <w:pPr>
                    <w:spacing w:after="0"/>
                    <w:jc w:val="center"/>
                    <w:rPr>
                      <w:rFonts w:ascii="Times New Roman" w:hAnsi="Times New Roman" w:eastAsia="宋体"/>
                      <w:kern w:val="2"/>
                      <w:sz w:val="21"/>
                      <w:szCs w:val="21"/>
                    </w:rPr>
                  </w:pPr>
                  <w:r>
                    <w:rPr>
                      <w:rFonts w:hint="eastAsia" w:ascii="Times New Roman" w:hAnsi="Times New Roman" w:eastAsia="宋体"/>
                      <w:kern w:val="2"/>
                      <w:sz w:val="21"/>
                      <w:szCs w:val="21"/>
                    </w:rPr>
                    <w:t>1间，</w:t>
                  </w:r>
                  <w:r>
                    <w:rPr>
                      <w:rFonts w:ascii="Times New Roman" w:hAnsi="Times New Roman" w:eastAsia="宋体"/>
                      <w:kern w:val="2"/>
                      <w:sz w:val="21"/>
                      <w:szCs w:val="21"/>
                    </w:rPr>
                    <w:t>建筑面积</w:t>
                  </w:r>
                  <w:r>
                    <w:rPr>
                      <w:rFonts w:hint="eastAsia" w:ascii="Times New Roman" w:hAnsi="Times New Roman" w:eastAsia="宋体"/>
                      <w:kern w:val="2"/>
                      <w:sz w:val="21"/>
                      <w:szCs w:val="21"/>
                    </w:rPr>
                    <w:t>400</w:t>
                  </w:r>
                  <w:r>
                    <w:rPr>
                      <w:rFonts w:ascii="Times New Roman" w:hAnsi="Times New Roman" w:eastAsia="宋体"/>
                      <w:kern w:val="2"/>
                      <w:sz w:val="21"/>
                      <w:szCs w:val="21"/>
                    </w:rPr>
                    <w:t>m</w:t>
                  </w:r>
                  <w:r>
                    <w:rPr>
                      <w:rFonts w:ascii="Times New Roman" w:hAnsi="Times New Roman" w:eastAsia="宋体"/>
                      <w:kern w:val="2"/>
                      <w:sz w:val="21"/>
                      <w:szCs w:val="21"/>
                      <w:vertAlign w:val="superscript"/>
                    </w:rPr>
                    <w:t>2</w:t>
                  </w:r>
                  <w:r>
                    <w:rPr>
                      <w:rFonts w:hint="eastAsia" w:ascii="Times New Roman" w:hAnsi="Times New Roman" w:eastAsia="宋体"/>
                      <w:kern w:val="2"/>
                      <w:sz w:val="21"/>
                      <w:szCs w:val="21"/>
                    </w:rPr>
                    <w:t>（</w:t>
                  </w:r>
                  <w:r>
                    <w:rPr>
                      <w:rFonts w:ascii="Times New Roman" w:hAnsi="Times New Roman" w:eastAsia="宋体"/>
                      <w:kern w:val="2"/>
                      <w:sz w:val="21"/>
                      <w:szCs w:val="21"/>
                    </w:rPr>
                    <w:t>内含加工区</w:t>
                  </w:r>
                  <w:r>
                    <w:rPr>
                      <w:rFonts w:hint="eastAsia" w:ascii="Times New Roman" w:hAnsi="Times New Roman" w:eastAsia="宋体"/>
                      <w:kern w:val="2"/>
                      <w:sz w:val="21"/>
                      <w:szCs w:val="21"/>
                    </w:rPr>
                    <w:t>、</w:t>
                  </w:r>
                  <w:r>
                    <w:rPr>
                      <w:rFonts w:ascii="Times New Roman" w:hAnsi="Times New Roman" w:eastAsia="宋体"/>
                      <w:kern w:val="2"/>
                      <w:sz w:val="21"/>
                      <w:szCs w:val="21"/>
                    </w:rPr>
                    <w:t>原料及半成品区</w:t>
                  </w:r>
                  <w:r>
                    <w:rPr>
                      <w:rFonts w:hint="eastAsia" w:ascii="Times New Roman" w:hAnsi="Times New Roman" w:eastAsia="宋体"/>
                      <w:kern w:val="2"/>
                      <w:sz w:val="21"/>
                      <w:szCs w:val="21"/>
                    </w:rPr>
                    <w:t>）</w:t>
                  </w:r>
                </w:p>
              </w:tc>
              <w:tc>
                <w:tcPr>
                  <w:tcW w:w="1329" w:type="dxa"/>
                  <w:vAlign w:val="center"/>
                </w:tcPr>
                <w:p w14:paraId="6B640BA1">
                  <w:pPr>
                    <w:spacing w:after="0"/>
                    <w:jc w:val="center"/>
                    <w:rPr>
                      <w:rFonts w:ascii="Times New Roman" w:hAnsi="Times New Roman" w:eastAsia="宋体"/>
                      <w:kern w:val="36"/>
                      <w:sz w:val="21"/>
                      <w:szCs w:val="21"/>
                    </w:rPr>
                  </w:pPr>
                  <w:r>
                    <w:rPr>
                      <w:rFonts w:ascii="Times New Roman" w:hAnsi="Times New Roman" w:eastAsia="宋体"/>
                      <w:kern w:val="36"/>
                      <w:sz w:val="21"/>
                      <w:szCs w:val="21"/>
                    </w:rPr>
                    <w:t>一致</w:t>
                  </w:r>
                </w:p>
              </w:tc>
            </w:tr>
            <w:tr w14:paraId="4AE519DD">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6" w:type="dxa"/>
                  <w:vMerge w:val="continue"/>
                  <w:vAlign w:val="center"/>
                </w:tcPr>
                <w:p w14:paraId="3603C333">
                  <w:pPr>
                    <w:spacing w:after="0"/>
                    <w:jc w:val="center"/>
                    <w:rPr>
                      <w:rFonts w:ascii="Times New Roman" w:hAnsi="Times New Roman" w:eastAsia="宋体"/>
                      <w:kern w:val="36"/>
                      <w:sz w:val="21"/>
                      <w:szCs w:val="21"/>
                    </w:rPr>
                  </w:pPr>
                </w:p>
              </w:tc>
              <w:tc>
                <w:tcPr>
                  <w:tcW w:w="850" w:type="dxa"/>
                  <w:vMerge w:val="continue"/>
                  <w:vAlign w:val="center"/>
                </w:tcPr>
                <w:p w14:paraId="339245C4">
                  <w:pPr>
                    <w:spacing w:after="0"/>
                    <w:jc w:val="center"/>
                    <w:rPr>
                      <w:rFonts w:ascii="Times New Roman" w:hAnsi="Times New Roman" w:eastAsia="宋体"/>
                      <w:kern w:val="36"/>
                      <w:sz w:val="21"/>
                      <w:szCs w:val="21"/>
                    </w:rPr>
                  </w:pPr>
                </w:p>
              </w:tc>
              <w:tc>
                <w:tcPr>
                  <w:tcW w:w="1135" w:type="dxa"/>
                  <w:vAlign w:val="center"/>
                </w:tcPr>
                <w:p w14:paraId="0688C48C">
                  <w:pPr>
                    <w:spacing w:after="0"/>
                    <w:jc w:val="center"/>
                    <w:rPr>
                      <w:rFonts w:ascii="Times New Roman" w:hAnsi="Times New Roman" w:eastAsia="宋体"/>
                      <w:kern w:val="36"/>
                      <w:sz w:val="21"/>
                      <w:szCs w:val="21"/>
                    </w:rPr>
                  </w:pPr>
                  <w:r>
                    <w:rPr>
                      <w:rFonts w:hint="eastAsia" w:ascii="Times New Roman" w:hAnsi="Times New Roman" w:eastAsia="宋体"/>
                      <w:kern w:val="36"/>
                      <w:sz w:val="21"/>
                      <w:szCs w:val="21"/>
                    </w:rPr>
                    <w:t>成品库</w:t>
                  </w:r>
                </w:p>
              </w:tc>
              <w:tc>
                <w:tcPr>
                  <w:tcW w:w="2410" w:type="dxa"/>
                  <w:vAlign w:val="center"/>
                </w:tcPr>
                <w:p w14:paraId="64F1B9B7">
                  <w:pPr>
                    <w:spacing w:after="0"/>
                    <w:jc w:val="center"/>
                    <w:rPr>
                      <w:rFonts w:ascii="Times New Roman" w:hAnsi="Times New Roman" w:eastAsia="宋体"/>
                      <w:kern w:val="2"/>
                      <w:sz w:val="21"/>
                      <w:szCs w:val="21"/>
                    </w:rPr>
                  </w:pPr>
                  <w:r>
                    <w:rPr>
                      <w:rFonts w:hint="eastAsia" w:ascii="Times New Roman" w:hAnsi="Times New Roman" w:eastAsia="宋体"/>
                      <w:kern w:val="2"/>
                      <w:sz w:val="21"/>
                      <w:szCs w:val="21"/>
                    </w:rPr>
                    <w:t>1间，</w:t>
                  </w:r>
                  <w:r>
                    <w:rPr>
                      <w:rFonts w:ascii="Times New Roman" w:hAnsi="Times New Roman" w:eastAsia="宋体"/>
                      <w:kern w:val="2"/>
                      <w:sz w:val="21"/>
                      <w:szCs w:val="21"/>
                    </w:rPr>
                    <w:t>建筑面积</w:t>
                  </w:r>
                  <w:r>
                    <w:rPr>
                      <w:rFonts w:hint="eastAsia" w:ascii="Times New Roman" w:hAnsi="Times New Roman" w:eastAsia="宋体"/>
                      <w:kern w:val="2"/>
                      <w:sz w:val="21"/>
                      <w:szCs w:val="21"/>
                    </w:rPr>
                    <w:t>20</w:t>
                  </w:r>
                  <w:r>
                    <w:rPr>
                      <w:rFonts w:ascii="Times New Roman" w:hAnsi="Times New Roman" w:eastAsia="宋体"/>
                      <w:kern w:val="2"/>
                      <w:sz w:val="21"/>
                      <w:szCs w:val="21"/>
                    </w:rPr>
                    <w:t>m</w:t>
                  </w:r>
                  <w:r>
                    <w:rPr>
                      <w:rFonts w:ascii="Times New Roman" w:hAnsi="Times New Roman" w:eastAsia="宋体"/>
                      <w:kern w:val="2"/>
                      <w:sz w:val="21"/>
                      <w:szCs w:val="21"/>
                      <w:vertAlign w:val="superscript"/>
                    </w:rPr>
                    <w:t>2</w:t>
                  </w:r>
                </w:p>
              </w:tc>
              <w:tc>
                <w:tcPr>
                  <w:tcW w:w="2552" w:type="dxa"/>
                  <w:vAlign w:val="center"/>
                </w:tcPr>
                <w:p w14:paraId="582061AA">
                  <w:pPr>
                    <w:spacing w:after="0"/>
                    <w:jc w:val="center"/>
                    <w:rPr>
                      <w:rFonts w:ascii="Times New Roman" w:hAnsi="Times New Roman" w:eastAsia="宋体"/>
                      <w:kern w:val="2"/>
                      <w:sz w:val="21"/>
                      <w:szCs w:val="21"/>
                    </w:rPr>
                  </w:pPr>
                  <w:r>
                    <w:rPr>
                      <w:rFonts w:hint="eastAsia" w:ascii="Times New Roman" w:hAnsi="Times New Roman" w:eastAsia="宋体"/>
                      <w:kern w:val="2"/>
                      <w:sz w:val="21"/>
                      <w:szCs w:val="21"/>
                    </w:rPr>
                    <w:t>1间，</w:t>
                  </w:r>
                  <w:r>
                    <w:rPr>
                      <w:rFonts w:ascii="Times New Roman" w:hAnsi="Times New Roman" w:eastAsia="宋体"/>
                      <w:kern w:val="2"/>
                      <w:sz w:val="21"/>
                      <w:szCs w:val="21"/>
                    </w:rPr>
                    <w:t>建筑面积</w:t>
                  </w:r>
                  <w:r>
                    <w:rPr>
                      <w:rFonts w:hint="eastAsia" w:ascii="Times New Roman" w:hAnsi="Times New Roman" w:eastAsia="宋体"/>
                      <w:kern w:val="2"/>
                      <w:sz w:val="21"/>
                      <w:szCs w:val="21"/>
                    </w:rPr>
                    <w:t>20</w:t>
                  </w:r>
                  <w:r>
                    <w:rPr>
                      <w:rFonts w:ascii="Times New Roman" w:hAnsi="Times New Roman" w:eastAsia="宋体"/>
                      <w:kern w:val="2"/>
                      <w:sz w:val="21"/>
                      <w:szCs w:val="21"/>
                    </w:rPr>
                    <w:t>m</w:t>
                  </w:r>
                  <w:r>
                    <w:rPr>
                      <w:rFonts w:ascii="Times New Roman" w:hAnsi="Times New Roman" w:eastAsia="宋体"/>
                      <w:kern w:val="2"/>
                      <w:sz w:val="21"/>
                      <w:szCs w:val="21"/>
                      <w:vertAlign w:val="superscript"/>
                    </w:rPr>
                    <w:t>2</w:t>
                  </w:r>
                </w:p>
              </w:tc>
              <w:tc>
                <w:tcPr>
                  <w:tcW w:w="1329" w:type="dxa"/>
                  <w:vAlign w:val="center"/>
                </w:tcPr>
                <w:p w14:paraId="7B9F1ECD">
                  <w:pPr>
                    <w:spacing w:after="0"/>
                    <w:jc w:val="center"/>
                    <w:rPr>
                      <w:rFonts w:ascii="Times New Roman" w:hAnsi="Times New Roman" w:eastAsia="宋体"/>
                      <w:kern w:val="36"/>
                      <w:sz w:val="21"/>
                      <w:szCs w:val="21"/>
                    </w:rPr>
                  </w:pPr>
                  <w:r>
                    <w:rPr>
                      <w:rFonts w:ascii="Times New Roman" w:hAnsi="Times New Roman" w:eastAsia="宋体"/>
                      <w:kern w:val="36"/>
                      <w:sz w:val="21"/>
                      <w:szCs w:val="21"/>
                    </w:rPr>
                    <w:t>一致</w:t>
                  </w:r>
                </w:p>
              </w:tc>
            </w:tr>
            <w:tr w14:paraId="55486516">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6" w:type="dxa"/>
                  <w:vAlign w:val="center"/>
                </w:tcPr>
                <w:p w14:paraId="2DE612BE">
                  <w:pPr>
                    <w:spacing w:after="0"/>
                    <w:jc w:val="center"/>
                    <w:rPr>
                      <w:rFonts w:ascii="Times New Roman" w:hAnsi="Times New Roman" w:eastAsia="宋体"/>
                      <w:kern w:val="36"/>
                      <w:sz w:val="21"/>
                      <w:szCs w:val="21"/>
                    </w:rPr>
                  </w:pPr>
                  <w:r>
                    <w:rPr>
                      <w:rFonts w:hint="eastAsia" w:ascii="Times New Roman" w:hAnsi="Times New Roman" w:eastAsia="宋体"/>
                      <w:kern w:val="36"/>
                      <w:sz w:val="21"/>
                      <w:szCs w:val="21"/>
                    </w:rPr>
                    <w:t>2</w:t>
                  </w:r>
                </w:p>
              </w:tc>
              <w:tc>
                <w:tcPr>
                  <w:tcW w:w="850" w:type="dxa"/>
                  <w:vAlign w:val="center"/>
                </w:tcPr>
                <w:p w14:paraId="66B8FB0D">
                  <w:pPr>
                    <w:spacing w:after="0"/>
                    <w:jc w:val="center"/>
                    <w:rPr>
                      <w:rFonts w:ascii="Times New Roman" w:hAnsi="Times New Roman" w:eastAsia="宋体"/>
                      <w:kern w:val="36"/>
                      <w:sz w:val="21"/>
                      <w:szCs w:val="21"/>
                    </w:rPr>
                  </w:pPr>
                  <w:r>
                    <w:rPr>
                      <w:rFonts w:ascii="Times New Roman" w:hAnsi="Times New Roman" w:eastAsia="宋体"/>
                      <w:kern w:val="36"/>
                      <w:sz w:val="21"/>
                      <w:szCs w:val="21"/>
                    </w:rPr>
                    <w:t>辅助</w:t>
                  </w:r>
                </w:p>
                <w:p w14:paraId="3FD718D1">
                  <w:pPr>
                    <w:spacing w:after="0"/>
                    <w:jc w:val="center"/>
                    <w:rPr>
                      <w:rFonts w:ascii="Times New Roman" w:hAnsi="Times New Roman" w:eastAsia="宋体"/>
                      <w:kern w:val="36"/>
                      <w:sz w:val="21"/>
                      <w:szCs w:val="21"/>
                    </w:rPr>
                  </w:pPr>
                  <w:r>
                    <w:rPr>
                      <w:rFonts w:ascii="Times New Roman" w:hAnsi="Times New Roman" w:eastAsia="宋体"/>
                      <w:kern w:val="36"/>
                      <w:sz w:val="21"/>
                      <w:szCs w:val="21"/>
                    </w:rPr>
                    <w:t>工程</w:t>
                  </w:r>
                </w:p>
              </w:tc>
              <w:tc>
                <w:tcPr>
                  <w:tcW w:w="1135" w:type="dxa"/>
                  <w:vAlign w:val="center"/>
                </w:tcPr>
                <w:p w14:paraId="2DCC9E15">
                  <w:pPr>
                    <w:spacing w:after="0"/>
                    <w:jc w:val="center"/>
                    <w:rPr>
                      <w:rFonts w:ascii="Times New Roman" w:hAnsi="Times New Roman" w:eastAsia="宋体"/>
                      <w:kern w:val="36"/>
                      <w:sz w:val="21"/>
                      <w:szCs w:val="21"/>
                    </w:rPr>
                  </w:pPr>
                  <w:r>
                    <w:rPr>
                      <w:rFonts w:hint="eastAsia" w:ascii="Times New Roman" w:hAnsi="Times New Roman" w:eastAsia="宋体"/>
                      <w:kern w:val="36"/>
                      <w:sz w:val="21"/>
                      <w:szCs w:val="21"/>
                    </w:rPr>
                    <w:t>办公室</w:t>
                  </w:r>
                </w:p>
              </w:tc>
              <w:tc>
                <w:tcPr>
                  <w:tcW w:w="2410" w:type="dxa"/>
                  <w:vAlign w:val="center"/>
                </w:tcPr>
                <w:p w14:paraId="0D601A17">
                  <w:pPr>
                    <w:spacing w:after="0"/>
                    <w:jc w:val="center"/>
                    <w:rPr>
                      <w:rFonts w:ascii="Times New Roman" w:hAnsi="Times New Roman" w:eastAsia="宋体"/>
                      <w:kern w:val="2"/>
                      <w:sz w:val="21"/>
                      <w:szCs w:val="21"/>
                    </w:rPr>
                  </w:pPr>
                  <w:r>
                    <w:rPr>
                      <w:rFonts w:hint="eastAsia" w:ascii="Times New Roman" w:hAnsi="Times New Roman" w:eastAsia="宋体"/>
                      <w:kern w:val="2"/>
                      <w:sz w:val="21"/>
                      <w:szCs w:val="21"/>
                    </w:rPr>
                    <w:t>1间，50</w:t>
                  </w:r>
                  <w:r>
                    <w:rPr>
                      <w:rFonts w:ascii="Times New Roman" w:hAnsi="Times New Roman" w:eastAsia="宋体"/>
                      <w:kern w:val="2"/>
                      <w:sz w:val="21"/>
                      <w:szCs w:val="21"/>
                    </w:rPr>
                    <w:t>m</w:t>
                  </w:r>
                  <w:r>
                    <w:rPr>
                      <w:rFonts w:ascii="Times New Roman" w:hAnsi="Times New Roman" w:eastAsia="宋体"/>
                      <w:kern w:val="2"/>
                      <w:sz w:val="21"/>
                      <w:szCs w:val="21"/>
                      <w:vertAlign w:val="superscript"/>
                    </w:rPr>
                    <w:t>2</w:t>
                  </w:r>
                </w:p>
              </w:tc>
              <w:tc>
                <w:tcPr>
                  <w:tcW w:w="2552" w:type="dxa"/>
                  <w:vAlign w:val="center"/>
                </w:tcPr>
                <w:p w14:paraId="2EB96C87">
                  <w:pPr>
                    <w:spacing w:after="0"/>
                    <w:jc w:val="center"/>
                    <w:rPr>
                      <w:rFonts w:ascii="Times New Roman" w:hAnsi="Times New Roman" w:eastAsia="宋体"/>
                      <w:kern w:val="2"/>
                      <w:sz w:val="21"/>
                      <w:szCs w:val="21"/>
                    </w:rPr>
                  </w:pPr>
                  <w:r>
                    <w:rPr>
                      <w:rFonts w:hint="eastAsia" w:ascii="Times New Roman" w:hAnsi="Times New Roman" w:eastAsia="宋体"/>
                      <w:kern w:val="2"/>
                      <w:sz w:val="21"/>
                      <w:szCs w:val="21"/>
                    </w:rPr>
                    <w:t>1间，50</w:t>
                  </w:r>
                  <w:r>
                    <w:rPr>
                      <w:rFonts w:ascii="Times New Roman" w:hAnsi="Times New Roman" w:eastAsia="宋体"/>
                      <w:kern w:val="2"/>
                      <w:sz w:val="21"/>
                      <w:szCs w:val="21"/>
                    </w:rPr>
                    <w:t>m</w:t>
                  </w:r>
                  <w:r>
                    <w:rPr>
                      <w:rFonts w:ascii="Times New Roman" w:hAnsi="Times New Roman" w:eastAsia="宋体"/>
                      <w:kern w:val="2"/>
                      <w:sz w:val="21"/>
                      <w:szCs w:val="21"/>
                      <w:vertAlign w:val="superscript"/>
                    </w:rPr>
                    <w:t>2</w:t>
                  </w:r>
                </w:p>
              </w:tc>
              <w:tc>
                <w:tcPr>
                  <w:tcW w:w="1329" w:type="dxa"/>
                  <w:vAlign w:val="center"/>
                </w:tcPr>
                <w:p w14:paraId="30E667A1">
                  <w:pPr>
                    <w:spacing w:after="0"/>
                    <w:jc w:val="center"/>
                    <w:rPr>
                      <w:rFonts w:ascii="Times New Roman" w:hAnsi="Times New Roman" w:eastAsia="宋体"/>
                      <w:kern w:val="36"/>
                      <w:sz w:val="21"/>
                      <w:szCs w:val="21"/>
                    </w:rPr>
                  </w:pPr>
                  <w:r>
                    <w:rPr>
                      <w:rFonts w:ascii="Times New Roman" w:hAnsi="Times New Roman" w:eastAsia="宋体"/>
                      <w:kern w:val="36"/>
                      <w:sz w:val="21"/>
                      <w:szCs w:val="21"/>
                    </w:rPr>
                    <w:t>一致</w:t>
                  </w:r>
                </w:p>
              </w:tc>
            </w:tr>
            <w:tr w14:paraId="4C3F2B55">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6" w:type="dxa"/>
                  <w:vMerge w:val="restart"/>
                  <w:vAlign w:val="center"/>
                </w:tcPr>
                <w:p w14:paraId="5A81084E">
                  <w:pPr>
                    <w:spacing w:after="0"/>
                    <w:jc w:val="center"/>
                    <w:rPr>
                      <w:rFonts w:ascii="Times New Roman" w:hAnsi="Times New Roman" w:eastAsia="宋体"/>
                      <w:kern w:val="36"/>
                      <w:sz w:val="21"/>
                      <w:szCs w:val="21"/>
                    </w:rPr>
                  </w:pPr>
                  <w:r>
                    <w:rPr>
                      <w:rFonts w:hint="eastAsia" w:ascii="Times New Roman" w:hAnsi="Times New Roman" w:eastAsia="宋体"/>
                      <w:kern w:val="36"/>
                      <w:sz w:val="21"/>
                      <w:szCs w:val="21"/>
                    </w:rPr>
                    <w:t>3</w:t>
                  </w:r>
                </w:p>
              </w:tc>
              <w:tc>
                <w:tcPr>
                  <w:tcW w:w="850" w:type="dxa"/>
                  <w:vMerge w:val="restart"/>
                  <w:vAlign w:val="center"/>
                </w:tcPr>
                <w:p w14:paraId="13AD92BA">
                  <w:pPr>
                    <w:spacing w:after="0"/>
                    <w:jc w:val="center"/>
                    <w:rPr>
                      <w:rFonts w:ascii="Times New Roman" w:hAnsi="Times New Roman" w:eastAsia="宋体"/>
                      <w:kern w:val="36"/>
                      <w:sz w:val="21"/>
                      <w:szCs w:val="21"/>
                    </w:rPr>
                  </w:pPr>
                  <w:r>
                    <w:rPr>
                      <w:rFonts w:ascii="Times New Roman" w:hAnsi="Times New Roman" w:eastAsia="宋体"/>
                      <w:kern w:val="36"/>
                      <w:sz w:val="21"/>
                      <w:szCs w:val="21"/>
                    </w:rPr>
                    <w:t>环保</w:t>
                  </w:r>
                </w:p>
                <w:p w14:paraId="58FEFAF5">
                  <w:pPr>
                    <w:spacing w:after="0"/>
                    <w:jc w:val="center"/>
                    <w:rPr>
                      <w:rFonts w:ascii="Times New Roman" w:hAnsi="Times New Roman" w:eastAsia="宋体"/>
                      <w:kern w:val="36"/>
                      <w:sz w:val="21"/>
                      <w:szCs w:val="21"/>
                    </w:rPr>
                  </w:pPr>
                  <w:r>
                    <w:rPr>
                      <w:rFonts w:ascii="Times New Roman" w:hAnsi="Times New Roman" w:eastAsia="宋体"/>
                      <w:kern w:val="36"/>
                      <w:sz w:val="21"/>
                      <w:szCs w:val="21"/>
                    </w:rPr>
                    <w:t>工程</w:t>
                  </w:r>
                </w:p>
              </w:tc>
              <w:tc>
                <w:tcPr>
                  <w:tcW w:w="1135" w:type="dxa"/>
                  <w:vAlign w:val="center"/>
                </w:tcPr>
                <w:p w14:paraId="1F24AA42">
                  <w:pPr>
                    <w:spacing w:after="0"/>
                    <w:jc w:val="center"/>
                    <w:rPr>
                      <w:rFonts w:ascii="Times New Roman" w:hAnsi="Times New Roman" w:eastAsia="宋体"/>
                      <w:kern w:val="36"/>
                      <w:sz w:val="21"/>
                      <w:szCs w:val="21"/>
                    </w:rPr>
                  </w:pPr>
                  <w:r>
                    <w:rPr>
                      <w:rFonts w:hint="eastAsia" w:ascii="Times New Roman" w:hAnsi="Times New Roman" w:eastAsia="宋体"/>
                      <w:sz w:val="21"/>
                      <w:szCs w:val="21"/>
                    </w:rPr>
                    <w:t>废水</w:t>
                  </w:r>
                </w:p>
              </w:tc>
              <w:tc>
                <w:tcPr>
                  <w:tcW w:w="2410" w:type="dxa"/>
                  <w:vAlign w:val="center"/>
                </w:tcPr>
                <w:p w14:paraId="78F2509D">
                  <w:pPr>
                    <w:spacing w:after="0"/>
                    <w:jc w:val="center"/>
                    <w:rPr>
                      <w:rFonts w:ascii="Times New Roman" w:hAnsi="Times New Roman" w:eastAsia="宋体"/>
                      <w:sz w:val="21"/>
                      <w:szCs w:val="21"/>
                    </w:rPr>
                  </w:pPr>
                  <w:r>
                    <w:rPr>
                      <w:rFonts w:hint="eastAsia" w:ascii="Times New Roman" w:hAnsi="Times New Roman" w:eastAsia="宋体"/>
                      <w:sz w:val="21"/>
                      <w:szCs w:val="21"/>
                    </w:rPr>
                    <w:t>化粪池1座</w:t>
                  </w:r>
                </w:p>
              </w:tc>
              <w:tc>
                <w:tcPr>
                  <w:tcW w:w="2552" w:type="dxa"/>
                  <w:vAlign w:val="center"/>
                </w:tcPr>
                <w:p w14:paraId="163FBDEA">
                  <w:pPr>
                    <w:spacing w:after="0"/>
                    <w:jc w:val="center"/>
                    <w:rPr>
                      <w:rFonts w:ascii="Times New Roman" w:hAnsi="Times New Roman" w:eastAsia="宋体"/>
                      <w:sz w:val="21"/>
                      <w:szCs w:val="21"/>
                    </w:rPr>
                  </w:pPr>
                  <w:r>
                    <w:rPr>
                      <w:rFonts w:hint="eastAsia" w:ascii="Times New Roman" w:hAnsi="Times New Roman" w:eastAsia="宋体"/>
                      <w:sz w:val="21"/>
                      <w:szCs w:val="21"/>
                    </w:rPr>
                    <w:t>化粪池1座</w:t>
                  </w:r>
                </w:p>
              </w:tc>
              <w:tc>
                <w:tcPr>
                  <w:tcW w:w="1329" w:type="dxa"/>
                  <w:vAlign w:val="center"/>
                </w:tcPr>
                <w:p w14:paraId="4D4D2880">
                  <w:pPr>
                    <w:spacing w:after="0"/>
                    <w:jc w:val="center"/>
                    <w:rPr>
                      <w:rFonts w:ascii="Times New Roman" w:hAnsi="Times New Roman" w:eastAsia="宋体"/>
                      <w:kern w:val="36"/>
                      <w:sz w:val="21"/>
                      <w:szCs w:val="21"/>
                    </w:rPr>
                  </w:pPr>
                  <w:r>
                    <w:rPr>
                      <w:rFonts w:ascii="Times New Roman" w:hAnsi="Times New Roman" w:eastAsia="宋体"/>
                      <w:kern w:val="36"/>
                      <w:sz w:val="21"/>
                      <w:szCs w:val="21"/>
                    </w:rPr>
                    <w:t>一致</w:t>
                  </w:r>
                </w:p>
              </w:tc>
            </w:tr>
            <w:tr w14:paraId="6DE08652">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6" w:type="dxa"/>
                  <w:vMerge w:val="continue"/>
                  <w:vAlign w:val="center"/>
                </w:tcPr>
                <w:p w14:paraId="7A8E46E4">
                  <w:pPr>
                    <w:spacing w:after="0"/>
                    <w:jc w:val="center"/>
                    <w:rPr>
                      <w:rFonts w:ascii="Times New Roman" w:hAnsi="Times New Roman" w:eastAsia="宋体"/>
                      <w:kern w:val="36"/>
                      <w:sz w:val="21"/>
                      <w:szCs w:val="21"/>
                    </w:rPr>
                  </w:pPr>
                </w:p>
              </w:tc>
              <w:tc>
                <w:tcPr>
                  <w:tcW w:w="850" w:type="dxa"/>
                  <w:vMerge w:val="continue"/>
                  <w:vAlign w:val="center"/>
                </w:tcPr>
                <w:p w14:paraId="2759903E">
                  <w:pPr>
                    <w:spacing w:after="0"/>
                    <w:jc w:val="center"/>
                    <w:rPr>
                      <w:rFonts w:ascii="Times New Roman" w:hAnsi="Times New Roman" w:eastAsia="宋体"/>
                      <w:kern w:val="36"/>
                      <w:sz w:val="21"/>
                      <w:szCs w:val="21"/>
                    </w:rPr>
                  </w:pPr>
                </w:p>
              </w:tc>
              <w:tc>
                <w:tcPr>
                  <w:tcW w:w="1135" w:type="dxa"/>
                  <w:vAlign w:val="center"/>
                </w:tcPr>
                <w:p w14:paraId="347D7620">
                  <w:pPr>
                    <w:spacing w:after="0"/>
                    <w:jc w:val="center"/>
                    <w:rPr>
                      <w:rFonts w:ascii="Times New Roman" w:hAnsi="Times New Roman" w:eastAsia="宋体"/>
                      <w:kern w:val="36"/>
                      <w:sz w:val="21"/>
                      <w:szCs w:val="21"/>
                    </w:rPr>
                  </w:pPr>
                  <w:r>
                    <w:rPr>
                      <w:rFonts w:ascii="Times New Roman" w:hAnsi="Times New Roman" w:eastAsia="宋体"/>
                      <w:kern w:val="36"/>
                      <w:sz w:val="21"/>
                      <w:szCs w:val="21"/>
                    </w:rPr>
                    <w:t>噪声</w:t>
                  </w:r>
                </w:p>
              </w:tc>
              <w:tc>
                <w:tcPr>
                  <w:tcW w:w="2410" w:type="dxa"/>
                  <w:vAlign w:val="center"/>
                </w:tcPr>
                <w:p w14:paraId="746E59B3">
                  <w:pPr>
                    <w:spacing w:after="0"/>
                    <w:jc w:val="center"/>
                    <w:rPr>
                      <w:rFonts w:ascii="Times New Roman" w:hAnsi="Times New Roman" w:eastAsia="宋体"/>
                      <w:sz w:val="21"/>
                      <w:szCs w:val="21"/>
                    </w:rPr>
                  </w:pPr>
                  <w:r>
                    <w:rPr>
                      <w:rFonts w:hint="eastAsia" w:ascii="Times New Roman" w:hAnsi="Times New Roman" w:eastAsia="宋体"/>
                      <w:sz w:val="21"/>
                      <w:szCs w:val="21"/>
                    </w:rPr>
                    <w:t>基础减振、厂房隔声</w:t>
                  </w:r>
                </w:p>
              </w:tc>
              <w:tc>
                <w:tcPr>
                  <w:tcW w:w="2552" w:type="dxa"/>
                  <w:vAlign w:val="center"/>
                </w:tcPr>
                <w:p w14:paraId="4F4D4B9D">
                  <w:pPr>
                    <w:spacing w:after="0"/>
                    <w:jc w:val="center"/>
                    <w:rPr>
                      <w:rFonts w:ascii="Times New Roman" w:hAnsi="Times New Roman" w:eastAsia="宋体"/>
                      <w:sz w:val="21"/>
                      <w:szCs w:val="21"/>
                    </w:rPr>
                  </w:pPr>
                  <w:r>
                    <w:rPr>
                      <w:rFonts w:hint="eastAsia" w:ascii="Times New Roman" w:hAnsi="Times New Roman" w:eastAsia="宋体"/>
                      <w:sz w:val="21"/>
                      <w:szCs w:val="21"/>
                    </w:rPr>
                    <w:t>基础减振、厂房隔声</w:t>
                  </w:r>
                </w:p>
              </w:tc>
              <w:tc>
                <w:tcPr>
                  <w:tcW w:w="1329" w:type="dxa"/>
                  <w:vAlign w:val="center"/>
                </w:tcPr>
                <w:p w14:paraId="02C84EA8">
                  <w:pPr>
                    <w:spacing w:after="0"/>
                    <w:jc w:val="center"/>
                    <w:rPr>
                      <w:rFonts w:ascii="Times New Roman" w:hAnsi="Times New Roman" w:eastAsia="宋体"/>
                      <w:kern w:val="36"/>
                      <w:sz w:val="21"/>
                      <w:szCs w:val="21"/>
                    </w:rPr>
                  </w:pPr>
                  <w:r>
                    <w:rPr>
                      <w:rFonts w:ascii="Times New Roman" w:hAnsi="Times New Roman" w:eastAsia="宋体"/>
                      <w:kern w:val="36"/>
                      <w:sz w:val="21"/>
                      <w:szCs w:val="21"/>
                    </w:rPr>
                    <w:t>一致</w:t>
                  </w:r>
                </w:p>
              </w:tc>
            </w:tr>
            <w:tr w14:paraId="2DEC6A07">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6" w:type="dxa"/>
                  <w:vMerge w:val="continue"/>
                  <w:vAlign w:val="center"/>
                </w:tcPr>
                <w:p w14:paraId="144B7F13">
                  <w:pPr>
                    <w:spacing w:after="0"/>
                    <w:jc w:val="center"/>
                    <w:rPr>
                      <w:rFonts w:ascii="Times New Roman" w:hAnsi="Times New Roman" w:eastAsia="宋体"/>
                      <w:kern w:val="36"/>
                      <w:sz w:val="21"/>
                      <w:szCs w:val="21"/>
                    </w:rPr>
                  </w:pPr>
                </w:p>
              </w:tc>
              <w:tc>
                <w:tcPr>
                  <w:tcW w:w="850" w:type="dxa"/>
                  <w:vMerge w:val="continue"/>
                  <w:vAlign w:val="center"/>
                </w:tcPr>
                <w:p w14:paraId="3B3E3AEC">
                  <w:pPr>
                    <w:spacing w:after="0"/>
                    <w:jc w:val="center"/>
                    <w:rPr>
                      <w:rFonts w:ascii="Times New Roman" w:hAnsi="Times New Roman" w:eastAsia="宋体"/>
                      <w:kern w:val="36"/>
                      <w:sz w:val="21"/>
                      <w:szCs w:val="21"/>
                    </w:rPr>
                  </w:pPr>
                </w:p>
              </w:tc>
              <w:tc>
                <w:tcPr>
                  <w:tcW w:w="1135" w:type="dxa"/>
                  <w:vMerge w:val="restart"/>
                  <w:vAlign w:val="center"/>
                </w:tcPr>
                <w:p w14:paraId="17A00579">
                  <w:pPr>
                    <w:spacing w:after="0"/>
                    <w:jc w:val="center"/>
                    <w:rPr>
                      <w:rFonts w:ascii="Times New Roman" w:hAnsi="Times New Roman" w:eastAsia="宋体"/>
                      <w:kern w:val="36"/>
                      <w:sz w:val="21"/>
                      <w:szCs w:val="21"/>
                    </w:rPr>
                  </w:pPr>
                  <w:r>
                    <w:rPr>
                      <w:rFonts w:ascii="Times New Roman" w:hAnsi="Times New Roman" w:eastAsia="宋体"/>
                      <w:kern w:val="36"/>
                      <w:sz w:val="21"/>
                      <w:szCs w:val="21"/>
                    </w:rPr>
                    <w:t>固废</w:t>
                  </w:r>
                </w:p>
              </w:tc>
              <w:tc>
                <w:tcPr>
                  <w:tcW w:w="2410" w:type="dxa"/>
                  <w:vAlign w:val="center"/>
                </w:tcPr>
                <w:p w14:paraId="4E1380DB">
                  <w:pPr>
                    <w:spacing w:after="0"/>
                    <w:jc w:val="center"/>
                    <w:rPr>
                      <w:rFonts w:ascii="Times New Roman" w:hAnsi="Times New Roman" w:eastAsia="宋体"/>
                      <w:sz w:val="21"/>
                      <w:szCs w:val="21"/>
                    </w:rPr>
                  </w:pPr>
                  <w:r>
                    <w:rPr>
                      <w:rFonts w:ascii="Times New Roman" w:hAnsi="Times New Roman" w:eastAsia="宋体"/>
                      <w:sz w:val="21"/>
                      <w:szCs w:val="21"/>
                    </w:rPr>
                    <w:t>一般固废临时堆场1座（</w:t>
                  </w:r>
                  <w:r>
                    <w:rPr>
                      <w:rFonts w:hint="eastAsia" w:ascii="Times New Roman" w:hAnsi="Times New Roman" w:eastAsia="宋体"/>
                      <w:sz w:val="21"/>
                      <w:szCs w:val="21"/>
                    </w:rPr>
                    <w:t>4</w:t>
                  </w:r>
                  <w:r>
                    <w:rPr>
                      <w:rFonts w:ascii="Times New Roman" w:hAnsi="Times New Roman" w:eastAsia="宋体"/>
                      <w:sz w:val="21"/>
                      <w:szCs w:val="21"/>
                    </w:rPr>
                    <w:t>m</w:t>
                  </w:r>
                  <w:r>
                    <w:rPr>
                      <w:rFonts w:ascii="Times New Roman" w:hAnsi="Times New Roman" w:eastAsia="宋体"/>
                      <w:sz w:val="21"/>
                      <w:szCs w:val="21"/>
                      <w:vertAlign w:val="superscript"/>
                    </w:rPr>
                    <w:t>2</w:t>
                  </w:r>
                  <w:r>
                    <w:rPr>
                      <w:rFonts w:ascii="Times New Roman" w:hAnsi="Times New Roman" w:eastAsia="宋体"/>
                      <w:sz w:val="21"/>
                      <w:szCs w:val="21"/>
                    </w:rPr>
                    <w:t>）</w:t>
                  </w:r>
                </w:p>
              </w:tc>
              <w:tc>
                <w:tcPr>
                  <w:tcW w:w="2552" w:type="dxa"/>
                  <w:vAlign w:val="center"/>
                </w:tcPr>
                <w:p w14:paraId="6FB77E43">
                  <w:pPr>
                    <w:spacing w:after="0"/>
                    <w:jc w:val="center"/>
                    <w:rPr>
                      <w:rFonts w:ascii="Times New Roman" w:hAnsi="Times New Roman" w:eastAsia="宋体"/>
                      <w:sz w:val="21"/>
                      <w:szCs w:val="21"/>
                    </w:rPr>
                  </w:pPr>
                  <w:r>
                    <w:rPr>
                      <w:rFonts w:ascii="Times New Roman" w:hAnsi="Times New Roman" w:eastAsia="宋体"/>
                      <w:sz w:val="21"/>
                      <w:szCs w:val="21"/>
                    </w:rPr>
                    <w:t>一般固废临时堆场1座（</w:t>
                  </w:r>
                  <w:r>
                    <w:rPr>
                      <w:rFonts w:hint="eastAsia" w:ascii="Times New Roman" w:hAnsi="Times New Roman" w:eastAsia="宋体"/>
                      <w:sz w:val="21"/>
                      <w:szCs w:val="21"/>
                    </w:rPr>
                    <w:t>4</w:t>
                  </w:r>
                  <w:r>
                    <w:rPr>
                      <w:rFonts w:ascii="Times New Roman" w:hAnsi="Times New Roman" w:eastAsia="宋体"/>
                      <w:sz w:val="21"/>
                      <w:szCs w:val="21"/>
                    </w:rPr>
                    <w:t>m</w:t>
                  </w:r>
                  <w:r>
                    <w:rPr>
                      <w:rFonts w:ascii="Times New Roman" w:hAnsi="Times New Roman" w:eastAsia="宋体"/>
                      <w:sz w:val="21"/>
                      <w:szCs w:val="21"/>
                      <w:vertAlign w:val="superscript"/>
                    </w:rPr>
                    <w:t>2</w:t>
                  </w:r>
                  <w:r>
                    <w:rPr>
                      <w:rFonts w:ascii="Times New Roman" w:hAnsi="Times New Roman" w:eastAsia="宋体"/>
                      <w:sz w:val="21"/>
                      <w:szCs w:val="21"/>
                    </w:rPr>
                    <w:t>）</w:t>
                  </w:r>
                </w:p>
              </w:tc>
              <w:tc>
                <w:tcPr>
                  <w:tcW w:w="1329" w:type="dxa"/>
                  <w:vAlign w:val="center"/>
                </w:tcPr>
                <w:p w14:paraId="19A12C7B">
                  <w:pPr>
                    <w:spacing w:after="0"/>
                    <w:jc w:val="center"/>
                    <w:rPr>
                      <w:rFonts w:ascii="Times New Roman" w:hAnsi="Times New Roman" w:eastAsia="宋体"/>
                      <w:kern w:val="36"/>
                      <w:sz w:val="21"/>
                      <w:szCs w:val="21"/>
                    </w:rPr>
                  </w:pPr>
                  <w:r>
                    <w:rPr>
                      <w:rFonts w:ascii="Times New Roman" w:hAnsi="Times New Roman" w:eastAsia="宋体"/>
                      <w:kern w:val="36"/>
                      <w:sz w:val="21"/>
                      <w:szCs w:val="21"/>
                    </w:rPr>
                    <w:t>一致</w:t>
                  </w:r>
                </w:p>
              </w:tc>
            </w:tr>
            <w:tr w14:paraId="582F0484">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6" w:type="dxa"/>
                  <w:vMerge w:val="continue"/>
                  <w:vAlign w:val="center"/>
                </w:tcPr>
                <w:p w14:paraId="43A11721">
                  <w:pPr>
                    <w:spacing w:after="0"/>
                    <w:jc w:val="center"/>
                    <w:rPr>
                      <w:rFonts w:ascii="Times New Roman" w:hAnsi="Times New Roman" w:eastAsia="宋体"/>
                      <w:kern w:val="36"/>
                      <w:sz w:val="21"/>
                      <w:szCs w:val="21"/>
                    </w:rPr>
                  </w:pPr>
                </w:p>
              </w:tc>
              <w:tc>
                <w:tcPr>
                  <w:tcW w:w="850" w:type="dxa"/>
                  <w:vMerge w:val="continue"/>
                  <w:vAlign w:val="center"/>
                </w:tcPr>
                <w:p w14:paraId="4232C3A0">
                  <w:pPr>
                    <w:spacing w:after="0"/>
                    <w:jc w:val="center"/>
                    <w:rPr>
                      <w:rFonts w:ascii="Times New Roman" w:hAnsi="Times New Roman" w:eastAsia="宋体"/>
                      <w:kern w:val="36"/>
                      <w:sz w:val="21"/>
                      <w:szCs w:val="21"/>
                    </w:rPr>
                  </w:pPr>
                </w:p>
              </w:tc>
              <w:tc>
                <w:tcPr>
                  <w:tcW w:w="1135" w:type="dxa"/>
                  <w:vMerge w:val="continue"/>
                  <w:vAlign w:val="center"/>
                </w:tcPr>
                <w:p w14:paraId="1F8DE4B4">
                  <w:pPr>
                    <w:spacing w:after="0"/>
                    <w:jc w:val="center"/>
                    <w:rPr>
                      <w:rFonts w:ascii="Times New Roman" w:hAnsi="Times New Roman" w:eastAsia="宋体"/>
                      <w:kern w:val="36"/>
                      <w:sz w:val="21"/>
                      <w:szCs w:val="21"/>
                    </w:rPr>
                  </w:pPr>
                </w:p>
              </w:tc>
              <w:tc>
                <w:tcPr>
                  <w:tcW w:w="2410" w:type="dxa"/>
                  <w:vAlign w:val="center"/>
                </w:tcPr>
                <w:p w14:paraId="00C05454">
                  <w:pPr>
                    <w:spacing w:after="0"/>
                    <w:jc w:val="center"/>
                    <w:rPr>
                      <w:rFonts w:ascii="Times New Roman" w:hAnsi="Times New Roman" w:eastAsia="宋体"/>
                      <w:sz w:val="21"/>
                      <w:szCs w:val="21"/>
                    </w:rPr>
                  </w:pPr>
                  <w:r>
                    <w:rPr>
                      <w:rFonts w:ascii="Times New Roman" w:hAnsi="Times New Roman" w:eastAsia="宋体"/>
                      <w:sz w:val="21"/>
                      <w:szCs w:val="21"/>
                    </w:rPr>
                    <w:t>危废暂存间1座（</w:t>
                  </w:r>
                  <w:r>
                    <w:rPr>
                      <w:rFonts w:hint="eastAsia" w:ascii="Times New Roman" w:hAnsi="Times New Roman" w:eastAsia="宋体"/>
                      <w:sz w:val="21"/>
                      <w:szCs w:val="21"/>
                    </w:rPr>
                    <w:t>3</w:t>
                  </w:r>
                  <w:r>
                    <w:rPr>
                      <w:rFonts w:ascii="Times New Roman" w:hAnsi="Times New Roman" w:eastAsia="宋体"/>
                      <w:sz w:val="21"/>
                      <w:szCs w:val="21"/>
                    </w:rPr>
                    <w:t>m</w:t>
                  </w:r>
                  <w:r>
                    <w:rPr>
                      <w:rFonts w:ascii="Times New Roman" w:hAnsi="Times New Roman" w:eastAsia="宋体"/>
                      <w:sz w:val="21"/>
                      <w:szCs w:val="21"/>
                      <w:vertAlign w:val="superscript"/>
                    </w:rPr>
                    <w:t>2</w:t>
                  </w:r>
                  <w:r>
                    <w:rPr>
                      <w:rFonts w:ascii="Times New Roman" w:hAnsi="Times New Roman" w:eastAsia="宋体"/>
                      <w:sz w:val="21"/>
                      <w:szCs w:val="21"/>
                    </w:rPr>
                    <w:t>）</w:t>
                  </w:r>
                </w:p>
              </w:tc>
              <w:tc>
                <w:tcPr>
                  <w:tcW w:w="2552" w:type="dxa"/>
                  <w:vAlign w:val="center"/>
                </w:tcPr>
                <w:p w14:paraId="79A2EB30">
                  <w:pPr>
                    <w:spacing w:after="0"/>
                    <w:jc w:val="center"/>
                    <w:rPr>
                      <w:rFonts w:ascii="Times New Roman" w:hAnsi="Times New Roman" w:eastAsia="宋体"/>
                      <w:sz w:val="21"/>
                      <w:szCs w:val="21"/>
                    </w:rPr>
                  </w:pPr>
                  <w:r>
                    <w:rPr>
                      <w:rFonts w:ascii="Times New Roman" w:hAnsi="Times New Roman" w:eastAsia="宋体"/>
                      <w:sz w:val="21"/>
                      <w:szCs w:val="21"/>
                    </w:rPr>
                    <w:t>危废暂存间1座（</w:t>
                  </w:r>
                  <w:r>
                    <w:rPr>
                      <w:rFonts w:hint="eastAsia" w:ascii="Times New Roman" w:hAnsi="Times New Roman" w:eastAsia="宋体"/>
                      <w:sz w:val="21"/>
                      <w:szCs w:val="21"/>
                    </w:rPr>
                    <w:t>3</w:t>
                  </w:r>
                  <w:r>
                    <w:rPr>
                      <w:rFonts w:ascii="Times New Roman" w:hAnsi="Times New Roman" w:eastAsia="宋体"/>
                      <w:sz w:val="21"/>
                      <w:szCs w:val="21"/>
                    </w:rPr>
                    <w:t>m</w:t>
                  </w:r>
                  <w:r>
                    <w:rPr>
                      <w:rFonts w:ascii="Times New Roman" w:hAnsi="Times New Roman" w:eastAsia="宋体"/>
                      <w:sz w:val="21"/>
                      <w:szCs w:val="21"/>
                      <w:vertAlign w:val="superscript"/>
                    </w:rPr>
                    <w:t>2</w:t>
                  </w:r>
                  <w:r>
                    <w:rPr>
                      <w:rFonts w:ascii="Times New Roman" w:hAnsi="Times New Roman" w:eastAsia="宋体"/>
                      <w:sz w:val="21"/>
                      <w:szCs w:val="21"/>
                    </w:rPr>
                    <w:t>）</w:t>
                  </w:r>
                </w:p>
              </w:tc>
              <w:tc>
                <w:tcPr>
                  <w:tcW w:w="1329" w:type="dxa"/>
                  <w:vAlign w:val="center"/>
                </w:tcPr>
                <w:p w14:paraId="25415887">
                  <w:pPr>
                    <w:spacing w:after="0"/>
                    <w:jc w:val="center"/>
                    <w:rPr>
                      <w:rFonts w:ascii="Times New Roman" w:hAnsi="Times New Roman" w:eastAsia="宋体"/>
                      <w:kern w:val="36"/>
                      <w:sz w:val="21"/>
                      <w:szCs w:val="21"/>
                    </w:rPr>
                  </w:pPr>
                  <w:r>
                    <w:rPr>
                      <w:rFonts w:ascii="Times New Roman" w:hAnsi="Times New Roman" w:eastAsia="宋体"/>
                      <w:kern w:val="36"/>
                      <w:sz w:val="21"/>
                      <w:szCs w:val="21"/>
                    </w:rPr>
                    <w:t>一致</w:t>
                  </w:r>
                </w:p>
              </w:tc>
            </w:tr>
            <w:tr w14:paraId="012F8E2B">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6" w:type="dxa"/>
                  <w:vMerge w:val="restart"/>
                  <w:vAlign w:val="center"/>
                </w:tcPr>
                <w:p w14:paraId="0E786598">
                  <w:pPr>
                    <w:spacing w:after="0"/>
                    <w:jc w:val="center"/>
                    <w:rPr>
                      <w:rFonts w:ascii="Times New Roman" w:hAnsi="Times New Roman" w:eastAsia="宋体"/>
                      <w:kern w:val="36"/>
                      <w:sz w:val="21"/>
                      <w:szCs w:val="21"/>
                    </w:rPr>
                  </w:pPr>
                  <w:r>
                    <w:rPr>
                      <w:rFonts w:ascii="Times New Roman" w:hAnsi="Times New Roman" w:eastAsia="宋体"/>
                      <w:kern w:val="36"/>
                      <w:sz w:val="21"/>
                      <w:szCs w:val="21"/>
                    </w:rPr>
                    <w:t>4</w:t>
                  </w:r>
                </w:p>
              </w:tc>
              <w:tc>
                <w:tcPr>
                  <w:tcW w:w="850" w:type="dxa"/>
                  <w:vMerge w:val="restart"/>
                  <w:vAlign w:val="center"/>
                </w:tcPr>
                <w:p w14:paraId="56AC6A50">
                  <w:pPr>
                    <w:spacing w:after="0"/>
                    <w:jc w:val="center"/>
                    <w:rPr>
                      <w:rFonts w:ascii="Times New Roman" w:hAnsi="Times New Roman" w:eastAsia="宋体"/>
                      <w:kern w:val="36"/>
                      <w:sz w:val="21"/>
                      <w:szCs w:val="21"/>
                    </w:rPr>
                  </w:pPr>
                  <w:r>
                    <w:rPr>
                      <w:rFonts w:hint="eastAsia" w:ascii="Times New Roman" w:hAnsi="Times New Roman" w:eastAsia="宋体"/>
                      <w:kern w:val="36"/>
                      <w:sz w:val="21"/>
                      <w:szCs w:val="21"/>
                    </w:rPr>
                    <w:t>辅助</w:t>
                  </w:r>
                </w:p>
                <w:p w14:paraId="78AE2B2E">
                  <w:pPr>
                    <w:spacing w:after="0"/>
                    <w:jc w:val="center"/>
                    <w:rPr>
                      <w:rFonts w:ascii="Times New Roman" w:hAnsi="Times New Roman" w:eastAsia="宋体"/>
                      <w:kern w:val="36"/>
                      <w:sz w:val="21"/>
                      <w:szCs w:val="21"/>
                    </w:rPr>
                  </w:pPr>
                  <w:r>
                    <w:rPr>
                      <w:rFonts w:ascii="Times New Roman" w:hAnsi="Times New Roman" w:eastAsia="宋体"/>
                      <w:kern w:val="36"/>
                      <w:sz w:val="21"/>
                      <w:szCs w:val="21"/>
                    </w:rPr>
                    <w:t>工程</w:t>
                  </w:r>
                </w:p>
              </w:tc>
              <w:tc>
                <w:tcPr>
                  <w:tcW w:w="1135" w:type="dxa"/>
                  <w:vAlign w:val="center"/>
                </w:tcPr>
                <w:p w14:paraId="7DB77863">
                  <w:pPr>
                    <w:spacing w:after="0"/>
                    <w:jc w:val="center"/>
                    <w:rPr>
                      <w:rFonts w:ascii="Times New Roman" w:hAnsi="Times New Roman" w:eastAsia="宋体"/>
                      <w:kern w:val="36"/>
                      <w:sz w:val="21"/>
                      <w:szCs w:val="21"/>
                    </w:rPr>
                  </w:pPr>
                  <w:r>
                    <w:rPr>
                      <w:rFonts w:ascii="Times New Roman" w:hAnsi="Times New Roman" w:eastAsia="宋体"/>
                      <w:kern w:val="36"/>
                      <w:sz w:val="21"/>
                      <w:szCs w:val="21"/>
                    </w:rPr>
                    <w:t>供电</w:t>
                  </w:r>
                </w:p>
              </w:tc>
              <w:tc>
                <w:tcPr>
                  <w:tcW w:w="2410" w:type="dxa"/>
                  <w:vAlign w:val="center"/>
                </w:tcPr>
                <w:p w14:paraId="091417B8">
                  <w:pPr>
                    <w:spacing w:after="0"/>
                    <w:jc w:val="center"/>
                    <w:rPr>
                      <w:rFonts w:ascii="Times New Roman" w:hAnsi="Times New Roman" w:eastAsia="宋体"/>
                      <w:sz w:val="21"/>
                      <w:szCs w:val="21"/>
                    </w:rPr>
                  </w:pPr>
                  <w:r>
                    <w:rPr>
                      <w:rFonts w:ascii="Times New Roman" w:hAnsi="Times New Roman" w:eastAsia="宋体"/>
                      <w:sz w:val="21"/>
                      <w:szCs w:val="21"/>
                    </w:rPr>
                    <w:t>当地电网统一供电</w:t>
                  </w:r>
                </w:p>
              </w:tc>
              <w:tc>
                <w:tcPr>
                  <w:tcW w:w="2552" w:type="dxa"/>
                  <w:vAlign w:val="center"/>
                </w:tcPr>
                <w:p w14:paraId="3961D172">
                  <w:pPr>
                    <w:spacing w:after="0"/>
                    <w:jc w:val="center"/>
                    <w:rPr>
                      <w:rFonts w:ascii="Times New Roman" w:hAnsi="Times New Roman" w:eastAsia="宋体"/>
                      <w:sz w:val="21"/>
                      <w:szCs w:val="21"/>
                    </w:rPr>
                  </w:pPr>
                  <w:r>
                    <w:rPr>
                      <w:rFonts w:ascii="Times New Roman" w:hAnsi="Times New Roman" w:eastAsia="宋体"/>
                      <w:sz w:val="21"/>
                      <w:szCs w:val="21"/>
                    </w:rPr>
                    <w:t>当地电网统一供电</w:t>
                  </w:r>
                </w:p>
              </w:tc>
              <w:tc>
                <w:tcPr>
                  <w:tcW w:w="1329" w:type="dxa"/>
                  <w:vAlign w:val="center"/>
                </w:tcPr>
                <w:p w14:paraId="7BE0FFC8">
                  <w:pPr>
                    <w:spacing w:after="0"/>
                    <w:jc w:val="center"/>
                    <w:rPr>
                      <w:rFonts w:ascii="Times New Roman" w:hAnsi="Times New Roman" w:eastAsia="宋体"/>
                      <w:sz w:val="21"/>
                      <w:szCs w:val="21"/>
                    </w:rPr>
                  </w:pPr>
                  <w:r>
                    <w:rPr>
                      <w:rFonts w:ascii="Times New Roman" w:hAnsi="Times New Roman" w:eastAsia="宋体"/>
                      <w:kern w:val="36"/>
                      <w:sz w:val="21"/>
                      <w:szCs w:val="21"/>
                    </w:rPr>
                    <w:t>一致</w:t>
                  </w:r>
                </w:p>
              </w:tc>
            </w:tr>
            <w:tr w14:paraId="2B503021">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6" w:type="dxa"/>
                  <w:vMerge w:val="continue"/>
                  <w:vAlign w:val="center"/>
                </w:tcPr>
                <w:p w14:paraId="0A56D225">
                  <w:pPr>
                    <w:spacing w:after="0"/>
                    <w:jc w:val="center"/>
                    <w:rPr>
                      <w:rFonts w:ascii="Times New Roman" w:hAnsi="Times New Roman" w:eastAsia="宋体"/>
                      <w:kern w:val="36"/>
                      <w:sz w:val="21"/>
                      <w:szCs w:val="21"/>
                    </w:rPr>
                  </w:pPr>
                </w:p>
              </w:tc>
              <w:tc>
                <w:tcPr>
                  <w:tcW w:w="850" w:type="dxa"/>
                  <w:vMerge w:val="continue"/>
                  <w:vAlign w:val="center"/>
                </w:tcPr>
                <w:p w14:paraId="236AAE35">
                  <w:pPr>
                    <w:spacing w:after="0"/>
                    <w:jc w:val="center"/>
                    <w:rPr>
                      <w:rFonts w:ascii="Times New Roman" w:hAnsi="Times New Roman" w:eastAsia="宋体"/>
                      <w:kern w:val="36"/>
                      <w:sz w:val="21"/>
                      <w:szCs w:val="21"/>
                    </w:rPr>
                  </w:pPr>
                </w:p>
              </w:tc>
              <w:tc>
                <w:tcPr>
                  <w:tcW w:w="1135" w:type="dxa"/>
                  <w:vAlign w:val="center"/>
                </w:tcPr>
                <w:p w14:paraId="62FC8417">
                  <w:pPr>
                    <w:spacing w:after="0"/>
                    <w:jc w:val="center"/>
                    <w:rPr>
                      <w:rFonts w:ascii="Times New Roman" w:hAnsi="Times New Roman" w:eastAsia="宋体"/>
                      <w:kern w:val="36"/>
                      <w:sz w:val="21"/>
                      <w:szCs w:val="21"/>
                    </w:rPr>
                  </w:pPr>
                  <w:r>
                    <w:rPr>
                      <w:rFonts w:ascii="Times New Roman" w:hAnsi="Times New Roman" w:eastAsia="宋体"/>
                      <w:kern w:val="36"/>
                      <w:sz w:val="21"/>
                      <w:szCs w:val="21"/>
                    </w:rPr>
                    <w:t>供水</w:t>
                  </w:r>
                </w:p>
              </w:tc>
              <w:tc>
                <w:tcPr>
                  <w:tcW w:w="2410" w:type="dxa"/>
                  <w:vAlign w:val="center"/>
                </w:tcPr>
                <w:p w14:paraId="252A2EAD">
                  <w:pPr>
                    <w:spacing w:after="0"/>
                    <w:jc w:val="center"/>
                    <w:rPr>
                      <w:rFonts w:ascii="Times New Roman" w:hAnsi="Times New Roman" w:eastAsia="宋体"/>
                      <w:sz w:val="21"/>
                      <w:szCs w:val="21"/>
                    </w:rPr>
                  </w:pPr>
                  <w:r>
                    <w:rPr>
                      <w:rFonts w:ascii="Times New Roman" w:hAnsi="Times New Roman" w:eastAsia="宋体"/>
                      <w:sz w:val="21"/>
                      <w:szCs w:val="21"/>
                    </w:rPr>
                    <w:t>当地自来水网统一供水</w:t>
                  </w:r>
                </w:p>
              </w:tc>
              <w:tc>
                <w:tcPr>
                  <w:tcW w:w="2552" w:type="dxa"/>
                  <w:vAlign w:val="center"/>
                </w:tcPr>
                <w:p w14:paraId="52FC8CE2">
                  <w:pPr>
                    <w:spacing w:after="0"/>
                    <w:jc w:val="center"/>
                    <w:rPr>
                      <w:rFonts w:ascii="Times New Roman" w:hAnsi="Times New Roman" w:eastAsia="宋体"/>
                      <w:sz w:val="21"/>
                      <w:szCs w:val="21"/>
                    </w:rPr>
                  </w:pPr>
                  <w:r>
                    <w:rPr>
                      <w:rFonts w:ascii="Times New Roman" w:hAnsi="Times New Roman" w:eastAsia="宋体"/>
                      <w:sz w:val="21"/>
                      <w:szCs w:val="21"/>
                    </w:rPr>
                    <w:t>当地自来水网统一供水</w:t>
                  </w:r>
                </w:p>
              </w:tc>
              <w:tc>
                <w:tcPr>
                  <w:tcW w:w="1329" w:type="dxa"/>
                  <w:vAlign w:val="center"/>
                </w:tcPr>
                <w:p w14:paraId="3AE063F3">
                  <w:pPr>
                    <w:spacing w:after="0"/>
                    <w:jc w:val="center"/>
                    <w:rPr>
                      <w:rFonts w:ascii="Times New Roman" w:hAnsi="Times New Roman" w:eastAsia="宋体"/>
                      <w:kern w:val="36"/>
                      <w:sz w:val="21"/>
                      <w:szCs w:val="21"/>
                    </w:rPr>
                  </w:pPr>
                  <w:r>
                    <w:rPr>
                      <w:rFonts w:ascii="Times New Roman" w:hAnsi="Times New Roman" w:eastAsia="宋体"/>
                      <w:kern w:val="36"/>
                      <w:sz w:val="21"/>
                      <w:szCs w:val="21"/>
                    </w:rPr>
                    <w:t>一致</w:t>
                  </w:r>
                </w:p>
              </w:tc>
            </w:tr>
          </w:tbl>
          <w:p w14:paraId="2B7BB84D">
            <w:pPr>
              <w:spacing w:after="0" w:line="520" w:lineRule="exact"/>
              <w:ind w:firstLine="480" w:firstLineChars="200"/>
              <w:rPr>
                <w:rFonts w:ascii="Times New Roman" w:hAnsi="Times New Roman" w:eastAsia="宋体"/>
                <w:sz w:val="24"/>
                <w:szCs w:val="24"/>
              </w:rPr>
            </w:pPr>
            <w:r>
              <w:rPr>
                <w:rFonts w:ascii="Times New Roman" w:hAnsi="Times New Roman" w:eastAsia="宋体"/>
                <w:sz w:val="24"/>
                <w:szCs w:val="24"/>
              </w:rPr>
              <w:t>4、工程主要设备</w:t>
            </w:r>
          </w:p>
          <w:p w14:paraId="5576D253">
            <w:pPr>
              <w:spacing w:after="0" w:line="520" w:lineRule="exact"/>
              <w:ind w:firstLine="480" w:firstLineChars="200"/>
              <w:rPr>
                <w:rFonts w:ascii="Times New Roman" w:hAnsi="Times New Roman" w:eastAsia="黑体"/>
                <w:sz w:val="24"/>
                <w:szCs w:val="24"/>
              </w:rPr>
            </w:pPr>
            <w:r>
              <w:rPr>
                <w:rFonts w:ascii="Times New Roman" w:hAnsi="Times New Roman" w:eastAsia="黑体"/>
                <w:sz w:val="24"/>
                <w:szCs w:val="24"/>
              </w:rPr>
              <w:t>表</w:t>
            </w:r>
            <w:r>
              <w:rPr>
                <w:rFonts w:hint="eastAsia" w:ascii="Times New Roman" w:hAnsi="Times New Roman" w:eastAsia="黑体"/>
                <w:sz w:val="24"/>
                <w:szCs w:val="24"/>
              </w:rPr>
              <w:t xml:space="preserve">6                  </w:t>
            </w:r>
            <w:r>
              <w:rPr>
                <w:rFonts w:ascii="Times New Roman" w:hAnsi="Times New Roman" w:eastAsia="黑体"/>
                <w:sz w:val="24"/>
                <w:szCs w:val="24"/>
              </w:rPr>
              <w:t>主要生产设备一览表</w:t>
            </w:r>
          </w:p>
          <w:tbl>
            <w:tblPr>
              <w:tblStyle w:val="16"/>
              <w:tblW w:w="5000" w:type="pct"/>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52"/>
              <w:gridCol w:w="1415"/>
              <w:gridCol w:w="2296"/>
              <w:gridCol w:w="1415"/>
              <w:gridCol w:w="1399"/>
              <w:gridCol w:w="1035"/>
            </w:tblGrid>
            <w:tr w14:paraId="7B794D2D">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0" w:type="pct"/>
                  <w:vMerge w:val="restart"/>
                  <w:tcBorders>
                    <w:top w:val="single" w:color="auto" w:sz="8" w:space="0"/>
                    <w:left w:val="nil"/>
                    <w:right w:val="single" w:color="auto" w:sz="4" w:space="0"/>
                  </w:tcBorders>
                  <w:vAlign w:val="center"/>
                </w:tcPr>
                <w:p w14:paraId="4C9EE2F2">
                  <w:pPr>
                    <w:spacing w:after="0"/>
                    <w:jc w:val="center"/>
                    <w:rPr>
                      <w:rFonts w:ascii="Times New Roman" w:hAnsi="Times New Roman" w:eastAsia="宋体"/>
                      <w:b/>
                      <w:sz w:val="21"/>
                      <w:szCs w:val="21"/>
                    </w:rPr>
                  </w:pPr>
                  <w:r>
                    <w:rPr>
                      <w:rFonts w:ascii="Times New Roman" w:hAnsi="Times New Roman" w:eastAsia="宋体"/>
                      <w:b/>
                      <w:sz w:val="21"/>
                      <w:szCs w:val="21"/>
                    </w:rPr>
                    <w:t>序</w:t>
                  </w:r>
                  <w:r>
                    <w:rPr>
                      <w:rFonts w:hint="eastAsia" w:ascii="Times New Roman" w:hAnsi="Times New Roman" w:eastAsia="宋体"/>
                      <w:b/>
                      <w:sz w:val="21"/>
                      <w:szCs w:val="21"/>
                    </w:rPr>
                    <w:t>号</w:t>
                  </w:r>
                </w:p>
              </w:tc>
              <w:tc>
                <w:tcPr>
                  <w:tcW w:w="803" w:type="pct"/>
                  <w:vMerge w:val="restart"/>
                  <w:tcBorders>
                    <w:top w:val="single" w:color="auto" w:sz="8" w:space="0"/>
                    <w:left w:val="single" w:color="auto" w:sz="4" w:space="0"/>
                    <w:right w:val="single" w:color="auto" w:sz="4" w:space="0"/>
                  </w:tcBorders>
                  <w:vAlign w:val="center"/>
                </w:tcPr>
                <w:p w14:paraId="263977C2">
                  <w:pPr>
                    <w:spacing w:after="0"/>
                    <w:jc w:val="center"/>
                    <w:rPr>
                      <w:rFonts w:ascii="Times New Roman" w:hAnsi="Times New Roman" w:eastAsia="宋体"/>
                      <w:b/>
                      <w:sz w:val="21"/>
                      <w:szCs w:val="21"/>
                    </w:rPr>
                  </w:pPr>
                  <w:r>
                    <w:rPr>
                      <w:rFonts w:ascii="Times New Roman" w:hAnsi="Times New Roman" w:eastAsia="宋体"/>
                      <w:b/>
                      <w:sz w:val="21"/>
                      <w:szCs w:val="21"/>
                    </w:rPr>
                    <w:t>设备名称</w:t>
                  </w:r>
                </w:p>
              </w:tc>
              <w:tc>
                <w:tcPr>
                  <w:tcW w:w="1303" w:type="pct"/>
                  <w:vMerge w:val="restart"/>
                  <w:tcBorders>
                    <w:top w:val="single" w:color="auto" w:sz="8" w:space="0"/>
                    <w:left w:val="single" w:color="auto" w:sz="4" w:space="0"/>
                    <w:right w:val="single" w:color="auto" w:sz="4" w:space="0"/>
                  </w:tcBorders>
                  <w:vAlign w:val="center"/>
                </w:tcPr>
                <w:p w14:paraId="23A793DE">
                  <w:pPr>
                    <w:spacing w:after="0"/>
                    <w:jc w:val="center"/>
                    <w:rPr>
                      <w:rFonts w:ascii="Times New Roman" w:hAnsi="Times New Roman" w:eastAsia="宋体"/>
                      <w:b/>
                      <w:sz w:val="21"/>
                      <w:szCs w:val="21"/>
                    </w:rPr>
                  </w:pPr>
                  <w:r>
                    <w:rPr>
                      <w:rFonts w:ascii="Times New Roman" w:hAnsi="Times New Roman" w:eastAsia="宋体"/>
                      <w:b/>
                      <w:sz w:val="21"/>
                      <w:szCs w:val="21"/>
                    </w:rPr>
                    <w:t>型号</w:t>
                  </w:r>
                  <w:r>
                    <w:rPr>
                      <w:rFonts w:hint="eastAsia" w:ascii="Times New Roman" w:hAnsi="Times New Roman" w:eastAsia="宋体"/>
                      <w:b/>
                      <w:sz w:val="21"/>
                      <w:szCs w:val="21"/>
                    </w:rPr>
                    <w:t>、规格</w:t>
                  </w:r>
                </w:p>
              </w:tc>
              <w:tc>
                <w:tcPr>
                  <w:tcW w:w="1597" w:type="pct"/>
                  <w:gridSpan w:val="2"/>
                  <w:tcBorders>
                    <w:top w:val="single" w:color="auto" w:sz="8" w:space="0"/>
                    <w:left w:val="single" w:color="auto" w:sz="4" w:space="0"/>
                    <w:bottom w:val="single" w:color="auto" w:sz="4" w:space="0"/>
                    <w:right w:val="nil"/>
                  </w:tcBorders>
                  <w:vAlign w:val="center"/>
                </w:tcPr>
                <w:p w14:paraId="1E116268">
                  <w:pPr>
                    <w:spacing w:after="0"/>
                    <w:jc w:val="center"/>
                    <w:rPr>
                      <w:rFonts w:ascii="Times New Roman" w:hAnsi="Times New Roman" w:eastAsia="宋体"/>
                      <w:b/>
                      <w:sz w:val="21"/>
                      <w:szCs w:val="21"/>
                    </w:rPr>
                  </w:pPr>
                  <w:r>
                    <w:rPr>
                      <w:rFonts w:ascii="Times New Roman" w:hAnsi="Times New Roman" w:eastAsia="宋体"/>
                      <w:b/>
                      <w:sz w:val="21"/>
                      <w:szCs w:val="21"/>
                    </w:rPr>
                    <w:t>数量</w:t>
                  </w:r>
                  <w:r>
                    <w:rPr>
                      <w:rFonts w:hint="eastAsia" w:ascii="Times New Roman" w:hAnsi="Times New Roman" w:eastAsia="宋体"/>
                      <w:b/>
                      <w:sz w:val="21"/>
                      <w:szCs w:val="21"/>
                    </w:rPr>
                    <w:t>（台/套）</w:t>
                  </w:r>
                </w:p>
              </w:tc>
              <w:tc>
                <w:tcPr>
                  <w:tcW w:w="587" w:type="pct"/>
                  <w:vMerge w:val="restart"/>
                  <w:tcBorders>
                    <w:top w:val="single" w:color="auto" w:sz="8" w:space="0"/>
                    <w:left w:val="single" w:color="auto" w:sz="4" w:space="0"/>
                    <w:right w:val="nil"/>
                  </w:tcBorders>
                  <w:vAlign w:val="center"/>
                </w:tcPr>
                <w:p w14:paraId="5821609F">
                  <w:pPr>
                    <w:spacing w:after="0"/>
                    <w:jc w:val="center"/>
                    <w:rPr>
                      <w:rFonts w:ascii="Times New Roman" w:hAnsi="Times New Roman" w:eastAsia="宋体"/>
                      <w:b/>
                      <w:sz w:val="21"/>
                      <w:szCs w:val="21"/>
                    </w:rPr>
                  </w:pPr>
                  <w:r>
                    <w:rPr>
                      <w:rFonts w:ascii="Times New Roman" w:hAnsi="Times New Roman" w:eastAsia="宋体"/>
                      <w:b/>
                      <w:sz w:val="21"/>
                      <w:szCs w:val="21"/>
                    </w:rPr>
                    <w:t>备注</w:t>
                  </w:r>
                </w:p>
              </w:tc>
            </w:tr>
            <w:tr w14:paraId="22884AD6">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0" w:type="pct"/>
                  <w:vMerge w:val="continue"/>
                  <w:tcBorders>
                    <w:left w:val="nil"/>
                    <w:bottom w:val="single" w:color="auto" w:sz="4" w:space="0"/>
                    <w:right w:val="single" w:color="auto" w:sz="4" w:space="0"/>
                  </w:tcBorders>
                  <w:vAlign w:val="center"/>
                </w:tcPr>
                <w:p w14:paraId="7B9CE081">
                  <w:pPr>
                    <w:spacing w:after="0"/>
                    <w:jc w:val="center"/>
                    <w:rPr>
                      <w:rFonts w:ascii="Times New Roman" w:hAnsi="Times New Roman" w:eastAsia="宋体"/>
                      <w:b/>
                      <w:sz w:val="21"/>
                      <w:szCs w:val="21"/>
                    </w:rPr>
                  </w:pPr>
                </w:p>
              </w:tc>
              <w:tc>
                <w:tcPr>
                  <w:tcW w:w="803" w:type="pct"/>
                  <w:vMerge w:val="continue"/>
                  <w:tcBorders>
                    <w:left w:val="single" w:color="auto" w:sz="4" w:space="0"/>
                    <w:bottom w:val="single" w:color="auto" w:sz="4" w:space="0"/>
                    <w:right w:val="single" w:color="auto" w:sz="4" w:space="0"/>
                  </w:tcBorders>
                  <w:vAlign w:val="center"/>
                </w:tcPr>
                <w:p w14:paraId="60452BC8">
                  <w:pPr>
                    <w:spacing w:after="0"/>
                    <w:jc w:val="center"/>
                    <w:rPr>
                      <w:rFonts w:ascii="Times New Roman" w:hAnsi="Times New Roman" w:eastAsia="宋体"/>
                      <w:b/>
                      <w:sz w:val="21"/>
                      <w:szCs w:val="21"/>
                    </w:rPr>
                  </w:pPr>
                </w:p>
              </w:tc>
              <w:tc>
                <w:tcPr>
                  <w:tcW w:w="1303" w:type="pct"/>
                  <w:vMerge w:val="continue"/>
                  <w:tcBorders>
                    <w:left w:val="single" w:color="auto" w:sz="4" w:space="0"/>
                    <w:bottom w:val="single" w:color="auto" w:sz="4" w:space="0"/>
                    <w:right w:val="single" w:color="auto" w:sz="4" w:space="0"/>
                  </w:tcBorders>
                  <w:vAlign w:val="center"/>
                </w:tcPr>
                <w:p w14:paraId="270BA417">
                  <w:pPr>
                    <w:spacing w:after="0"/>
                    <w:jc w:val="center"/>
                    <w:rPr>
                      <w:rFonts w:ascii="Times New Roman" w:hAnsi="Times New Roman" w:eastAsia="宋体"/>
                      <w:b/>
                      <w:sz w:val="21"/>
                      <w:szCs w:val="21"/>
                    </w:rPr>
                  </w:pPr>
                </w:p>
              </w:tc>
              <w:tc>
                <w:tcPr>
                  <w:tcW w:w="803" w:type="pct"/>
                  <w:tcBorders>
                    <w:top w:val="single" w:color="auto" w:sz="4" w:space="0"/>
                    <w:left w:val="single" w:color="auto" w:sz="4" w:space="0"/>
                    <w:bottom w:val="single" w:color="auto" w:sz="4" w:space="0"/>
                    <w:right w:val="nil"/>
                  </w:tcBorders>
                  <w:vAlign w:val="center"/>
                </w:tcPr>
                <w:p w14:paraId="36CE1726">
                  <w:pPr>
                    <w:pStyle w:val="8"/>
                    <w:spacing w:after="0"/>
                    <w:ind w:left="0" w:leftChars="0"/>
                    <w:jc w:val="center"/>
                    <w:rPr>
                      <w:b/>
                      <w:szCs w:val="21"/>
                    </w:rPr>
                  </w:pPr>
                  <w:r>
                    <w:rPr>
                      <w:b/>
                      <w:szCs w:val="21"/>
                    </w:rPr>
                    <w:t>环评及批复内容</w:t>
                  </w:r>
                </w:p>
              </w:tc>
              <w:tc>
                <w:tcPr>
                  <w:tcW w:w="794" w:type="pct"/>
                  <w:tcBorders>
                    <w:top w:val="single" w:color="auto" w:sz="4" w:space="0"/>
                    <w:left w:val="single" w:color="auto" w:sz="4" w:space="0"/>
                    <w:bottom w:val="single" w:color="auto" w:sz="4" w:space="0"/>
                    <w:right w:val="nil"/>
                  </w:tcBorders>
                  <w:vAlign w:val="center"/>
                </w:tcPr>
                <w:p w14:paraId="5682B1F0">
                  <w:pPr>
                    <w:pStyle w:val="8"/>
                    <w:spacing w:after="0"/>
                    <w:ind w:left="0" w:leftChars="0"/>
                    <w:jc w:val="center"/>
                    <w:rPr>
                      <w:b/>
                      <w:szCs w:val="21"/>
                    </w:rPr>
                  </w:pPr>
                  <w:r>
                    <w:rPr>
                      <w:b/>
                      <w:szCs w:val="21"/>
                    </w:rPr>
                    <w:t>实际建设内容</w:t>
                  </w:r>
                </w:p>
              </w:tc>
              <w:tc>
                <w:tcPr>
                  <w:tcW w:w="587" w:type="pct"/>
                  <w:vMerge w:val="continue"/>
                  <w:tcBorders>
                    <w:left w:val="single" w:color="auto" w:sz="4" w:space="0"/>
                    <w:bottom w:val="single" w:color="auto" w:sz="4" w:space="0"/>
                    <w:right w:val="nil"/>
                  </w:tcBorders>
                  <w:vAlign w:val="center"/>
                </w:tcPr>
                <w:p w14:paraId="3A078D27">
                  <w:pPr>
                    <w:spacing w:after="0"/>
                    <w:jc w:val="center"/>
                    <w:rPr>
                      <w:rFonts w:ascii="Times New Roman" w:hAnsi="Times New Roman" w:eastAsia="宋体"/>
                      <w:b/>
                      <w:sz w:val="21"/>
                      <w:szCs w:val="21"/>
                    </w:rPr>
                  </w:pPr>
                </w:p>
              </w:tc>
            </w:tr>
            <w:tr w14:paraId="698C099B">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0" w:type="pct"/>
                  <w:tcBorders>
                    <w:top w:val="single" w:color="auto" w:sz="4" w:space="0"/>
                    <w:left w:val="nil"/>
                    <w:bottom w:val="single" w:color="auto" w:sz="4" w:space="0"/>
                    <w:right w:val="single" w:color="auto" w:sz="4" w:space="0"/>
                  </w:tcBorders>
                  <w:vAlign w:val="center"/>
                </w:tcPr>
                <w:p w14:paraId="0B1118C7">
                  <w:pPr>
                    <w:spacing w:after="0"/>
                    <w:jc w:val="center"/>
                    <w:rPr>
                      <w:rFonts w:ascii="Times New Roman" w:hAnsi="Times New Roman" w:eastAsia="宋体"/>
                      <w:sz w:val="21"/>
                      <w:szCs w:val="21"/>
                    </w:rPr>
                  </w:pPr>
                  <w:r>
                    <w:rPr>
                      <w:rFonts w:ascii="Times New Roman" w:hAnsi="Times New Roman" w:eastAsia="宋体"/>
                      <w:sz w:val="21"/>
                      <w:szCs w:val="21"/>
                    </w:rPr>
                    <w:t>1</w:t>
                  </w:r>
                </w:p>
              </w:tc>
              <w:tc>
                <w:tcPr>
                  <w:tcW w:w="803" w:type="pct"/>
                  <w:tcBorders>
                    <w:top w:val="single" w:color="auto" w:sz="4" w:space="0"/>
                    <w:left w:val="single" w:color="auto" w:sz="4" w:space="0"/>
                    <w:bottom w:val="single" w:color="auto" w:sz="4" w:space="0"/>
                    <w:right w:val="single" w:color="auto" w:sz="4" w:space="0"/>
                  </w:tcBorders>
                  <w:vAlign w:val="center"/>
                </w:tcPr>
                <w:p w14:paraId="5F0266E9">
                  <w:pPr>
                    <w:spacing w:after="0"/>
                    <w:jc w:val="center"/>
                    <w:rPr>
                      <w:rFonts w:ascii="Times New Roman" w:hAnsi="Times New Roman" w:eastAsia="宋体"/>
                      <w:sz w:val="21"/>
                      <w:szCs w:val="21"/>
                    </w:rPr>
                  </w:pPr>
                  <w:r>
                    <w:rPr>
                      <w:rFonts w:ascii="Times New Roman" w:hAnsi="Times New Roman" w:eastAsia="宋体"/>
                      <w:sz w:val="21"/>
                      <w:szCs w:val="21"/>
                    </w:rPr>
                    <w:t>加工中心</w:t>
                  </w:r>
                </w:p>
              </w:tc>
              <w:tc>
                <w:tcPr>
                  <w:tcW w:w="1303" w:type="pct"/>
                  <w:tcBorders>
                    <w:top w:val="single" w:color="auto" w:sz="4" w:space="0"/>
                    <w:left w:val="single" w:color="auto" w:sz="4" w:space="0"/>
                    <w:bottom w:val="single" w:color="auto" w:sz="4" w:space="0"/>
                    <w:right w:val="single" w:color="auto" w:sz="4" w:space="0"/>
                  </w:tcBorders>
                  <w:vAlign w:val="center"/>
                </w:tcPr>
                <w:p w14:paraId="6181F0C5">
                  <w:pPr>
                    <w:spacing w:after="0"/>
                    <w:jc w:val="center"/>
                    <w:rPr>
                      <w:rFonts w:ascii="Times New Roman" w:hAnsi="Times New Roman" w:eastAsia="宋体"/>
                      <w:sz w:val="21"/>
                      <w:szCs w:val="21"/>
                    </w:rPr>
                  </w:pPr>
                  <w:r>
                    <w:rPr>
                      <w:rFonts w:ascii="Times New Roman" w:hAnsi="Times New Roman" w:eastAsia="宋体"/>
                      <w:sz w:val="21"/>
                      <w:szCs w:val="21"/>
                    </w:rPr>
                    <w:t>VMC850</w:t>
                  </w:r>
                </w:p>
              </w:tc>
              <w:tc>
                <w:tcPr>
                  <w:tcW w:w="803" w:type="pct"/>
                  <w:tcBorders>
                    <w:top w:val="single" w:color="auto" w:sz="4" w:space="0"/>
                    <w:left w:val="single" w:color="auto" w:sz="4" w:space="0"/>
                    <w:bottom w:val="single" w:color="auto" w:sz="4" w:space="0"/>
                    <w:right w:val="nil"/>
                  </w:tcBorders>
                  <w:vAlign w:val="center"/>
                </w:tcPr>
                <w:p w14:paraId="341336D2">
                  <w:pPr>
                    <w:spacing w:after="0"/>
                    <w:jc w:val="center"/>
                    <w:rPr>
                      <w:rFonts w:ascii="Times New Roman" w:hAnsi="Times New Roman" w:eastAsia="宋体"/>
                      <w:sz w:val="21"/>
                      <w:szCs w:val="21"/>
                    </w:rPr>
                  </w:pPr>
                  <w:r>
                    <w:rPr>
                      <w:rFonts w:ascii="Times New Roman" w:hAnsi="Times New Roman" w:eastAsia="宋体"/>
                      <w:sz w:val="21"/>
                      <w:szCs w:val="21"/>
                    </w:rPr>
                    <w:t>1</w:t>
                  </w:r>
                  <w:r>
                    <w:rPr>
                      <w:rFonts w:hint="eastAsia" w:ascii="Times New Roman" w:hAnsi="Times New Roman" w:eastAsia="宋体"/>
                      <w:sz w:val="21"/>
                      <w:szCs w:val="21"/>
                    </w:rPr>
                    <w:t>台</w:t>
                  </w:r>
                </w:p>
              </w:tc>
              <w:tc>
                <w:tcPr>
                  <w:tcW w:w="794" w:type="pct"/>
                  <w:tcBorders>
                    <w:top w:val="single" w:color="auto" w:sz="4" w:space="0"/>
                    <w:left w:val="single" w:color="auto" w:sz="4" w:space="0"/>
                    <w:bottom w:val="single" w:color="auto" w:sz="4" w:space="0"/>
                    <w:right w:val="nil"/>
                  </w:tcBorders>
                  <w:vAlign w:val="center"/>
                </w:tcPr>
                <w:p w14:paraId="5C4827D5">
                  <w:pPr>
                    <w:spacing w:after="0"/>
                    <w:jc w:val="center"/>
                    <w:rPr>
                      <w:rFonts w:ascii="Times New Roman" w:hAnsi="Times New Roman" w:eastAsia="宋体"/>
                      <w:sz w:val="21"/>
                      <w:szCs w:val="21"/>
                    </w:rPr>
                  </w:pPr>
                  <w:r>
                    <w:rPr>
                      <w:rFonts w:ascii="Times New Roman" w:hAnsi="Times New Roman" w:eastAsia="宋体"/>
                      <w:sz w:val="21"/>
                      <w:szCs w:val="21"/>
                    </w:rPr>
                    <w:t>1</w:t>
                  </w:r>
                  <w:r>
                    <w:rPr>
                      <w:rFonts w:hint="eastAsia" w:ascii="Times New Roman" w:hAnsi="Times New Roman" w:eastAsia="宋体"/>
                      <w:sz w:val="21"/>
                      <w:szCs w:val="21"/>
                    </w:rPr>
                    <w:t>台</w:t>
                  </w:r>
                </w:p>
              </w:tc>
              <w:tc>
                <w:tcPr>
                  <w:tcW w:w="587" w:type="pct"/>
                  <w:tcBorders>
                    <w:top w:val="single" w:color="auto" w:sz="4" w:space="0"/>
                    <w:left w:val="single" w:color="auto" w:sz="4" w:space="0"/>
                    <w:right w:val="nil"/>
                  </w:tcBorders>
                  <w:vAlign w:val="center"/>
                </w:tcPr>
                <w:p w14:paraId="750DA826">
                  <w:pPr>
                    <w:spacing w:after="0"/>
                    <w:jc w:val="center"/>
                    <w:rPr>
                      <w:rFonts w:ascii="Times New Roman" w:hAnsi="Times New Roman" w:eastAsia="宋体"/>
                      <w:sz w:val="21"/>
                      <w:szCs w:val="21"/>
                    </w:rPr>
                  </w:pPr>
                  <w:r>
                    <w:rPr>
                      <w:rFonts w:ascii="Times New Roman" w:hAnsi="Times New Roman" w:eastAsia="宋体"/>
                      <w:sz w:val="21"/>
                      <w:szCs w:val="21"/>
                    </w:rPr>
                    <w:t>一致</w:t>
                  </w:r>
                </w:p>
              </w:tc>
            </w:tr>
            <w:tr w14:paraId="032B8F58">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0" w:type="pct"/>
                  <w:tcBorders>
                    <w:top w:val="single" w:color="auto" w:sz="4" w:space="0"/>
                    <w:left w:val="nil"/>
                    <w:bottom w:val="single" w:color="auto" w:sz="4" w:space="0"/>
                    <w:right w:val="single" w:color="auto" w:sz="4" w:space="0"/>
                  </w:tcBorders>
                  <w:vAlign w:val="center"/>
                </w:tcPr>
                <w:p w14:paraId="2D2727F2">
                  <w:pPr>
                    <w:spacing w:after="0"/>
                    <w:jc w:val="center"/>
                    <w:rPr>
                      <w:rFonts w:ascii="Times New Roman" w:hAnsi="Times New Roman" w:eastAsia="宋体"/>
                      <w:sz w:val="21"/>
                      <w:szCs w:val="21"/>
                    </w:rPr>
                  </w:pPr>
                  <w:r>
                    <w:rPr>
                      <w:rFonts w:hint="eastAsia" w:ascii="Times New Roman" w:hAnsi="Times New Roman" w:eastAsia="宋体"/>
                      <w:sz w:val="21"/>
                      <w:szCs w:val="21"/>
                    </w:rPr>
                    <w:t>2</w:t>
                  </w:r>
                </w:p>
              </w:tc>
              <w:tc>
                <w:tcPr>
                  <w:tcW w:w="803" w:type="pct"/>
                  <w:tcBorders>
                    <w:top w:val="single" w:color="auto" w:sz="4" w:space="0"/>
                    <w:left w:val="single" w:color="auto" w:sz="4" w:space="0"/>
                    <w:bottom w:val="single" w:color="auto" w:sz="4" w:space="0"/>
                    <w:right w:val="single" w:color="auto" w:sz="4" w:space="0"/>
                  </w:tcBorders>
                  <w:vAlign w:val="center"/>
                </w:tcPr>
                <w:p w14:paraId="65E876E6">
                  <w:pPr>
                    <w:spacing w:after="0"/>
                    <w:jc w:val="center"/>
                    <w:rPr>
                      <w:rFonts w:ascii="Times New Roman" w:hAnsi="Times New Roman" w:eastAsia="宋体"/>
                      <w:sz w:val="21"/>
                      <w:szCs w:val="21"/>
                    </w:rPr>
                  </w:pPr>
                  <w:r>
                    <w:rPr>
                      <w:rFonts w:ascii="Times New Roman" w:hAnsi="Times New Roman" w:eastAsia="宋体"/>
                      <w:sz w:val="21"/>
                      <w:szCs w:val="21"/>
                    </w:rPr>
                    <w:t>加工中心</w:t>
                  </w:r>
                </w:p>
              </w:tc>
              <w:tc>
                <w:tcPr>
                  <w:tcW w:w="1303" w:type="pct"/>
                  <w:tcBorders>
                    <w:top w:val="single" w:color="auto" w:sz="4" w:space="0"/>
                    <w:left w:val="single" w:color="auto" w:sz="4" w:space="0"/>
                    <w:bottom w:val="single" w:color="auto" w:sz="4" w:space="0"/>
                    <w:right w:val="single" w:color="auto" w:sz="4" w:space="0"/>
                  </w:tcBorders>
                  <w:vAlign w:val="center"/>
                </w:tcPr>
                <w:p w14:paraId="1F34317C">
                  <w:pPr>
                    <w:spacing w:after="0"/>
                    <w:jc w:val="center"/>
                    <w:rPr>
                      <w:rFonts w:ascii="Times New Roman" w:hAnsi="Times New Roman" w:eastAsia="宋体"/>
                      <w:sz w:val="21"/>
                      <w:szCs w:val="21"/>
                    </w:rPr>
                  </w:pPr>
                  <w:r>
                    <w:rPr>
                      <w:rFonts w:ascii="Times New Roman" w:hAnsi="Times New Roman" w:eastAsia="宋体"/>
                      <w:sz w:val="21"/>
                      <w:szCs w:val="21"/>
                    </w:rPr>
                    <w:t>MVL855</w:t>
                  </w:r>
                </w:p>
              </w:tc>
              <w:tc>
                <w:tcPr>
                  <w:tcW w:w="803" w:type="pct"/>
                  <w:tcBorders>
                    <w:top w:val="single" w:color="auto" w:sz="4" w:space="0"/>
                    <w:left w:val="single" w:color="auto" w:sz="4" w:space="0"/>
                    <w:bottom w:val="single" w:color="auto" w:sz="4" w:space="0"/>
                    <w:right w:val="nil"/>
                  </w:tcBorders>
                  <w:vAlign w:val="center"/>
                </w:tcPr>
                <w:p w14:paraId="118215FD">
                  <w:pPr>
                    <w:spacing w:after="0"/>
                    <w:jc w:val="center"/>
                    <w:rPr>
                      <w:rFonts w:ascii="Times New Roman" w:hAnsi="Times New Roman" w:eastAsia="宋体"/>
                      <w:sz w:val="21"/>
                      <w:szCs w:val="21"/>
                    </w:rPr>
                  </w:pPr>
                  <w:r>
                    <w:rPr>
                      <w:rFonts w:ascii="Times New Roman" w:hAnsi="Times New Roman" w:eastAsia="宋体"/>
                      <w:sz w:val="21"/>
                      <w:szCs w:val="21"/>
                    </w:rPr>
                    <w:t>1</w:t>
                  </w:r>
                  <w:r>
                    <w:rPr>
                      <w:rFonts w:hint="eastAsia" w:ascii="Times New Roman" w:hAnsi="Times New Roman" w:eastAsia="宋体"/>
                      <w:sz w:val="21"/>
                      <w:szCs w:val="21"/>
                    </w:rPr>
                    <w:t>台</w:t>
                  </w:r>
                </w:p>
              </w:tc>
              <w:tc>
                <w:tcPr>
                  <w:tcW w:w="794" w:type="pct"/>
                  <w:tcBorders>
                    <w:top w:val="single" w:color="auto" w:sz="4" w:space="0"/>
                    <w:left w:val="single" w:color="auto" w:sz="4" w:space="0"/>
                    <w:bottom w:val="single" w:color="auto" w:sz="4" w:space="0"/>
                    <w:right w:val="nil"/>
                  </w:tcBorders>
                  <w:vAlign w:val="center"/>
                </w:tcPr>
                <w:p w14:paraId="1DAC65ED">
                  <w:pPr>
                    <w:spacing w:after="0"/>
                    <w:jc w:val="center"/>
                    <w:rPr>
                      <w:rFonts w:ascii="Times New Roman" w:hAnsi="Times New Roman" w:eastAsia="宋体"/>
                      <w:sz w:val="21"/>
                      <w:szCs w:val="21"/>
                    </w:rPr>
                  </w:pPr>
                  <w:r>
                    <w:rPr>
                      <w:rFonts w:ascii="Times New Roman" w:hAnsi="Times New Roman" w:eastAsia="宋体"/>
                      <w:sz w:val="21"/>
                      <w:szCs w:val="21"/>
                    </w:rPr>
                    <w:t>1</w:t>
                  </w:r>
                  <w:r>
                    <w:rPr>
                      <w:rFonts w:hint="eastAsia" w:ascii="Times New Roman" w:hAnsi="Times New Roman" w:eastAsia="宋体"/>
                      <w:sz w:val="21"/>
                      <w:szCs w:val="21"/>
                    </w:rPr>
                    <w:t>台</w:t>
                  </w:r>
                </w:p>
              </w:tc>
              <w:tc>
                <w:tcPr>
                  <w:tcW w:w="587" w:type="pct"/>
                  <w:tcBorders>
                    <w:left w:val="single" w:color="auto" w:sz="4" w:space="0"/>
                    <w:bottom w:val="single" w:color="auto" w:sz="4" w:space="0"/>
                    <w:right w:val="nil"/>
                  </w:tcBorders>
                  <w:vAlign w:val="center"/>
                </w:tcPr>
                <w:p w14:paraId="1AC38633">
                  <w:pPr>
                    <w:spacing w:after="0"/>
                    <w:jc w:val="center"/>
                    <w:rPr>
                      <w:rFonts w:ascii="Times New Roman" w:hAnsi="Times New Roman" w:eastAsia="宋体"/>
                      <w:sz w:val="21"/>
                      <w:szCs w:val="21"/>
                    </w:rPr>
                  </w:pPr>
                  <w:r>
                    <w:rPr>
                      <w:rFonts w:ascii="Times New Roman" w:hAnsi="Times New Roman" w:eastAsia="宋体"/>
                      <w:sz w:val="21"/>
                      <w:szCs w:val="21"/>
                    </w:rPr>
                    <w:t>一致</w:t>
                  </w:r>
                </w:p>
              </w:tc>
            </w:tr>
            <w:tr w14:paraId="198FCECA">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0" w:type="pct"/>
                  <w:tcBorders>
                    <w:top w:val="single" w:color="auto" w:sz="4" w:space="0"/>
                    <w:left w:val="nil"/>
                    <w:right w:val="single" w:color="auto" w:sz="4" w:space="0"/>
                  </w:tcBorders>
                  <w:vAlign w:val="center"/>
                </w:tcPr>
                <w:p w14:paraId="070039E3">
                  <w:pPr>
                    <w:spacing w:after="0"/>
                    <w:jc w:val="center"/>
                    <w:rPr>
                      <w:rFonts w:ascii="Times New Roman" w:hAnsi="Times New Roman" w:eastAsia="宋体"/>
                      <w:sz w:val="21"/>
                      <w:szCs w:val="21"/>
                    </w:rPr>
                  </w:pPr>
                  <w:r>
                    <w:rPr>
                      <w:rFonts w:hint="eastAsia" w:ascii="Times New Roman" w:hAnsi="Times New Roman" w:eastAsia="宋体"/>
                      <w:sz w:val="21"/>
                      <w:szCs w:val="21"/>
                    </w:rPr>
                    <w:t>3</w:t>
                  </w:r>
                </w:p>
              </w:tc>
              <w:tc>
                <w:tcPr>
                  <w:tcW w:w="803" w:type="pct"/>
                  <w:tcBorders>
                    <w:top w:val="single" w:color="auto" w:sz="4" w:space="0"/>
                    <w:left w:val="single" w:color="auto" w:sz="4" w:space="0"/>
                    <w:right w:val="single" w:color="auto" w:sz="4" w:space="0"/>
                  </w:tcBorders>
                  <w:vAlign w:val="center"/>
                </w:tcPr>
                <w:p w14:paraId="6F4F7881">
                  <w:pPr>
                    <w:spacing w:after="0"/>
                    <w:jc w:val="center"/>
                    <w:rPr>
                      <w:rFonts w:ascii="Times New Roman" w:hAnsi="Times New Roman" w:eastAsia="宋体"/>
                      <w:sz w:val="21"/>
                      <w:szCs w:val="21"/>
                    </w:rPr>
                  </w:pPr>
                  <w:r>
                    <w:rPr>
                      <w:rFonts w:hint="eastAsia" w:ascii="Times New Roman" w:hAnsi="Times New Roman" w:eastAsia="宋体"/>
                      <w:sz w:val="21"/>
                      <w:szCs w:val="21"/>
                    </w:rPr>
                    <w:t>数控车床</w:t>
                  </w:r>
                </w:p>
              </w:tc>
              <w:tc>
                <w:tcPr>
                  <w:tcW w:w="1303" w:type="pct"/>
                  <w:tcBorders>
                    <w:top w:val="single" w:color="auto" w:sz="4" w:space="0"/>
                    <w:left w:val="single" w:color="auto" w:sz="4" w:space="0"/>
                    <w:bottom w:val="single" w:color="auto" w:sz="4" w:space="0"/>
                    <w:right w:val="single" w:color="auto" w:sz="4" w:space="0"/>
                  </w:tcBorders>
                  <w:vAlign w:val="center"/>
                </w:tcPr>
                <w:p w14:paraId="69DF4C63">
                  <w:pPr>
                    <w:spacing w:after="0"/>
                    <w:jc w:val="center"/>
                    <w:rPr>
                      <w:rFonts w:ascii="Times New Roman" w:hAnsi="Times New Roman" w:eastAsia="宋体"/>
                      <w:sz w:val="21"/>
                      <w:szCs w:val="21"/>
                    </w:rPr>
                  </w:pPr>
                  <w:r>
                    <w:rPr>
                      <w:rFonts w:ascii="Times New Roman" w:hAnsi="Times New Roman" w:eastAsia="宋体"/>
                      <w:sz w:val="21"/>
                      <w:szCs w:val="21"/>
                    </w:rPr>
                    <w:t>CJK6130</w:t>
                  </w:r>
                </w:p>
              </w:tc>
              <w:tc>
                <w:tcPr>
                  <w:tcW w:w="803" w:type="pct"/>
                  <w:tcBorders>
                    <w:top w:val="single" w:color="auto" w:sz="4" w:space="0"/>
                    <w:left w:val="single" w:color="auto" w:sz="4" w:space="0"/>
                    <w:bottom w:val="single" w:color="auto" w:sz="4" w:space="0"/>
                    <w:right w:val="nil"/>
                  </w:tcBorders>
                  <w:vAlign w:val="center"/>
                </w:tcPr>
                <w:p w14:paraId="06061D7A">
                  <w:pPr>
                    <w:spacing w:after="0"/>
                    <w:jc w:val="center"/>
                    <w:rPr>
                      <w:rFonts w:ascii="Times New Roman" w:hAnsi="Times New Roman" w:eastAsia="宋体"/>
                      <w:sz w:val="21"/>
                      <w:szCs w:val="21"/>
                    </w:rPr>
                  </w:pPr>
                  <w:r>
                    <w:rPr>
                      <w:rFonts w:ascii="Times New Roman" w:hAnsi="Times New Roman" w:eastAsia="宋体"/>
                      <w:sz w:val="21"/>
                      <w:szCs w:val="21"/>
                    </w:rPr>
                    <w:t>3</w:t>
                  </w:r>
                  <w:r>
                    <w:rPr>
                      <w:rFonts w:hint="eastAsia" w:ascii="Times New Roman" w:hAnsi="Times New Roman" w:eastAsia="宋体"/>
                      <w:sz w:val="21"/>
                      <w:szCs w:val="21"/>
                    </w:rPr>
                    <w:t>台</w:t>
                  </w:r>
                </w:p>
              </w:tc>
              <w:tc>
                <w:tcPr>
                  <w:tcW w:w="794" w:type="pct"/>
                  <w:tcBorders>
                    <w:top w:val="single" w:color="auto" w:sz="4" w:space="0"/>
                    <w:left w:val="single" w:color="auto" w:sz="4" w:space="0"/>
                    <w:bottom w:val="single" w:color="auto" w:sz="4" w:space="0"/>
                    <w:right w:val="nil"/>
                  </w:tcBorders>
                  <w:vAlign w:val="center"/>
                </w:tcPr>
                <w:p w14:paraId="5BE25577">
                  <w:pPr>
                    <w:spacing w:after="0"/>
                    <w:jc w:val="center"/>
                    <w:rPr>
                      <w:rFonts w:ascii="Times New Roman" w:hAnsi="Times New Roman" w:eastAsia="宋体"/>
                      <w:sz w:val="21"/>
                      <w:szCs w:val="21"/>
                    </w:rPr>
                  </w:pPr>
                  <w:r>
                    <w:rPr>
                      <w:rFonts w:ascii="Times New Roman" w:hAnsi="Times New Roman" w:eastAsia="宋体"/>
                      <w:sz w:val="21"/>
                      <w:szCs w:val="21"/>
                    </w:rPr>
                    <w:t>3</w:t>
                  </w:r>
                  <w:r>
                    <w:rPr>
                      <w:rFonts w:hint="eastAsia" w:ascii="Times New Roman" w:hAnsi="Times New Roman" w:eastAsia="宋体"/>
                      <w:sz w:val="21"/>
                      <w:szCs w:val="21"/>
                    </w:rPr>
                    <w:t>台</w:t>
                  </w:r>
                </w:p>
              </w:tc>
              <w:tc>
                <w:tcPr>
                  <w:tcW w:w="587" w:type="pct"/>
                  <w:tcBorders>
                    <w:top w:val="single" w:color="auto" w:sz="4" w:space="0"/>
                    <w:left w:val="single" w:color="auto" w:sz="4" w:space="0"/>
                    <w:right w:val="nil"/>
                  </w:tcBorders>
                  <w:vAlign w:val="center"/>
                </w:tcPr>
                <w:p w14:paraId="42B2BF26">
                  <w:pPr>
                    <w:spacing w:after="0"/>
                    <w:jc w:val="center"/>
                    <w:rPr>
                      <w:rFonts w:ascii="Times New Roman" w:hAnsi="Times New Roman" w:eastAsia="宋体"/>
                      <w:sz w:val="21"/>
                      <w:szCs w:val="21"/>
                    </w:rPr>
                  </w:pPr>
                  <w:r>
                    <w:rPr>
                      <w:rFonts w:ascii="Times New Roman" w:hAnsi="Times New Roman" w:eastAsia="宋体"/>
                      <w:sz w:val="21"/>
                      <w:szCs w:val="21"/>
                    </w:rPr>
                    <w:t>一致</w:t>
                  </w:r>
                </w:p>
              </w:tc>
            </w:tr>
            <w:tr w14:paraId="5CF351F6">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0" w:type="pct"/>
                  <w:tcBorders>
                    <w:left w:val="nil"/>
                    <w:right w:val="single" w:color="auto" w:sz="4" w:space="0"/>
                  </w:tcBorders>
                  <w:vAlign w:val="center"/>
                </w:tcPr>
                <w:p w14:paraId="6B1220B9">
                  <w:pPr>
                    <w:spacing w:after="0"/>
                    <w:jc w:val="center"/>
                    <w:rPr>
                      <w:rFonts w:ascii="Times New Roman" w:hAnsi="Times New Roman" w:eastAsia="宋体"/>
                      <w:sz w:val="21"/>
                      <w:szCs w:val="21"/>
                    </w:rPr>
                  </w:pPr>
                  <w:r>
                    <w:rPr>
                      <w:rFonts w:hint="eastAsia" w:ascii="Times New Roman" w:hAnsi="Times New Roman" w:eastAsia="宋体"/>
                      <w:sz w:val="21"/>
                      <w:szCs w:val="21"/>
                    </w:rPr>
                    <w:t>4</w:t>
                  </w:r>
                </w:p>
              </w:tc>
              <w:tc>
                <w:tcPr>
                  <w:tcW w:w="803" w:type="pct"/>
                  <w:tcBorders>
                    <w:left w:val="single" w:color="auto" w:sz="4" w:space="0"/>
                    <w:right w:val="single" w:color="auto" w:sz="4" w:space="0"/>
                  </w:tcBorders>
                  <w:vAlign w:val="center"/>
                </w:tcPr>
                <w:p w14:paraId="64D8BA9D">
                  <w:pPr>
                    <w:spacing w:after="0"/>
                    <w:jc w:val="center"/>
                    <w:rPr>
                      <w:rFonts w:ascii="Times New Roman" w:hAnsi="Times New Roman" w:eastAsia="宋体"/>
                      <w:sz w:val="21"/>
                      <w:szCs w:val="21"/>
                    </w:rPr>
                  </w:pPr>
                  <w:r>
                    <w:rPr>
                      <w:rFonts w:hint="eastAsia" w:ascii="Times New Roman" w:hAnsi="Times New Roman" w:eastAsia="宋体"/>
                      <w:sz w:val="21"/>
                      <w:szCs w:val="21"/>
                    </w:rPr>
                    <w:t>数控车床</w:t>
                  </w:r>
                </w:p>
              </w:tc>
              <w:tc>
                <w:tcPr>
                  <w:tcW w:w="1303" w:type="pct"/>
                  <w:tcBorders>
                    <w:top w:val="single" w:color="auto" w:sz="4" w:space="0"/>
                    <w:left w:val="single" w:color="auto" w:sz="4" w:space="0"/>
                    <w:bottom w:val="single" w:color="auto" w:sz="4" w:space="0"/>
                    <w:right w:val="single" w:color="auto" w:sz="4" w:space="0"/>
                  </w:tcBorders>
                  <w:vAlign w:val="center"/>
                </w:tcPr>
                <w:p w14:paraId="6A054396">
                  <w:pPr>
                    <w:spacing w:after="0"/>
                    <w:jc w:val="center"/>
                    <w:rPr>
                      <w:rFonts w:ascii="Times New Roman" w:hAnsi="Times New Roman" w:eastAsia="宋体"/>
                      <w:sz w:val="21"/>
                      <w:szCs w:val="21"/>
                    </w:rPr>
                  </w:pPr>
                  <w:r>
                    <w:rPr>
                      <w:rFonts w:ascii="Times New Roman" w:hAnsi="Times New Roman" w:eastAsia="宋体"/>
                      <w:sz w:val="21"/>
                      <w:szCs w:val="21"/>
                    </w:rPr>
                    <w:t>CJK6132</w:t>
                  </w:r>
                </w:p>
              </w:tc>
              <w:tc>
                <w:tcPr>
                  <w:tcW w:w="803" w:type="pct"/>
                  <w:tcBorders>
                    <w:top w:val="single" w:color="auto" w:sz="4" w:space="0"/>
                    <w:left w:val="single" w:color="auto" w:sz="4" w:space="0"/>
                    <w:bottom w:val="single" w:color="auto" w:sz="4" w:space="0"/>
                    <w:right w:val="nil"/>
                  </w:tcBorders>
                  <w:vAlign w:val="center"/>
                </w:tcPr>
                <w:p w14:paraId="3DC3D75A">
                  <w:pPr>
                    <w:spacing w:after="0"/>
                    <w:jc w:val="center"/>
                    <w:rPr>
                      <w:rFonts w:ascii="Times New Roman" w:hAnsi="Times New Roman" w:eastAsia="宋体"/>
                      <w:sz w:val="21"/>
                      <w:szCs w:val="21"/>
                    </w:rPr>
                  </w:pPr>
                  <w:r>
                    <w:rPr>
                      <w:rFonts w:ascii="Times New Roman" w:hAnsi="Times New Roman" w:eastAsia="宋体"/>
                      <w:sz w:val="21"/>
                      <w:szCs w:val="21"/>
                    </w:rPr>
                    <w:t>1</w:t>
                  </w:r>
                  <w:r>
                    <w:rPr>
                      <w:rFonts w:hint="eastAsia" w:ascii="Times New Roman" w:hAnsi="Times New Roman" w:eastAsia="宋体"/>
                      <w:sz w:val="21"/>
                      <w:szCs w:val="21"/>
                    </w:rPr>
                    <w:t>台</w:t>
                  </w:r>
                </w:p>
              </w:tc>
              <w:tc>
                <w:tcPr>
                  <w:tcW w:w="794" w:type="pct"/>
                  <w:tcBorders>
                    <w:top w:val="single" w:color="auto" w:sz="4" w:space="0"/>
                    <w:left w:val="single" w:color="auto" w:sz="4" w:space="0"/>
                    <w:bottom w:val="single" w:color="auto" w:sz="4" w:space="0"/>
                    <w:right w:val="nil"/>
                  </w:tcBorders>
                  <w:vAlign w:val="center"/>
                </w:tcPr>
                <w:p w14:paraId="3448B89D">
                  <w:pPr>
                    <w:spacing w:after="0"/>
                    <w:jc w:val="center"/>
                    <w:rPr>
                      <w:rFonts w:ascii="Times New Roman" w:hAnsi="Times New Roman" w:eastAsia="宋体"/>
                      <w:sz w:val="21"/>
                      <w:szCs w:val="21"/>
                    </w:rPr>
                  </w:pPr>
                  <w:r>
                    <w:rPr>
                      <w:rFonts w:ascii="Times New Roman" w:hAnsi="Times New Roman" w:eastAsia="宋体"/>
                      <w:sz w:val="21"/>
                      <w:szCs w:val="21"/>
                    </w:rPr>
                    <w:t>1</w:t>
                  </w:r>
                  <w:r>
                    <w:rPr>
                      <w:rFonts w:hint="eastAsia" w:ascii="Times New Roman" w:hAnsi="Times New Roman" w:eastAsia="宋体"/>
                      <w:sz w:val="21"/>
                      <w:szCs w:val="21"/>
                    </w:rPr>
                    <w:t>台</w:t>
                  </w:r>
                </w:p>
              </w:tc>
              <w:tc>
                <w:tcPr>
                  <w:tcW w:w="587" w:type="pct"/>
                  <w:tcBorders>
                    <w:left w:val="single" w:color="auto" w:sz="4" w:space="0"/>
                    <w:right w:val="nil"/>
                  </w:tcBorders>
                  <w:vAlign w:val="center"/>
                </w:tcPr>
                <w:p w14:paraId="1998EBCF">
                  <w:pPr>
                    <w:spacing w:after="0"/>
                    <w:jc w:val="center"/>
                    <w:rPr>
                      <w:rFonts w:ascii="Times New Roman" w:hAnsi="Times New Roman" w:eastAsia="宋体"/>
                      <w:sz w:val="21"/>
                      <w:szCs w:val="21"/>
                    </w:rPr>
                  </w:pPr>
                  <w:r>
                    <w:rPr>
                      <w:rFonts w:ascii="Times New Roman" w:hAnsi="Times New Roman" w:eastAsia="宋体"/>
                      <w:sz w:val="21"/>
                      <w:szCs w:val="21"/>
                    </w:rPr>
                    <w:t>一致</w:t>
                  </w:r>
                </w:p>
              </w:tc>
            </w:tr>
            <w:tr w14:paraId="154F6FAD">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0" w:type="pct"/>
                  <w:tcBorders>
                    <w:left w:val="nil"/>
                    <w:right w:val="single" w:color="auto" w:sz="4" w:space="0"/>
                  </w:tcBorders>
                  <w:vAlign w:val="center"/>
                </w:tcPr>
                <w:p w14:paraId="578A4CF8">
                  <w:pPr>
                    <w:spacing w:after="0"/>
                    <w:jc w:val="center"/>
                    <w:rPr>
                      <w:rFonts w:ascii="Times New Roman" w:hAnsi="Times New Roman" w:eastAsia="宋体"/>
                      <w:sz w:val="21"/>
                      <w:szCs w:val="21"/>
                    </w:rPr>
                  </w:pPr>
                  <w:r>
                    <w:rPr>
                      <w:rFonts w:hint="eastAsia" w:ascii="Times New Roman" w:hAnsi="Times New Roman" w:eastAsia="宋体"/>
                      <w:sz w:val="21"/>
                      <w:szCs w:val="21"/>
                    </w:rPr>
                    <w:t>5</w:t>
                  </w:r>
                </w:p>
              </w:tc>
              <w:tc>
                <w:tcPr>
                  <w:tcW w:w="803" w:type="pct"/>
                  <w:tcBorders>
                    <w:left w:val="single" w:color="auto" w:sz="4" w:space="0"/>
                    <w:right w:val="single" w:color="auto" w:sz="4" w:space="0"/>
                  </w:tcBorders>
                  <w:vAlign w:val="center"/>
                </w:tcPr>
                <w:p w14:paraId="1321D688">
                  <w:pPr>
                    <w:spacing w:after="0"/>
                    <w:jc w:val="center"/>
                    <w:rPr>
                      <w:rFonts w:ascii="Times New Roman" w:hAnsi="Times New Roman" w:eastAsia="宋体"/>
                      <w:sz w:val="21"/>
                      <w:szCs w:val="21"/>
                    </w:rPr>
                  </w:pPr>
                  <w:r>
                    <w:rPr>
                      <w:rFonts w:hint="eastAsia" w:ascii="Times New Roman" w:hAnsi="Times New Roman" w:eastAsia="宋体"/>
                      <w:sz w:val="21"/>
                      <w:szCs w:val="21"/>
                    </w:rPr>
                    <w:t>数控车床</w:t>
                  </w:r>
                </w:p>
              </w:tc>
              <w:tc>
                <w:tcPr>
                  <w:tcW w:w="1303" w:type="pct"/>
                  <w:tcBorders>
                    <w:top w:val="single" w:color="auto" w:sz="4" w:space="0"/>
                    <w:left w:val="single" w:color="auto" w:sz="4" w:space="0"/>
                    <w:bottom w:val="single" w:color="auto" w:sz="4" w:space="0"/>
                    <w:right w:val="single" w:color="auto" w:sz="4" w:space="0"/>
                  </w:tcBorders>
                  <w:vAlign w:val="center"/>
                </w:tcPr>
                <w:p w14:paraId="4FAF57FA">
                  <w:pPr>
                    <w:spacing w:after="0"/>
                    <w:jc w:val="center"/>
                    <w:rPr>
                      <w:rFonts w:ascii="Times New Roman" w:hAnsi="Times New Roman" w:eastAsia="宋体"/>
                      <w:sz w:val="21"/>
                      <w:szCs w:val="21"/>
                    </w:rPr>
                  </w:pPr>
                  <w:r>
                    <w:rPr>
                      <w:rFonts w:ascii="Times New Roman" w:hAnsi="Times New Roman" w:eastAsia="宋体"/>
                      <w:sz w:val="21"/>
                      <w:szCs w:val="21"/>
                    </w:rPr>
                    <w:t>CJK6136</w:t>
                  </w:r>
                </w:p>
              </w:tc>
              <w:tc>
                <w:tcPr>
                  <w:tcW w:w="803" w:type="pct"/>
                  <w:tcBorders>
                    <w:top w:val="single" w:color="auto" w:sz="4" w:space="0"/>
                    <w:left w:val="single" w:color="auto" w:sz="4" w:space="0"/>
                    <w:bottom w:val="single" w:color="auto" w:sz="4" w:space="0"/>
                    <w:right w:val="nil"/>
                  </w:tcBorders>
                  <w:vAlign w:val="center"/>
                </w:tcPr>
                <w:p w14:paraId="2F9C2C9A">
                  <w:pPr>
                    <w:spacing w:after="0"/>
                    <w:jc w:val="center"/>
                    <w:rPr>
                      <w:rFonts w:ascii="Times New Roman" w:hAnsi="Times New Roman" w:eastAsia="宋体"/>
                      <w:sz w:val="21"/>
                      <w:szCs w:val="21"/>
                    </w:rPr>
                  </w:pPr>
                  <w:r>
                    <w:rPr>
                      <w:rFonts w:ascii="Times New Roman" w:hAnsi="Times New Roman" w:eastAsia="宋体"/>
                      <w:sz w:val="21"/>
                      <w:szCs w:val="21"/>
                    </w:rPr>
                    <w:t>1</w:t>
                  </w:r>
                  <w:r>
                    <w:rPr>
                      <w:rFonts w:hint="eastAsia" w:ascii="Times New Roman" w:hAnsi="Times New Roman" w:eastAsia="宋体"/>
                      <w:sz w:val="21"/>
                      <w:szCs w:val="21"/>
                    </w:rPr>
                    <w:t>台</w:t>
                  </w:r>
                </w:p>
              </w:tc>
              <w:tc>
                <w:tcPr>
                  <w:tcW w:w="794" w:type="pct"/>
                  <w:tcBorders>
                    <w:top w:val="single" w:color="auto" w:sz="4" w:space="0"/>
                    <w:left w:val="single" w:color="auto" w:sz="4" w:space="0"/>
                    <w:bottom w:val="single" w:color="auto" w:sz="4" w:space="0"/>
                    <w:right w:val="nil"/>
                  </w:tcBorders>
                  <w:vAlign w:val="center"/>
                </w:tcPr>
                <w:p w14:paraId="57B82BE2">
                  <w:pPr>
                    <w:spacing w:after="0"/>
                    <w:jc w:val="center"/>
                    <w:rPr>
                      <w:rFonts w:ascii="Times New Roman" w:hAnsi="Times New Roman" w:eastAsia="宋体"/>
                      <w:sz w:val="21"/>
                      <w:szCs w:val="21"/>
                    </w:rPr>
                  </w:pPr>
                  <w:r>
                    <w:rPr>
                      <w:rFonts w:ascii="Times New Roman" w:hAnsi="Times New Roman" w:eastAsia="宋体"/>
                      <w:sz w:val="21"/>
                      <w:szCs w:val="21"/>
                    </w:rPr>
                    <w:t>1</w:t>
                  </w:r>
                  <w:r>
                    <w:rPr>
                      <w:rFonts w:hint="eastAsia" w:ascii="Times New Roman" w:hAnsi="Times New Roman" w:eastAsia="宋体"/>
                      <w:sz w:val="21"/>
                      <w:szCs w:val="21"/>
                    </w:rPr>
                    <w:t>台</w:t>
                  </w:r>
                </w:p>
              </w:tc>
              <w:tc>
                <w:tcPr>
                  <w:tcW w:w="587" w:type="pct"/>
                  <w:tcBorders>
                    <w:left w:val="single" w:color="auto" w:sz="4" w:space="0"/>
                    <w:right w:val="nil"/>
                  </w:tcBorders>
                  <w:vAlign w:val="center"/>
                </w:tcPr>
                <w:p w14:paraId="1035F395">
                  <w:pPr>
                    <w:spacing w:after="0"/>
                    <w:jc w:val="center"/>
                    <w:rPr>
                      <w:rFonts w:ascii="Times New Roman" w:hAnsi="Times New Roman" w:eastAsia="宋体"/>
                      <w:sz w:val="21"/>
                      <w:szCs w:val="21"/>
                    </w:rPr>
                  </w:pPr>
                  <w:r>
                    <w:rPr>
                      <w:rFonts w:ascii="Times New Roman" w:hAnsi="Times New Roman" w:eastAsia="宋体"/>
                      <w:sz w:val="21"/>
                      <w:szCs w:val="21"/>
                    </w:rPr>
                    <w:t>一致</w:t>
                  </w:r>
                </w:p>
              </w:tc>
            </w:tr>
            <w:tr w14:paraId="4BC440F5">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0" w:type="pct"/>
                  <w:tcBorders>
                    <w:left w:val="nil"/>
                    <w:bottom w:val="single" w:color="auto" w:sz="4" w:space="0"/>
                    <w:right w:val="single" w:color="auto" w:sz="4" w:space="0"/>
                  </w:tcBorders>
                  <w:vAlign w:val="center"/>
                </w:tcPr>
                <w:p w14:paraId="6A9F13DE">
                  <w:pPr>
                    <w:spacing w:after="0"/>
                    <w:jc w:val="center"/>
                    <w:rPr>
                      <w:rFonts w:ascii="Times New Roman" w:hAnsi="Times New Roman" w:eastAsia="宋体"/>
                      <w:sz w:val="21"/>
                      <w:szCs w:val="21"/>
                    </w:rPr>
                  </w:pPr>
                  <w:r>
                    <w:rPr>
                      <w:rFonts w:hint="eastAsia" w:ascii="Times New Roman" w:hAnsi="Times New Roman" w:eastAsia="宋体"/>
                      <w:sz w:val="21"/>
                      <w:szCs w:val="21"/>
                    </w:rPr>
                    <w:t>6</w:t>
                  </w:r>
                </w:p>
              </w:tc>
              <w:tc>
                <w:tcPr>
                  <w:tcW w:w="803" w:type="pct"/>
                  <w:tcBorders>
                    <w:left w:val="single" w:color="auto" w:sz="4" w:space="0"/>
                    <w:bottom w:val="single" w:color="auto" w:sz="4" w:space="0"/>
                    <w:right w:val="single" w:color="auto" w:sz="4" w:space="0"/>
                  </w:tcBorders>
                  <w:vAlign w:val="center"/>
                </w:tcPr>
                <w:p w14:paraId="1C61CDA1">
                  <w:pPr>
                    <w:spacing w:after="0"/>
                    <w:jc w:val="center"/>
                    <w:rPr>
                      <w:rFonts w:ascii="Times New Roman" w:hAnsi="Times New Roman" w:eastAsia="宋体"/>
                      <w:sz w:val="21"/>
                      <w:szCs w:val="21"/>
                    </w:rPr>
                  </w:pPr>
                  <w:r>
                    <w:rPr>
                      <w:rFonts w:hint="eastAsia" w:ascii="Times New Roman" w:hAnsi="Times New Roman" w:eastAsia="宋体"/>
                      <w:sz w:val="21"/>
                      <w:szCs w:val="21"/>
                    </w:rPr>
                    <w:t>数控车床</w:t>
                  </w:r>
                </w:p>
              </w:tc>
              <w:tc>
                <w:tcPr>
                  <w:tcW w:w="1303" w:type="pct"/>
                  <w:tcBorders>
                    <w:top w:val="single" w:color="auto" w:sz="4" w:space="0"/>
                    <w:left w:val="single" w:color="auto" w:sz="4" w:space="0"/>
                    <w:bottom w:val="single" w:color="auto" w:sz="4" w:space="0"/>
                    <w:right w:val="single" w:color="auto" w:sz="4" w:space="0"/>
                  </w:tcBorders>
                  <w:vAlign w:val="center"/>
                </w:tcPr>
                <w:p w14:paraId="6A26FC82">
                  <w:pPr>
                    <w:spacing w:after="0"/>
                    <w:jc w:val="center"/>
                    <w:rPr>
                      <w:rFonts w:ascii="Times New Roman" w:hAnsi="Times New Roman" w:eastAsia="宋体"/>
                      <w:sz w:val="21"/>
                      <w:szCs w:val="21"/>
                    </w:rPr>
                  </w:pPr>
                  <w:r>
                    <w:rPr>
                      <w:rFonts w:ascii="Times New Roman" w:hAnsi="Times New Roman" w:eastAsia="宋体"/>
                      <w:sz w:val="21"/>
                      <w:szCs w:val="21"/>
                    </w:rPr>
                    <w:t>CAK6136</w:t>
                  </w:r>
                </w:p>
              </w:tc>
              <w:tc>
                <w:tcPr>
                  <w:tcW w:w="803" w:type="pct"/>
                  <w:tcBorders>
                    <w:top w:val="single" w:color="auto" w:sz="4" w:space="0"/>
                    <w:left w:val="single" w:color="auto" w:sz="4" w:space="0"/>
                    <w:bottom w:val="single" w:color="auto" w:sz="4" w:space="0"/>
                    <w:right w:val="nil"/>
                  </w:tcBorders>
                  <w:vAlign w:val="center"/>
                </w:tcPr>
                <w:p w14:paraId="2C7EA009">
                  <w:pPr>
                    <w:spacing w:after="0"/>
                    <w:jc w:val="center"/>
                    <w:rPr>
                      <w:rFonts w:ascii="Times New Roman" w:hAnsi="Times New Roman" w:eastAsia="宋体"/>
                      <w:sz w:val="21"/>
                      <w:szCs w:val="21"/>
                    </w:rPr>
                  </w:pPr>
                  <w:r>
                    <w:rPr>
                      <w:rFonts w:ascii="Times New Roman" w:hAnsi="Times New Roman" w:eastAsia="宋体"/>
                      <w:sz w:val="21"/>
                      <w:szCs w:val="21"/>
                    </w:rPr>
                    <w:t>1</w:t>
                  </w:r>
                  <w:r>
                    <w:rPr>
                      <w:rFonts w:hint="eastAsia" w:ascii="Times New Roman" w:hAnsi="Times New Roman" w:eastAsia="宋体"/>
                      <w:sz w:val="21"/>
                      <w:szCs w:val="21"/>
                    </w:rPr>
                    <w:t>台</w:t>
                  </w:r>
                </w:p>
              </w:tc>
              <w:tc>
                <w:tcPr>
                  <w:tcW w:w="794" w:type="pct"/>
                  <w:tcBorders>
                    <w:top w:val="single" w:color="auto" w:sz="4" w:space="0"/>
                    <w:left w:val="single" w:color="auto" w:sz="4" w:space="0"/>
                    <w:bottom w:val="single" w:color="auto" w:sz="4" w:space="0"/>
                    <w:right w:val="nil"/>
                  </w:tcBorders>
                  <w:vAlign w:val="center"/>
                </w:tcPr>
                <w:p w14:paraId="6004B93E">
                  <w:pPr>
                    <w:spacing w:after="0"/>
                    <w:jc w:val="center"/>
                    <w:rPr>
                      <w:rFonts w:ascii="Times New Roman" w:hAnsi="Times New Roman" w:eastAsia="宋体"/>
                      <w:sz w:val="21"/>
                      <w:szCs w:val="21"/>
                    </w:rPr>
                  </w:pPr>
                  <w:r>
                    <w:rPr>
                      <w:rFonts w:ascii="Times New Roman" w:hAnsi="Times New Roman" w:eastAsia="宋体"/>
                      <w:sz w:val="21"/>
                      <w:szCs w:val="21"/>
                    </w:rPr>
                    <w:t>1</w:t>
                  </w:r>
                  <w:r>
                    <w:rPr>
                      <w:rFonts w:hint="eastAsia" w:ascii="Times New Roman" w:hAnsi="Times New Roman" w:eastAsia="宋体"/>
                      <w:sz w:val="21"/>
                      <w:szCs w:val="21"/>
                    </w:rPr>
                    <w:t>台</w:t>
                  </w:r>
                </w:p>
              </w:tc>
              <w:tc>
                <w:tcPr>
                  <w:tcW w:w="587" w:type="pct"/>
                  <w:tcBorders>
                    <w:left w:val="single" w:color="auto" w:sz="4" w:space="0"/>
                    <w:right w:val="nil"/>
                  </w:tcBorders>
                  <w:vAlign w:val="center"/>
                </w:tcPr>
                <w:p w14:paraId="1B6AE3EE">
                  <w:pPr>
                    <w:spacing w:after="0"/>
                    <w:jc w:val="center"/>
                    <w:rPr>
                      <w:rFonts w:ascii="Times New Roman" w:hAnsi="Times New Roman" w:eastAsia="宋体"/>
                      <w:sz w:val="21"/>
                      <w:szCs w:val="21"/>
                    </w:rPr>
                  </w:pPr>
                  <w:r>
                    <w:rPr>
                      <w:rFonts w:ascii="Times New Roman" w:hAnsi="Times New Roman" w:eastAsia="宋体"/>
                      <w:sz w:val="21"/>
                      <w:szCs w:val="21"/>
                    </w:rPr>
                    <w:t>一致</w:t>
                  </w:r>
                </w:p>
              </w:tc>
            </w:tr>
            <w:tr w14:paraId="24997891">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0" w:type="pct"/>
                  <w:tcBorders>
                    <w:top w:val="single" w:color="auto" w:sz="4" w:space="0"/>
                    <w:left w:val="nil"/>
                    <w:right w:val="single" w:color="auto" w:sz="4" w:space="0"/>
                  </w:tcBorders>
                  <w:vAlign w:val="center"/>
                </w:tcPr>
                <w:p w14:paraId="103B390F">
                  <w:pPr>
                    <w:spacing w:after="0"/>
                    <w:jc w:val="center"/>
                    <w:rPr>
                      <w:rFonts w:ascii="Times New Roman" w:hAnsi="Times New Roman" w:eastAsia="宋体"/>
                      <w:sz w:val="21"/>
                      <w:szCs w:val="21"/>
                    </w:rPr>
                  </w:pPr>
                  <w:r>
                    <w:rPr>
                      <w:rFonts w:hint="eastAsia" w:ascii="Times New Roman" w:hAnsi="Times New Roman" w:eastAsia="宋体"/>
                      <w:sz w:val="21"/>
                      <w:szCs w:val="21"/>
                    </w:rPr>
                    <w:t>7</w:t>
                  </w:r>
                </w:p>
              </w:tc>
              <w:tc>
                <w:tcPr>
                  <w:tcW w:w="803" w:type="pct"/>
                  <w:tcBorders>
                    <w:top w:val="single" w:color="auto" w:sz="4" w:space="0"/>
                    <w:left w:val="single" w:color="auto" w:sz="4" w:space="0"/>
                    <w:right w:val="single" w:color="auto" w:sz="4" w:space="0"/>
                  </w:tcBorders>
                  <w:vAlign w:val="center"/>
                </w:tcPr>
                <w:p w14:paraId="5C5A5018">
                  <w:pPr>
                    <w:spacing w:after="0"/>
                    <w:jc w:val="center"/>
                    <w:rPr>
                      <w:rFonts w:ascii="Times New Roman" w:hAnsi="Times New Roman" w:eastAsia="宋体"/>
                      <w:sz w:val="21"/>
                      <w:szCs w:val="21"/>
                    </w:rPr>
                  </w:pPr>
                  <w:r>
                    <w:rPr>
                      <w:rFonts w:hint="eastAsia" w:ascii="Times New Roman" w:hAnsi="Times New Roman" w:eastAsia="宋体"/>
                      <w:sz w:val="21"/>
                      <w:szCs w:val="21"/>
                    </w:rPr>
                    <w:t>数控车床</w:t>
                  </w:r>
                </w:p>
              </w:tc>
              <w:tc>
                <w:tcPr>
                  <w:tcW w:w="1303" w:type="pct"/>
                  <w:tcBorders>
                    <w:top w:val="single" w:color="auto" w:sz="4" w:space="0"/>
                    <w:left w:val="single" w:color="auto" w:sz="4" w:space="0"/>
                    <w:bottom w:val="single" w:color="auto" w:sz="4" w:space="0"/>
                    <w:right w:val="single" w:color="auto" w:sz="4" w:space="0"/>
                  </w:tcBorders>
                  <w:vAlign w:val="center"/>
                </w:tcPr>
                <w:p w14:paraId="6F45E33E">
                  <w:pPr>
                    <w:spacing w:after="0"/>
                    <w:jc w:val="center"/>
                    <w:rPr>
                      <w:rFonts w:ascii="Times New Roman" w:hAnsi="Times New Roman" w:eastAsia="宋体"/>
                      <w:sz w:val="21"/>
                      <w:szCs w:val="21"/>
                    </w:rPr>
                  </w:pPr>
                  <w:r>
                    <w:rPr>
                      <w:rFonts w:ascii="Times New Roman" w:hAnsi="Times New Roman" w:eastAsia="宋体"/>
                      <w:sz w:val="21"/>
                      <w:szCs w:val="21"/>
                    </w:rPr>
                    <w:t>CK6150B</w:t>
                  </w:r>
                </w:p>
              </w:tc>
              <w:tc>
                <w:tcPr>
                  <w:tcW w:w="803" w:type="pct"/>
                  <w:tcBorders>
                    <w:top w:val="single" w:color="auto" w:sz="4" w:space="0"/>
                    <w:left w:val="single" w:color="auto" w:sz="4" w:space="0"/>
                    <w:bottom w:val="single" w:color="auto" w:sz="4" w:space="0"/>
                    <w:right w:val="nil"/>
                  </w:tcBorders>
                  <w:vAlign w:val="center"/>
                </w:tcPr>
                <w:p w14:paraId="1B2708A6">
                  <w:pPr>
                    <w:spacing w:after="0"/>
                    <w:jc w:val="center"/>
                    <w:rPr>
                      <w:rFonts w:ascii="Times New Roman" w:hAnsi="Times New Roman" w:eastAsia="宋体"/>
                      <w:sz w:val="21"/>
                      <w:szCs w:val="21"/>
                    </w:rPr>
                  </w:pPr>
                  <w:r>
                    <w:rPr>
                      <w:rFonts w:ascii="Times New Roman" w:hAnsi="Times New Roman" w:eastAsia="宋体"/>
                      <w:sz w:val="21"/>
                      <w:szCs w:val="21"/>
                    </w:rPr>
                    <w:t>1</w:t>
                  </w:r>
                  <w:r>
                    <w:rPr>
                      <w:rFonts w:hint="eastAsia" w:ascii="Times New Roman" w:hAnsi="Times New Roman" w:eastAsia="宋体"/>
                      <w:sz w:val="21"/>
                      <w:szCs w:val="21"/>
                    </w:rPr>
                    <w:t>台</w:t>
                  </w:r>
                </w:p>
              </w:tc>
              <w:tc>
                <w:tcPr>
                  <w:tcW w:w="794" w:type="pct"/>
                  <w:tcBorders>
                    <w:top w:val="single" w:color="auto" w:sz="4" w:space="0"/>
                    <w:left w:val="single" w:color="auto" w:sz="4" w:space="0"/>
                    <w:bottom w:val="single" w:color="auto" w:sz="4" w:space="0"/>
                    <w:right w:val="nil"/>
                  </w:tcBorders>
                  <w:vAlign w:val="center"/>
                </w:tcPr>
                <w:p w14:paraId="63C23392">
                  <w:pPr>
                    <w:spacing w:after="0"/>
                    <w:jc w:val="center"/>
                    <w:rPr>
                      <w:rFonts w:ascii="Times New Roman" w:hAnsi="Times New Roman" w:eastAsia="宋体"/>
                      <w:sz w:val="21"/>
                      <w:szCs w:val="21"/>
                    </w:rPr>
                  </w:pPr>
                  <w:r>
                    <w:rPr>
                      <w:rFonts w:ascii="Times New Roman" w:hAnsi="Times New Roman" w:eastAsia="宋体"/>
                      <w:sz w:val="21"/>
                      <w:szCs w:val="21"/>
                    </w:rPr>
                    <w:t>1</w:t>
                  </w:r>
                  <w:r>
                    <w:rPr>
                      <w:rFonts w:hint="eastAsia" w:ascii="Times New Roman" w:hAnsi="Times New Roman" w:eastAsia="宋体"/>
                      <w:sz w:val="21"/>
                      <w:szCs w:val="21"/>
                    </w:rPr>
                    <w:t>台</w:t>
                  </w:r>
                </w:p>
              </w:tc>
              <w:tc>
                <w:tcPr>
                  <w:tcW w:w="587" w:type="pct"/>
                  <w:tcBorders>
                    <w:left w:val="single" w:color="auto" w:sz="4" w:space="0"/>
                    <w:right w:val="nil"/>
                  </w:tcBorders>
                  <w:vAlign w:val="center"/>
                </w:tcPr>
                <w:p w14:paraId="3A18E00B">
                  <w:pPr>
                    <w:spacing w:after="0"/>
                    <w:jc w:val="center"/>
                    <w:rPr>
                      <w:rFonts w:ascii="Times New Roman" w:hAnsi="Times New Roman" w:eastAsia="宋体"/>
                      <w:sz w:val="21"/>
                      <w:szCs w:val="21"/>
                    </w:rPr>
                  </w:pPr>
                  <w:r>
                    <w:rPr>
                      <w:rFonts w:ascii="Times New Roman" w:hAnsi="Times New Roman" w:eastAsia="宋体"/>
                      <w:sz w:val="21"/>
                      <w:szCs w:val="21"/>
                    </w:rPr>
                    <w:t>一致</w:t>
                  </w:r>
                </w:p>
              </w:tc>
            </w:tr>
            <w:tr w14:paraId="5A3653A2">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0" w:type="pct"/>
                  <w:tcBorders>
                    <w:left w:val="nil"/>
                    <w:bottom w:val="single" w:color="auto" w:sz="4" w:space="0"/>
                    <w:right w:val="single" w:color="auto" w:sz="4" w:space="0"/>
                  </w:tcBorders>
                  <w:vAlign w:val="center"/>
                </w:tcPr>
                <w:p w14:paraId="2BC156A6">
                  <w:pPr>
                    <w:spacing w:after="0"/>
                    <w:jc w:val="center"/>
                    <w:rPr>
                      <w:rFonts w:ascii="Times New Roman" w:hAnsi="Times New Roman" w:eastAsia="宋体"/>
                      <w:sz w:val="21"/>
                      <w:szCs w:val="21"/>
                    </w:rPr>
                  </w:pPr>
                  <w:r>
                    <w:rPr>
                      <w:rFonts w:hint="eastAsia" w:ascii="Times New Roman" w:hAnsi="Times New Roman" w:eastAsia="宋体"/>
                      <w:sz w:val="21"/>
                      <w:szCs w:val="21"/>
                    </w:rPr>
                    <w:t>8</w:t>
                  </w:r>
                </w:p>
              </w:tc>
              <w:tc>
                <w:tcPr>
                  <w:tcW w:w="803" w:type="pct"/>
                  <w:tcBorders>
                    <w:left w:val="single" w:color="auto" w:sz="4" w:space="0"/>
                    <w:bottom w:val="single" w:color="auto" w:sz="4" w:space="0"/>
                    <w:right w:val="single" w:color="auto" w:sz="4" w:space="0"/>
                  </w:tcBorders>
                  <w:vAlign w:val="center"/>
                </w:tcPr>
                <w:p w14:paraId="6D77879C">
                  <w:pPr>
                    <w:spacing w:after="0"/>
                    <w:jc w:val="center"/>
                    <w:rPr>
                      <w:rFonts w:ascii="Times New Roman" w:hAnsi="Times New Roman" w:eastAsia="宋体"/>
                      <w:sz w:val="21"/>
                      <w:szCs w:val="21"/>
                    </w:rPr>
                  </w:pPr>
                  <w:r>
                    <w:rPr>
                      <w:rFonts w:hint="eastAsia" w:ascii="Times New Roman" w:hAnsi="Times New Roman" w:eastAsia="宋体"/>
                      <w:sz w:val="21"/>
                      <w:szCs w:val="21"/>
                    </w:rPr>
                    <w:t>数控车床</w:t>
                  </w:r>
                </w:p>
              </w:tc>
              <w:tc>
                <w:tcPr>
                  <w:tcW w:w="1303" w:type="pct"/>
                  <w:tcBorders>
                    <w:top w:val="single" w:color="auto" w:sz="4" w:space="0"/>
                    <w:left w:val="single" w:color="auto" w:sz="4" w:space="0"/>
                    <w:bottom w:val="single" w:color="auto" w:sz="4" w:space="0"/>
                    <w:right w:val="single" w:color="auto" w:sz="4" w:space="0"/>
                  </w:tcBorders>
                  <w:vAlign w:val="center"/>
                </w:tcPr>
                <w:p w14:paraId="0B8E5D80">
                  <w:pPr>
                    <w:spacing w:after="0"/>
                    <w:jc w:val="center"/>
                    <w:rPr>
                      <w:rFonts w:ascii="Times New Roman" w:hAnsi="Times New Roman" w:eastAsia="宋体"/>
                      <w:sz w:val="21"/>
                      <w:szCs w:val="21"/>
                    </w:rPr>
                  </w:pPr>
                  <w:r>
                    <w:rPr>
                      <w:rFonts w:ascii="Times New Roman" w:hAnsi="Times New Roman" w:eastAsia="宋体"/>
                      <w:sz w:val="21"/>
                      <w:szCs w:val="21"/>
                    </w:rPr>
                    <w:t>CK6136</w:t>
                  </w:r>
                </w:p>
              </w:tc>
              <w:tc>
                <w:tcPr>
                  <w:tcW w:w="803" w:type="pct"/>
                  <w:tcBorders>
                    <w:top w:val="single" w:color="auto" w:sz="4" w:space="0"/>
                    <w:left w:val="single" w:color="auto" w:sz="4" w:space="0"/>
                    <w:bottom w:val="single" w:color="auto" w:sz="4" w:space="0"/>
                    <w:right w:val="nil"/>
                  </w:tcBorders>
                  <w:vAlign w:val="center"/>
                </w:tcPr>
                <w:p w14:paraId="463FF5C6">
                  <w:pPr>
                    <w:spacing w:after="0"/>
                    <w:jc w:val="center"/>
                    <w:rPr>
                      <w:rFonts w:ascii="Times New Roman" w:hAnsi="Times New Roman" w:eastAsia="宋体"/>
                      <w:sz w:val="21"/>
                      <w:szCs w:val="21"/>
                    </w:rPr>
                  </w:pPr>
                  <w:r>
                    <w:rPr>
                      <w:rFonts w:ascii="Times New Roman" w:hAnsi="Times New Roman" w:eastAsia="宋体"/>
                      <w:sz w:val="21"/>
                      <w:szCs w:val="21"/>
                    </w:rPr>
                    <w:t>1</w:t>
                  </w:r>
                  <w:r>
                    <w:rPr>
                      <w:rFonts w:hint="eastAsia" w:ascii="Times New Roman" w:hAnsi="Times New Roman" w:eastAsia="宋体"/>
                      <w:sz w:val="21"/>
                      <w:szCs w:val="21"/>
                    </w:rPr>
                    <w:t>台</w:t>
                  </w:r>
                </w:p>
              </w:tc>
              <w:tc>
                <w:tcPr>
                  <w:tcW w:w="794" w:type="pct"/>
                  <w:tcBorders>
                    <w:top w:val="single" w:color="auto" w:sz="4" w:space="0"/>
                    <w:left w:val="single" w:color="auto" w:sz="4" w:space="0"/>
                    <w:bottom w:val="single" w:color="auto" w:sz="4" w:space="0"/>
                    <w:right w:val="nil"/>
                  </w:tcBorders>
                  <w:vAlign w:val="center"/>
                </w:tcPr>
                <w:p w14:paraId="249DB166">
                  <w:pPr>
                    <w:spacing w:after="0"/>
                    <w:jc w:val="center"/>
                    <w:rPr>
                      <w:rFonts w:ascii="Times New Roman" w:hAnsi="Times New Roman" w:eastAsia="宋体"/>
                      <w:sz w:val="21"/>
                      <w:szCs w:val="21"/>
                    </w:rPr>
                  </w:pPr>
                  <w:r>
                    <w:rPr>
                      <w:rFonts w:ascii="Times New Roman" w:hAnsi="Times New Roman" w:eastAsia="宋体"/>
                      <w:sz w:val="21"/>
                      <w:szCs w:val="21"/>
                    </w:rPr>
                    <w:t>1</w:t>
                  </w:r>
                  <w:r>
                    <w:rPr>
                      <w:rFonts w:hint="eastAsia" w:ascii="Times New Roman" w:hAnsi="Times New Roman" w:eastAsia="宋体"/>
                      <w:sz w:val="21"/>
                      <w:szCs w:val="21"/>
                    </w:rPr>
                    <w:t>台</w:t>
                  </w:r>
                </w:p>
              </w:tc>
              <w:tc>
                <w:tcPr>
                  <w:tcW w:w="587" w:type="pct"/>
                  <w:tcBorders>
                    <w:left w:val="single" w:color="auto" w:sz="4" w:space="0"/>
                    <w:right w:val="nil"/>
                  </w:tcBorders>
                  <w:vAlign w:val="center"/>
                </w:tcPr>
                <w:p w14:paraId="6E893EEE">
                  <w:pPr>
                    <w:spacing w:after="0"/>
                    <w:jc w:val="center"/>
                    <w:rPr>
                      <w:rFonts w:ascii="Times New Roman" w:hAnsi="Times New Roman" w:eastAsia="宋体"/>
                      <w:sz w:val="21"/>
                      <w:szCs w:val="21"/>
                    </w:rPr>
                  </w:pPr>
                  <w:r>
                    <w:rPr>
                      <w:rFonts w:ascii="Times New Roman" w:hAnsi="Times New Roman" w:eastAsia="宋体"/>
                      <w:sz w:val="21"/>
                      <w:szCs w:val="21"/>
                    </w:rPr>
                    <w:t>一致</w:t>
                  </w:r>
                </w:p>
              </w:tc>
            </w:tr>
            <w:tr w14:paraId="67E417F9">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0" w:type="pct"/>
                  <w:tcBorders>
                    <w:top w:val="single" w:color="auto" w:sz="4" w:space="0"/>
                    <w:left w:val="nil"/>
                    <w:bottom w:val="single" w:color="auto" w:sz="4" w:space="0"/>
                    <w:right w:val="single" w:color="auto" w:sz="4" w:space="0"/>
                  </w:tcBorders>
                  <w:vAlign w:val="center"/>
                </w:tcPr>
                <w:p w14:paraId="118CFF1A">
                  <w:pPr>
                    <w:spacing w:after="0"/>
                    <w:jc w:val="center"/>
                    <w:rPr>
                      <w:rFonts w:ascii="Times New Roman" w:hAnsi="Times New Roman" w:eastAsia="宋体"/>
                      <w:sz w:val="21"/>
                      <w:szCs w:val="21"/>
                    </w:rPr>
                  </w:pPr>
                  <w:r>
                    <w:rPr>
                      <w:rFonts w:hint="eastAsia" w:ascii="Times New Roman" w:hAnsi="Times New Roman" w:eastAsia="宋体"/>
                      <w:sz w:val="21"/>
                      <w:szCs w:val="21"/>
                    </w:rPr>
                    <w:t>9</w:t>
                  </w:r>
                </w:p>
              </w:tc>
              <w:tc>
                <w:tcPr>
                  <w:tcW w:w="803" w:type="pct"/>
                  <w:tcBorders>
                    <w:top w:val="single" w:color="auto" w:sz="4" w:space="0"/>
                    <w:left w:val="single" w:color="auto" w:sz="4" w:space="0"/>
                    <w:bottom w:val="single" w:color="auto" w:sz="4" w:space="0"/>
                    <w:right w:val="single" w:color="auto" w:sz="4" w:space="0"/>
                  </w:tcBorders>
                  <w:vAlign w:val="center"/>
                </w:tcPr>
                <w:p w14:paraId="22FDEB33">
                  <w:pPr>
                    <w:spacing w:after="0"/>
                    <w:jc w:val="center"/>
                    <w:rPr>
                      <w:rFonts w:ascii="Times New Roman" w:hAnsi="Times New Roman" w:eastAsia="宋体"/>
                      <w:sz w:val="21"/>
                      <w:szCs w:val="21"/>
                    </w:rPr>
                  </w:pPr>
                  <w:r>
                    <w:rPr>
                      <w:rFonts w:hint="eastAsia" w:ascii="Times New Roman" w:hAnsi="Times New Roman" w:eastAsia="宋体"/>
                      <w:sz w:val="21"/>
                      <w:szCs w:val="21"/>
                    </w:rPr>
                    <w:t>数控车床</w:t>
                  </w:r>
                </w:p>
              </w:tc>
              <w:tc>
                <w:tcPr>
                  <w:tcW w:w="1303" w:type="pct"/>
                  <w:tcBorders>
                    <w:top w:val="single" w:color="auto" w:sz="4" w:space="0"/>
                    <w:left w:val="single" w:color="auto" w:sz="4" w:space="0"/>
                    <w:bottom w:val="single" w:color="auto" w:sz="4" w:space="0"/>
                    <w:right w:val="single" w:color="auto" w:sz="4" w:space="0"/>
                  </w:tcBorders>
                  <w:vAlign w:val="center"/>
                </w:tcPr>
                <w:p w14:paraId="65B6E865">
                  <w:pPr>
                    <w:spacing w:after="0"/>
                    <w:jc w:val="center"/>
                    <w:rPr>
                      <w:rFonts w:ascii="Times New Roman" w:hAnsi="Times New Roman" w:eastAsia="宋体"/>
                      <w:sz w:val="21"/>
                      <w:szCs w:val="21"/>
                    </w:rPr>
                  </w:pPr>
                  <w:r>
                    <w:rPr>
                      <w:rFonts w:ascii="Times New Roman" w:hAnsi="Times New Roman" w:eastAsia="宋体"/>
                      <w:sz w:val="21"/>
                      <w:szCs w:val="21"/>
                    </w:rPr>
                    <w:t>CY-K360N</w:t>
                  </w:r>
                </w:p>
              </w:tc>
              <w:tc>
                <w:tcPr>
                  <w:tcW w:w="803" w:type="pct"/>
                  <w:tcBorders>
                    <w:top w:val="single" w:color="auto" w:sz="4" w:space="0"/>
                    <w:left w:val="single" w:color="auto" w:sz="4" w:space="0"/>
                    <w:bottom w:val="single" w:color="auto" w:sz="4" w:space="0"/>
                    <w:right w:val="nil"/>
                  </w:tcBorders>
                  <w:vAlign w:val="center"/>
                </w:tcPr>
                <w:p w14:paraId="72CD3CEA">
                  <w:pPr>
                    <w:spacing w:after="0"/>
                    <w:jc w:val="center"/>
                    <w:rPr>
                      <w:rFonts w:ascii="Times New Roman" w:hAnsi="Times New Roman" w:eastAsia="宋体"/>
                      <w:sz w:val="21"/>
                      <w:szCs w:val="21"/>
                    </w:rPr>
                  </w:pPr>
                  <w:r>
                    <w:rPr>
                      <w:rFonts w:ascii="Times New Roman" w:hAnsi="Times New Roman" w:eastAsia="宋体"/>
                      <w:sz w:val="21"/>
                      <w:szCs w:val="21"/>
                    </w:rPr>
                    <w:t>1</w:t>
                  </w:r>
                  <w:r>
                    <w:rPr>
                      <w:rFonts w:hint="eastAsia" w:ascii="Times New Roman" w:hAnsi="Times New Roman" w:eastAsia="宋体"/>
                      <w:sz w:val="21"/>
                      <w:szCs w:val="21"/>
                    </w:rPr>
                    <w:t>台</w:t>
                  </w:r>
                </w:p>
              </w:tc>
              <w:tc>
                <w:tcPr>
                  <w:tcW w:w="794" w:type="pct"/>
                  <w:tcBorders>
                    <w:top w:val="single" w:color="auto" w:sz="4" w:space="0"/>
                    <w:left w:val="single" w:color="auto" w:sz="4" w:space="0"/>
                    <w:bottom w:val="single" w:color="auto" w:sz="4" w:space="0"/>
                    <w:right w:val="nil"/>
                  </w:tcBorders>
                  <w:vAlign w:val="center"/>
                </w:tcPr>
                <w:p w14:paraId="06F24003">
                  <w:pPr>
                    <w:spacing w:after="0"/>
                    <w:jc w:val="center"/>
                    <w:rPr>
                      <w:rFonts w:ascii="Times New Roman" w:hAnsi="Times New Roman" w:eastAsia="宋体"/>
                      <w:sz w:val="21"/>
                      <w:szCs w:val="21"/>
                    </w:rPr>
                  </w:pPr>
                  <w:r>
                    <w:rPr>
                      <w:rFonts w:ascii="Times New Roman" w:hAnsi="Times New Roman" w:eastAsia="宋体"/>
                      <w:sz w:val="21"/>
                      <w:szCs w:val="21"/>
                    </w:rPr>
                    <w:t>1</w:t>
                  </w:r>
                  <w:r>
                    <w:rPr>
                      <w:rFonts w:hint="eastAsia" w:ascii="Times New Roman" w:hAnsi="Times New Roman" w:eastAsia="宋体"/>
                      <w:sz w:val="21"/>
                      <w:szCs w:val="21"/>
                    </w:rPr>
                    <w:t>台</w:t>
                  </w:r>
                </w:p>
              </w:tc>
              <w:tc>
                <w:tcPr>
                  <w:tcW w:w="587" w:type="pct"/>
                  <w:tcBorders>
                    <w:left w:val="single" w:color="auto" w:sz="4" w:space="0"/>
                    <w:right w:val="nil"/>
                  </w:tcBorders>
                  <w:vAlign w:val="center"/>
                </w:tcPr>
                <w:p w14:paraId="635A2628">
                  <w:pPr>
                    <w:spacing w:after="0"/>
                    <w:jc w:val="center"/>
                    <w:rPr>
                      <w:rFonts w:ascii="Times New Roman" w:hAnsi="Times New Roman" w:eastAsia="宋体"/>
                      <w:sz w:val="21"/>
                      <w:szCs w:val="21"/>
                    </w:rPr>
                  </w:pPr>
                  <w:r>
                    <w:rPr>
                      <w:rFonts w:ascii="Times New Roman" w:hAnsi="Times New Roman" w:eastAsia="宋体"/>
                      <w:sz w:val="21"/>
                      <w:szCs w:val="21"/>
                    </w:rPr>
                    <w:t>一致</w:t>
                  </w:r>
                </w:p>
              </w:tc>
            </w:tr>
            <w:tr w14:paraId="0B1CEC58">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0" w:type="pct"/>
                  <w:tcBorders>
                    <w:top w:val="single" w:color="auto" w:sz="4" w:space="0"/>
                    <w:left w:val="nil"/>
                    <w:bottom w:val="single" w:color="auto" w:sz="4" w:space="0"/>
                    <w:right w:val="single" w:color="auto" w:sz="4" w:space="0"/>
                  </w:tcBorders>
                  <w:vAlign w:val="center"/>
                </w:tcPr>
                <w:p w14:paraId="65C3D470">
                  <w:pPr>
                    <w:spacing w:after="0"/>
                    <w:jc w:val="center"/>
                    <w:rPr>
                      <w:rFonts w:ascii="Times New Roman" w:hAnsi="Times New Roman" w:eastAsia="宋体"/>
                      <w:sz w:val="21"/>
                      <w:szCs w:val="21"/>
                    </w:rPr>
                  </w:pPr>
                  <w:r>
                    <w:rPr>
                      <w:rFonts w:hint="eastAsia" w:ascii="Times New Roman" w:hAnsi="Times New Roman" w:eastAsia="宋体"/>
                      <w:sz w:val="21"/>
                      <w:szCs w:val="21"/>
                    </w:rPr>
                    <w:t>10</w:t>
                  </w:r>
                </w:p>
              </w:tc>
              <w:tc>
                <w:tcPr>
                  <w:tcW w:w="803" w:type="pct"/>
                  <w:tcBorders>
                    <w:top w:val="single" w:color="auto" w:sz="4" w:space="0"/>
                    <w:left w:val="single" w:color="auto" w:sz="4" w:space="0"/>
                    <w:bottom w:val="single" w:color="auto" w:sz="4" w:space="0"/>
                    <w:right w:val="single" w:color="auto" w:sz="4" w:space="0"/>
                  </w:tcBorders>
                  <w:vAlign w:val="center"/>
                </w:tcPr>
                <w:p w14:paraId="2B378FF8">
                  <w:pPr>
                    <w:spacing w:after="0"/>
                    <w:jc w:val="center"/>
                    <w:rPr>
                      <w:rFonts w:ascii="Times New Roman" w:hAnsi="Times New Roman" w:eastAsia="宋体"/>
                      <w:sz w:val="21"/>
                      <w:szCs w:val="21"/>
                    </w:rPr>
                  </w:pPr>
                  <w:r>
                    <w:rPr>
                      <w:rFonts w:hint="eastAsia" w:ascii="Times New Roman" w:hAnsi="Times New Roman" w:eastAsia="宋体"/>
                      <w:sz w:val="21"/>
                      <w:szCs w:val="21"/>
                    </w:rPr>
                    <w:t>数控车床</w:t>
                  </w:r>
                </w:p>
              </w:tc>
              <w:tc>
                <w:tcPr>
                  <w:tcW w:w="1303" w:type="pct"/>
                  <w:tcBorders>
                    <w:top w:val="single" w:color="auto" w:sz="4" w:space="0"/>
                    <w:left w:val="single" w:color="auto" w:sz="4" w:space="0"/>
                    <w:bottom w:val="single" w:color="auto" w:sz="4" w:space="0"/>
                    <w:right w:val="single" w:color="auto" w:sz="4" w:space="0"/>
                  </w:tcBorders>
                  <w:vAlign w:val="center"/>
                </w:tcPr>
                <w:p w14:paraId="26F4F139">
                  <w:pPr>
                    <w:spacing w:after="0"/>
                    <w:jc w:val="center"/>
                    <w:rPr>
                      <w:rFonts w:ascii="Times New Roman" w:hAnsi="Times New Roman" w:eastAsia="宋体"/>
                      <w:sz w:val="21"/>
                      <w:szCs w:val="21"/>
                    </w:rPr>
                  </w:pPr>
                  <w:r>
                    <w:rPr>
                      <w:rFonts w:ascii="Times New Roman" w:hAnsi="Times New Roman" w:eastAsia="宋体"/>
                      <w:sz w:val="21"/>
                      <w:szCs w:val="21"/>
                    </w:rPr>
                    <w:t>CK6135</w:t>
                  </w:r>
                </w:p>
              </w:tc>
              <w:tc>
                <w:tcPr>
                  <w:tcW w:w="803" w:type="pct"/>
                  <w:tcBorders>
                    <w:top w:val="single" w:color="auto" w:sz="4" w:space="0"/>
                    <w:left w:val="single" w:color="auto" w:sz="4" w:space="0"/>
                    <w:bottom w:val="single" w:color="auto" w:sz="4" w:space="0"/>
                    <w:right w:val="nil"/>
                  </w:tcBorders>
                  <w:vAlign w:val="center"/>
                </w:tcPr>
                <w:p w14:paraId="2B43F689">
                  <w:pPr>
                    <w:spacing w:after="0"/>
                    <w:jc w:val="center"/>
                    <w:rPr>
                      <w:rFonts w:ascii="Times New Roman" w:hAnsi="Times New Roman" w:eastAsia="宋体"/>
                      <w:sz w:val="21"/>
                      <w:szCs w:val="21"/>
                    </w:rPr>
                  </w:pPr>
                  <w:r>
                    <w:rPr>
                      <w:rFonts w:ascii="Times New Roman" w:hAnsi="Times New Roman" w:eastAsia="宋体"/>
                      <w:sz w:val="21"/>
                      <w:szCs w:val="21"/>
                    </w:rPr>
                    <w:t>1</w:t>
                  </w:r>
                  <w:r>
                    <w:rPr>
                      <w:rFonts w:hint="eastAsia" w:ascii="Times New Roman" w:hAnsi="Times New Roman" w:eastAsia="宋体"/>
                      <w:sz w:val="21"/>
                      <w:szCs w:val="21"/>
                    </w:rPr>
                    <w:t>台</w:t>
                  </w:r>
                </w:p>
              </w:tc>
              <w:tc>
                <w:tcPr>
                  <w:tcW w:w="794" w:type="pct"/>
                  <w:tcBorders>
                    <w:top w:val="single" w:color="auto" w:sz="4" w:space="0"/>
                    <w:left w:val="single" w:color="auto" w:sz="4" w:space="0"/>
                    <w:bottom w:val="single" w:color="auto" w:sz="4" w:space="0"/>
                    <w:right w:val="nil"/>
                  </w:tcBorders>
                  <w:vAlign w:val="center"/>
                </w:tcPr>
                <w:p w14:paraId="0837AB73">
                  <w:pPr>
                    <w:spacing w:after="0"/>
                    <w:jc w:val="center"/>
                    <w:rPr>
                      <w:rFonts w:ascii="Times New Roman" w:hAnsi="Times New Roman" w:eastAsia="宋体"/>
                      <w:sz w:val="21"/>
                      <w:szCs w:val="21"/>
                    </w:rPr>
                  </w:pPr>
                  <w:r>
                    <w:rPr>
                      <w:rFonts w:ascii="Times New Roman" w:hAnsi="Times New Roman" w:eastAsia="宋体"/>
                      <w:sz w:val="21"/>
                      <w:szCs w:val="21"/>
                    </w:rPr>
                    <w:t>1</w:t>
                  </w:r>
                  <w:r>
                    <w:rPr>
                      <w:rFonts w:hint="eastAsia" w:ascii="Times New Roman" w:hAnsi="Times New Roman" w:eastAsia="宋体"/>
                      <w:sz w:val="21"/>
                      <w:szCs w:val="21"/>
                    </w:rPr>
                    <w:t>台</w:t>
                  </w:r>
                </w:p>
              </w:tc>
              <w:tc>
                <w:tcPr>
                  <w:tcW w:w="587" w:type="pct"/>
                  <w:tcBorders>
                    <w:left w:val="single" w:color="auto" w:sz="4" w:space="0"/>
                    <w:right w:val="nil"/>
                  </w:tcBorders>
                  <w:vAlign w:val="center"/>
                </w:tcPr>
                <w:p w14:paraId="15DBF92D">
                  <w:pPr>
                    <w:spacing w:after="0"/>
                    <w:jc w:val="center"/>
                    <w:rPr>
                      <w:rFonts w:ascii="Times New Roman" w:hAnsi="Times New Roman" w:eastAsia="宋体"/>
                      <w:sz w:val="21"/>
                      <w:szCs w:val="21"/>
                    </w:rPr>
                  </w:pPr>
                  <w:r>
                    <w:rPr>
                      <w:rFonts w:ascii="Times New Roman" w:hAnsi="Times New Roman" w:eastAsia="宋体"/>
                      <w:sz w:val="21"/>
                      <w:szCs w:val="21"/>
                    </w:rPr>
                    <w:t>一致</w:t>
                  </w:r>
                </w:p>
              </w:tc>
            </w:tr>
            <w:tr w14:paraId="0C8503EE">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0" w:type="pct"/>
                  <w:tcBorders>
                    <w:top w:val="single" w:color="auto" w:sz="4" w:space="0"/>
                    <w:left w:val="nil"/>
                    <w:bottom w:val="single" w:color="auto" w:sz="4" w:space="0"/>
                    <w:right w:val="single" w:color="auto" w:sz="4" w:space="0"/>
                  </w:tcBorders>
                  <w:vAlign w:val="center"/>
                </w:tcPr>
                <w:p w14:paraId="61A64F29">
                  <w:pPr>
                    <w:spacing w:after="0"/>
                    <w:jc w:val="center"/>
                    <w:rPr>
                      <w:rFonts w:ascii="Times New Roman" w:hAnsi="Times New Roman" w:eastAsia="宋体"/>
                      <w:sz w:val="21"/>
                      <w:szCs w:val="21"/>
                    </w:rPr>
                  </w:pPr>
                  <w:r>
                    <w:rPr>
                      <w:rFonts w:hint="eastAsia" w:ascii="Times New Roman" w:hAnsi="Times New Roman" w:eastAsia="宋体"/>
                      <w:sz w:val="21"/>
                      <w:szCs w:val="21"/>
                    </w:rPr>
                    <w:t>11</w:t>
                  </w:r>
                </w:p>
              </w:tc>
              <w:tc>
                <w:tcPr>
                  <w:tcW w:w="803" w:type="pct"/>
                  <w:tcBorders>
                    <w:top w:val="single" w:color="auto" w:sz="4" w:space="0"/>
                    <w:left w:val="single" w:color="auto" w:sz="4" w:space="0"/>
                    <w:bottom w:val="single" w:color="auto" w:sz="4" w:space="0"/>
                    <w:right w:val="single" w:color="auto" w:sz="4" w:space="0"/>
                  </w:tcBorders>
                  <w:vAlign w:val="center"/>
                </w:tcPr>
                <w:p w14:paraId="4ABEE99B">
                  <w:pPr>
                    <w:spacing w:after="0"/>
                    <w:jc w:val="center"/>
                    <w:rPr>
                      <w:rFonts w:ascii="Times New Roman" w:hAnsi="Times New Roman" w:eastAsia="宋体"/>
                      <w:sz w:val="21"/>
                      <w:szCs w:val="21"/>
                    </w:rPr>
                  </w:pPr>
                  <w:r>
                    <w:rPr>
                      <w:rFonts w:hint="eastAsia" w:ascii="Times New Roman" w:hAnsi="Times New Roman" w:eastAsia="宋体"/>
                      <w:sz w:val="21"/>
                      <w:szCs w:val="21"/>
                    </w:rPr>
                    <w:t>数控车床</w:t>
                  </w:r>
                </w:p>
              </w:tc>
              <w:tc>
                <w:tcPr>
                  <w:tcW w:w="1303" w:type="pct"/>
                  <w:tcBorders>
                    <w:top w:val="single" w:color="auto" w:sz="4" w:space="0"/>
                    <w:left w:val="single" w:color="auto" w:sz="4" w:space="0"/>
                    <w:bottom w:val="single" w:color="auto" w:sz="4" w:space="0"/>
                    <w:right w:val="single" w:color="auto" w:sz="4" w:space="0"/>
                  </w:tcBorders>
                  <w:vAlign w:val="center"/>
                </w:tcPr>
                <w:p w14:paraId="7A3E9D1A">
                  <w:pPr>
                    <w:spacing w:after="0"/>
                    <w:jc w:val="center"/>
                    <w:rPr>
                      <w:rFonts w:ascii="Times New Roman" w:hAnsi="Times New Roman" w:eastAsia="宋体"/>
                      <w:sz w:val="21"/>
                      <w:szCs w:val="21"/>
                    </w:rPr>
                  </w:pPr>
                  <w:r>
                    <w:rPr>
                      <w:rFonts w:ascii="Times New Roman" w:hAnsi="Times New Roman" w:eastAsia="宋体"/>
                      <w:sz w:val="21"/>
                      <w:szCs w:val="21"/>
                    </w:rPr>
                    <w:t>CK6136H</w:t>
                  </w:r>
                </w:p>
              </w:tc>
              <w:tc>
                <w:tcPr>
                  <w:tcW w:w="803" w:type="pct"/>
                  <w:tcBorders>
                    <w:top w:val="single" w:color="auto" w:sz="4" w:space="0"/>
                    <w:left w:val="single" w:color="auto" w:sz="4" w:space="0"/>
                    <w:bottom w:val="single" w:color="auto" w:sz="4" w:space="0"/>
                    <w:right w:val="nil"/>
                  </w:tcBorders>
                  <w:vAlign w:val="center"/>
                </w:tcPr>
                <w:p w14:paraId="3BC5E5BD">
                  <w:pPr>
                    <w:spacing w:after="0"/>
                    <w:jc w:val="center"/>
                    <w:rPr>
                      <w:rFonts w:ascii="Times New Roman" w:hAnsi="Times New Roman" w:eastAsia="宋体"/>
                      <w:sz w:val="21"/>
                      <w:szCs w:val="21"/>
                    </w:rPr>
                  </w:pPr>
                  <w:r>
                    <w:rPr>
                      <w:rFonts w:ascii="Times New Roman" w:hAnsi="Times New Roman" w:eastAsia="宋体"/>
                      <w:sz w:val="21"/>
                      <w:szCs w:val="21"/>
                    </w:rPr>
                    <w:t>1</w:t>
                  </w:r>
                  <w:r>
                    <w:rPr>
                      <w:rFonts w:hint="eastAsia" w:ascii="Times New Roman" w:hAnsi="Times New Roman" w:eastAsia="宋体"/>
                      <w:sz w:val="21"/>
                      <w:szCs w:val="21"/>
                    </w:rPr>
                    <w:t>台</w:t>
                  </w:r>
                </w:p>
              </w:tc>
              <w:tc>
                <w:tcPr>
                  <w:tcW w:w="794" w:type="pct"/>
                  <w:tcBorders>
                    <w:top w:val="single" w:color="auto" w:sz="4" w:space="0"/>
                    <w:left w:val="single" w:color="auto" w:sz="4" w:space="0"/>
                    <w:bottom w:val="single" w:color="auto" w:sz="4" w:space="0"/>
                    <w:right w:val="nil"/>
                  </w:tcBorders>
                  <w:vAlign w:val="center"/>
                </w:tcPr>
                <w:p w14:paraId="46C8EDFE">
                  <w:pPr>
                    <w:spacing w:after="0"/>
                    <w:jc w:val="center"/>
                    <w:textAlignment w:val="center"/>
                    <w:rPr>
                      <w:rFonts w:ascii="Times New Roman" w:hAnsi="Times New Roman" w:eastAsia="宋体"/>
                      <w:sz w:val="21"/>
                      <w:szCs w:val="21"/>
                    </w:rPr>
                  </w:pPr>
                  <w:r>
                    <w:rPr>
                      <w:rFonts w:ascii="Times New Roman" w:hAnsi="Times New Roman" w:eastAsia="宋体"/>
                      <w:sz w:val="21"/>
                      <w:szCs w:val="21"/>
                    </w:rPr>
                    <w:t>1</w:t>
                  </w:r>
                  <w:r>
                    <w:rPr>
                      <w:rFonts w:hint="eastAsia" w:ascii="Times New Roman" w:hAnsi="Times New Roman" w:eastAsia="宋体"/>
                      <w:sz w:val="21"/>
                      <w:szCs w:val="21"/>
                    </w:rPr>
                    <w:t>台</w:t>
                  </w:r>
                </w:p>
              </w:tc>
              <w:tc>
                <w:tcPr>
                  <w:tcW w:w="587" w:type="pct"/>
                  <w:tcBorders>
                    <w:left w:val="single" w:color="auto" w:sz="4" w:space="0"/>
                    <w:right w:val="nil"/>
                  </w:tcBorders>
                  <w:vAlign w:val="center"/>
                </w:tcPr>
                <w:p w14:paraId="7510D6C1">
                  <w:pPr>
                    <w:spacing w:after="0"/>
                    <w:jc w:val="center"/>
                    <w:rPr>
                      <w:rFonts w:ascii="Times New Roman" w:hAnsi="Times New Roman" w:eastAsia="宋体"/>
                      <w:sz w:val="21"/>
                      <w:szCs w:val="21"/>
                    </w:rPr>
                  </w:pPr>
                  <w:r>
                    <w:rPr>
                      <w:rFonts w:ascii="Times New Roman" w:hAnsi="Times New Roman" w:eastAsia="宋体"/>
                      <w:sz w:val="21"/>
                      <w:szCs w:val="21"/>
                    </w:rPr>
                    <w:t>一致</w:t>
                  </w:r>
                </w:p>
              </w:tc>
            </w:tr>
            <w:tr w14:paraId="648DD4D6">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0" w:type="pct"/>
                  <w:tcBorders>
                    <w:top w:val="single" w:color="auto" w:sz="4" w:space="0"/>
                    <w:left w:val="nil"/>
                    <w:bottom w:val="single" w:color="auto" w:sz="4" w:space="0"/>
                    <w:right w:val="single" w:color="auto" w:sz="4" w:space="0"/>
                  </w:tcBorders>
                  <w:vAlign w:val="center"/>
                </w:tcPr>
                <w:p w14:paraId="0F052CE1">
                  <w:pPr>
                    <w:spacing w:after="0"/>
                    <w:jc w:val="center"/>
                    <w:rPr>
                      <w:rFonts w:ascii="Times New Roman" w:hAnsi="Times New Roman" w:eastAsia="宋体"/>
                      <w:sz w:val="21"/>
                      <w:szCs w:val="21"/>
                    </w:rPr>
                  </w:pPr>
                  <w:r>
                    <w:rPr>
                      <w:rFonts w:hint="eastAsia" w:ascii="Times New Roman" w:hAnsi="Times New Roman" w:eastAsia="宋体"/>
                      <w:sz w:val="21"/>
                      <w:szCs w:val="21"/>
                    </w:rPr>
                    <w:t>12</w:t>
                  </w:r>
                </w:p>
              </w:tc>
              <w:tc>
                <w:tcPr>
                  <w:tcW w:w="803" w:type="pct"/>
                  <w:tcBorders>
                    <w:top w:val="single" w:color="auto" w:sz="4" w:space="0"/>
                    <w:left w:val="single" w:color="auto" w:sz="4" w:space="0"/>
                    <w:bottom w:val="single" w:color="auto" w:sz="4" w:space="0"/>
                    <w:right w:val="single" w:color="auto" w:sz="4" w:space="0"/>
                  </w:tcBorders>
                  <w:vAlign w:val="center"/>
                </w:tcPr>
                <w:p w14:paraId="71A4D94E">
                  <w:pPr>
                    <w:spacing w:after="0"/>
                    <w:jc w:val="center"/>
                    <w:rPr>
                      <w:rFonts w:ascii="Times New Roman" w:hAnsi="Times New Roman" w:eastAsia="宋体"/>
                      <w:sz w:val="21"/>
                      <w:szCs w:val="21"/>
                    </w:rPr>
                  </w:pPr>
                  <w:r>
                    <w:rPr>
                      <w:rFonts w:hint="eastAsia" w:ascii="Times New Roman" w:hAnsi="Times New Roman" w:eastAsia="宋体"/>
                      <w:sz w:val="21"/>
                      <w:szCs w:val="21"/>
                    </w:rPr>
                    <w:t>数控车床</w:t>
                  </w:r>
                </w:p>
              </w:tc>
              <w:tc>
                <w:tcPr>
                  <w:tcW w:w="1303" w:type="pct"/>
                  <w:tcBorders>
                    <w:top w:val="single" w:color="auto" w:sz="4" w:space="0"/>
                    <w:left w:val="single" w:color="auto" w:sz="4" w:space="0"/>
                    <w:bottom w:val="single" w:color="auto" w:sz="4" w:space="0"/>
                    <w:right w:val="single" w:color="auto" w:sz="4" w:space="0"/>
                  </w:tcBorders>
                  <w:vAlign w:val="center"/>
                </w:tcPr>
                <w:p w14:paraId="7038E69A">
                  <w:pPr>
                    <w:spacing w:after="0"/>
                    <w:jc w:val="center"/>
                    <w:rPr>
                      <w:rFonts w:ascii="Times New Roman" w:hAnsi="Times New Roman" w:eastAsia="宋体"/>
                      <w:sz w:val="21"/>
                      <w:szCs w:val="21"/>
                    </w:rPr>
                  </w:pPr>
                  <w:r>
                    <w:rPr>
                      <w:rFonts w:ascii="Times New Roman" w:hAnsi="Times New Roman" w:eastAsia="宋体"/>
                      <w:sz w:val="21"/>
                      <w:szCs w:val="21"/>
                    </w:rPr>
                    <w:t>STURN36</w:t>
                  </w:r>
                </w:p>
              </w:tc>
              <w:tc>
                <w:tcPr>
                  <w:tcW w:w="803" w:type="pct"/>
                  <w:tcBorders>
                    <w:top w:val="single" w:color="auto" w:sz="4" w:space="0"/>
                    <w:left w:val="single" w:color="auto" w:sz="4" w:space="0"/>
                    <w:bottom w:val="single" w:color="auto" w:sz="4" w:space="0"/>
                    <w:right w:val="nil"/>
                  </w:tcBorders>
                  <w:vAlign w:val="center"/>
                </w:tcPr>
                <w:p w14:paraId="1935DB7B">
                  <w:pPr>
                    <w:spacing w:after="0"/>
                    <w:jc w:val="center"/>
                    <w:rPr>
                      <w:rFonts w:ascii="Times New Roman" w:hAnsi="Times New Roman" w:eastAsia="宋体"/>
                      <w:sz w:val="21"/>
                      <w:szCs w:val="21"/>
                    </w:rPr>
                  </w:pPr>
                  <w:r>
                    <w:rPr>
                      <w:rFonts w:ascii="Times New Roman" w:hAnsi="Times New Roman" w:eastAsia="宋体"/>
                      <w:sz w:val="21"/>
                      <w:szCs w:val="21"/>
                    </w:rPr>
                    <w:t>2</w:t>
                  </w:r>
                  <w:r>
                    <w:rPr>
                      <w:rFonts w:hint="eastAsia" w:ascii="Times New Roman" w:hAnsi="Times New Roman" w:eastAsia="宋体"/>
                      <w:sz w:val="21"/>
                      <w:szCs w:val="21"/>
                    </w:rPr>
                    <w:t>台</w:t>
                  </w:r>
                </w:p>
              </w:tc>
              <w:tc>
                <w:tcPr>
                  <w:tcW w:w="794" w:type="pct"/>
                  <w:tcBorders>
                    <w:top w:val="single" w:color="auto" w:sz="4" w:space="0"/>
                    <w:left w:val="single" w:color="auto" w:sz="4" w:space="0"/>
                    <w:bottom w:val="single" w:color="auto" w:sz="4" w:space="0"/>
                    <w:right w:val="nil"/>
                  </w:tcBorders>
                  <w:vAlign w:val="center"/>
                </w:tcPr>
                <w:p w14:paraId="7378198E">
                  <w:pPr>
                    <w:spacing w:after="0"/>
                    <w:jc w:val="center"/>
                    <w:rPr>
                      <w:rFonts w:ascii="Times New Roman" w:hAnsi="Times New Roman" w:eastAsia="宋体"/>
                      <w:sz w:val="21"/>
                      <w:szCs w:val="21"/>
                    </w:rPr>
                  </w:pPr>
                  <w:r>
                    <w:rPr>
                      <w:rFonts w:ascii="Times New Roman" w:hAnsi="Times New Roman" w:eastAsia="宋体"/>
                      <w:sz w:val="21"/>
                      <w:szCs w:val="21"/>
                    </w:rPr>
                    <w:t>2</w:t>
                  </w:r>
                  <w:r>
                    <w:rPr>
                      <w:rFonts w:hint="eastAsia" w:ascii="Times New Roman" w:hAnsi="Times New Roman" w:eastAsia="宋体"/>
                      <w:sz w:val="21"/>
                      <w:szCs w:val="21"/>
                    </w:rPr>
                    <w:t>台</w:t>
                  </w:r>
                </w:p>
              </w:tc>
              <w:tc>
                <w:tcPr>
                  <w:tcW w:w="587" w:type="pct"/>
                  <w:tcBorders>
                    <w:left w:val="single" w:color="auto" w:sz="4" w:space="0"/>
                    <w:right w:val="nil"/>
                  </w:tcBorders>
                  <w:vAlign w:val="center"/>
                </w:tcPr>
                <w:p w14:paraId="4FDEA163">
                  <w:pPr>
                    <w:spacing w:after="0"/>
                    <w:jc w:val="center"/>
                    <w:rPr>
                      <w:rFonts w:ascii="Times New Roman" w:hAnsi="Times New Roman" w:eastAsia="宋体"/>
                      <w:sz w:val="21"/>
                      <w:szCs w:val="21"/>
                    </w:rPr>
                  </w:pPr>
                  <w:r>
                    <w:rPr>
                      <w:rFonts w:ascii="Times New Roman" w:hAnsi="Times New Roman" w:eastAsia="宋体"/>
                      <w:sz w:val="21"/>
                      <w:szCs w:val="21"/>
                    </w:rPr>
                    <w:t>一致</w:t>
                  </w:r>
                </w:p>
              </w:tc>
            </w:tr>
            <w:tr w14:paraId="16254D94">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0" w:type="pct"/>
                  <w:tcBorders>
                    <w:top w:val="single" w:color="auto" w:sz="4" w:space="0"/>
                    <w:left w:val="nil"/>
                    <w:bottom w:val="single" w:color="auto" w:sz="4" w:space="0"/>
                    <w:right w:val="single" w:color="auto" w:sz="4" w:space="0"/>
                  </w:tcBorders>
                  <w:vAlign w:val="center"/>
                </w:tcPr>
                <w:p w14:paraId="4B2284FE">
                  <w:pPr>
                    <w:spacing w:after="0"/>
                    <w:jc w:val="center"/>
                    <w:rPr>
                      <w:rFonts w:ascii="Times New Roman" w:hAnsi="Times New Roman" w:eastAsia="宋体"/>
                      <w:sz w:val="21"/>
                      <w:szCs w:val="21"/>
                    </w:rPr>
                  </w:pPr>
                  <w:r>
                    <w:rPr>
                      <w:rFonts w:hint="eastAsia" w:ascii="Times New Roman" w:hAnsi="Times New Roman" w:eastAsia="宋体"/>
                      <w:sz w:val="21"/>
                      <w:szCs w:val="21"/>
                    </w:rPr>
                    <w:t>13</w:t>
                  </w:r>
                </w:p>
              </w:tc>
              <w:tc>
                <w:tcPr>
                  <w:tcW w:w="803" w:type="pct"/>
                  <w:tcBorders>
                    <w:top w:val="single" w:color="auto" w:sz="4" w:space="0"/>
                    <w:left w:val="single" w:color="auto" w:sz="4" w:space="0"/>
                    <w:bottom w:val="single" w:color="auto" w:sz="4" w:space="0"/>
                    <w:right w:val="single" w:color="auto" w:sz="4" w:space="0"/>
                  </w:tcBorders>
                  <w:vAlign w:val="center"/>
                </w:tcPr>
                <w:p w14:paraId="6E749338">
                  <w:pPr>
                    <w:spacing w:after="0"/>
                    <w:jc w:val="center"/>
                    <w:rPr>
                      <w:rFonts w:ascii="Times New Roman" w:hAnsi="Times New Roman" w:eastAsia="宋体"/>
                      <w:sz w:val="21"/>
                      <w:szCs w:val="21"/>
                    </w:rPr>
                  </w:pPr>
                  <w:r>
                    <w:rPr>
                      <w:rFonts w:ascii="Times New Roman" w:hAnsi="Times New Roman" w:eastAsia="宋体"/>
                      <w:sz w:val="21"/>
                      <w:szCs w:val="21"/>
                    </w:rPr>
                    <w:t>车床</w:t>
                  </w:r>
                </w:p>
              </w:tc>
              <w:tc>
                <w:tcPr>
                  <w:tcW w:w="1303" w:type="pct"/>
                  <w:tcBorders>
                    <w:top w:val="single" w:color="auto" w:sz="4" w:space="0"/>
                    <w:left w:val="single" w:color="auto" w:sz="4" w:space="0"/>
                    <w:bottom w:val="single" w:color="auto" w:sz="4" w:space="0"/>
                    <w:right w:val="single" w:color="auto" w:sz="4" w:space="0"/>
                  </w:tcBorders>
                  <w:vAlign w:val="center"/>
                </w:tcPr>
                <w:p w14:paraId="21169C82">
                  <w:pPr>
                    <w:spacing w:after="0"/>
                    <w:jc w:val="center"/>
                    <w:rPr>
                      <w:rFonts w:ascii="Times New Roman" w:hAnsi="Times New Roman" w:eastAsia="宋体"/>
                      <w:sz w:val="21"/>
                      <w:szCs w:val="21"/>
                    </w:rPr>
                  </w:pPr>
                  <w:r>
                    <w:rPr>
                      <w:rFonts w:ascii="Times New Roman" w:hAnsi="Times New Roman" w:eastAsia="宋体"/>
                      <w:sz w:val="21"/>
                      <w:szCs w:val="21"/>
                    </w:rPr>
                    <w:t>6140</w:t>
                  </w:r>
                </w:p>
              </w:tc>
              <w:tc>
                <w:tcPr>
                  <w:tcW w:w="803" w:type="pct"/>
                  <w:tcBorders>
                    <w:top w:val="single" w:color="auto" w:sz="4" w:space="0"/>
                    <w:left w:val="single" w:color="auto" w:sz="4" w:space="0"/>
                    <w:bottom w:val="single" w:color="auto" w:sz="4" w:space="0"/>
                    <w:right w:val="nil"/>
                  </w:tcBorders>
                  <w:vAlign w:val="center"/>
                </w:tcPr>
                <w:p w14:paraId="24387396">
                  <w:pPr>
                    <w:spacing w:after="0"/>
                    <w:jc w:val="center"/>
                    <w:rPr>
                      <w:rFonts w:ascii="Times New Roman" w:hAnsi="Times New Roman" w:eastAsia="宋体"/>
                      <w:sz w:val="21"/>
                      <w:szCs w:val="21"/>
                    </w:rPr>
                  </w:pPr>
                  <w:r>
                    <w:rPr>
                      <w:rFonts w:ascii="Times New Roman" w:hAnsi="Times New Roman" w:eastAsia="宋体"/>
                      <w:sz w:val="21"/>
                      <w:szCs w:val="21"/>
                    </w:rPr>
                    <w:t>1</w:t>
                  </w:r>
                  <w:r>
                    <w:rPr>
                      <w:rFonts w:hint="eastAsia" w:ascii="Times New Roman" w:hAnsi="Times New Roman" w:eastAsia="宋体"/>
                      <w:sz w:val="21"/>
                      <w:szCs w:val="21"/>
                    </w:rPr>
                    <w:t>台</w:t>
                  </w:r>
                </w:p>
              </w:tc>
              <w:tc>
                <w:tcPr>
                  <w:tcW w:w="794" w:type="pct"/>
                  <w:tcBorders>
                    <w:top w:val="single" w:color="auto" w:sz="4" w:space="0"/>
                    <w:left w:val="single" w:color="auto" w:sz="4" w:space="0"/>
                    <w:bottom w:val="single" w:color="auto" w:sz="4" w:space="0"/>
                    <w:right w:val="nil"/>
                  </w:tcBorders>
                  <w:vAlign w:val="center"/>
                </w:tcPr>
                <w:p w14:paraId="47AFEAC3">
                  <w:pPr>
                    <w:spacing w:after="0"/>
                    <w:jc w:val="center"/>
                    <w:rPr>
                      <w:rFonts w:ascii="Times New Roman" w:hAnsi="Times New Roman" w:eastAsia="宋体"/>
                      <w:sz w:val="21"/>
                      <w:szCs w:val="21"/>
                    </w:rPr>
                  </w:pPr>
                  <w:r>
                    <w:rPr>
                      <w:rFonts w:ascii="Times New Roman" w:hAnsi="Times New Roman" w:eastAsia="宋体"/>
                      <w:sz w:val="21"/>
                      <w:szCs w:val="21"/>
                    </w:rPr>
                    <w:t>1</w:t>
                  </w:r>
                  <w:r>
                    <w:rPr>
                      <w:rFonts w:hint="eastAsia" w:ascii="Times New Roman" w:hAnsi="Times New Roman" w:eastAsia="宋体"/>
                      <w:sz w:val="21"/>
                      <w:szCs w:val="21"/>
                    </w:rPr>
                    <w:t>台</w:t>
                  </w:r>
                </w:p>
              </w:tc>
              <w:tc>
                <w:tcPr>
                  <w:tcW w:w="587" w:type="pct"/>
                  <w:tcBorders>
                    <w:left w:val="single" w:color="auto" w:sz="4" w:space="0"/>
                    <w:right w:val="nil"/>
                  </w:tcBorders>
                  <w:vAlign w:val="center"/>
                </w:tcPr>
                <w:p w14:paraId="32E1AD27">
                  <w:pPr>
                    <w:spacing w:after="0"/>
                    <w:jc w:val="center"/>
                    <w:rPr>
                      <w:rFonts w:ascii="Times New Roman" w:hAnsi="Times New Roman" w:eastAsia="宋体"/>
                      <w:sz w:val="21"/>
                      <w:szCs w:val="21"/>
                    </w:rPr>
                  </w:pPr>
                  <w:r>
                    <w:rPr>
                      <w:rFonts w:ascii="Times New Roman" w:hAnsi="Times New Roman" w:eastAsia="宋体"/>
                      <w:sz w:val="21"/>
                      <w:szCs w:val="21"/>
                    </w:rPr>
                    <w:t>一致</w:t>
                  </w:r>
                </w:p>
              </w:tc>
            </w:tr>
            <w:tr w14:paraId="5A47E8DF">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0" w:type="pct"/>
                  <w:tcBorders>
                    <w:top w:val="single" w:color="auto" w:sz="4" w:space="0"/>
                    <w:left w:val="nil"/>
                    <w:bottom w:val="single" w:color="auto" w:sz="4" w:space="0"/>
                    <w:right w:val="single" w:color="auto" w:sz="4" w:space="0"/>
                  </w:tcBorders>
                  <w:vAlign w:val="center"/>
                </w:tcPr>
                <w:p w14:paraId="0ED597E4">
                  <w:pPr>
                    <w:spacing w:after="0"/>
                    <w:jc w:val="center"/>
                    <w:rPr>
                      <w:rFonts w:ascii="Times New Roman" w:hAnsi="Times New Roman" w:eastAsia="宋体"/>
                      <w:sz w:val="21"/>
                      <w:szCs w:val="21"/>
                    </w:rPr>
                  </w:pPr>
                  <w:r>
                    <w:rPr>
                      <w:rFonts w:hint="eastAsia" w:ascii="Times New Roman" w:hAnsi="Times New Roman" w:eastAsia="宋体"/>
                      <w:sz w:val="21"/>
                      <w:szCs w:val="21"/>
                    </w:rPr>
                    <w:t>14</w:t>
                  </w:r>
                </w:p>
              </w:tc>
              <w:tc>
                <w:tcPr>
                  <w:tcW w:w="803" w:type="pct"/>
                  <w:tcBorders>
                    <w:top w:val="single" w:color="auto" w:sz="4" w:space="0"/>
                    <w:left w:val="single" w:color="auto" w:sz="4" w:space="0"/>
                    <w:bottom w:val="single" w:color="auto" w:sz="4" w:space="0"/>
                    <w:right w:val="single" w:color="auto" w:sz="4" w:space="0"/>
                  </w:tcBorders>
                  <w:vAlign w:val="center"/>
                </w:tcPr>
                <w:p w14:paraId="7F411742">
                  <w:pPr>
                    <w:spacing w:after="0"/>
                    <w:jc w:val="center"/>
                    <w:rPr>
                      <w:rFonts w:ascii="Times New Roman" w:hAnsi="Times New Roman" w:eastAsia="宋体"/>
                      <w:sz w:val="21"/>
                      <w:szCs w:val="21"/>
                    </w:rPr>
                  </w:pPr>
                  <w:r>
                    <w:rPr>
                      <w:rFonts w:ascii="Times New Roman" w:hAnsi="Times New Roman" w:eastAsia="宋体"/>
                      <w:sz w:val="21"/>
                      <w:szCs w:val="21"/>
                    </w:rPr>
                    <w:t>铣床</w:t>
                  </w:r>
                </w:p>
              </w:tc>
              <w:tc>
                <w:tcPr>
                  <w:tcW w:w="1303" w:type="pct"/>
                  <w:tcBorders>
                    <w:top w:val="single" w:color="auto" w:sz="4" w:space="0"/>
                    <w:left w:val="single" w:color="auto" w:sz="4" w:space="0"/>
                    <w:bottom w:val="single" w:color="auto" w:sz="4" w:space="0"/>
                    <w:right w:val="single" w:color="auto" w:sz="4" w:space="0"/>
                  </w:tcBorders>
                  <w:vAlign w:val="center"/>
                </w:tcPr>
                <w:p w14:paraId="317BA243">
                  <w:pPr>
                    <w:spacing w:after="0"/>
                    <w:jc w:val="center"/>
                    <w:rPr>
                      <w:rFonts w:ascii="Times New Roman" w:hAnsi="Times New Roman" w:eastAsia="宋体"/>
                      <w:sz w:val="21"/>
                      <w:szCs w:val="21"/>
                    </w:rPr>
                  </w:pPr>
                  <w:r>
                    <w:rPr>
                      <w:rFonts w:ascii="Times New Roman" w:hAnsi="Times New Roman" w:eastAsia="宋体"/>
                      <w:sz w:val="21"/>
                      <w:szCs w:val="21"/>
                    </w:rPr>
                    <w:t>ZX6350C</w:t>
                  </w:r>
                </w:p>
              </w:tc>
              <w:tc>
                <w:tcPr>
                  <w:tcW w:w="803" w:type="pct"/>
                  <w:tcBorders>
                    <w:top w:val="single" w:color="auto" w:sz="4" w:space="0"/>
                    <w:left w:val="single" w:color="auto" w:sz="4" w:space="0"/>
                    <w:bottom w:val="single" w:color="auto" w:sz="4" w:space="0"/>
                    <w:right w:val="nil"/>
                  </w:tcBorders>
                  <w:vAlign w:val="center"/>
                </w:tcPr>
                <w:p w14:paraId="72EBDCB0">
                  <w:pPr>
                    <w:spacing w:after="0"/>
                    <w:jc w:val="center"/>
                    <w:rPr>
                      <w:rFonts w:ascii="Times New Roman" w:hAnsi="Times New Roman" w:eastAsia="宋体"/>
                      <w:sz w:val="21"/>
                      <w:szCs w:val="21"/>
                    </w:rPr>
                  </w:pPr>
                  <w:r>
                    <w:rPr>
                      <w:rFonts w:ascii="Times New Roman" w:hAnsi="Times New Roman" w:eastAsia="宋体"/>
                      <w:sz w:val="21"/>
                      <w:szCs w:val="21"/>
                    </w:rPr>
                    <w:t>5</w:t>
                  </w:r>
                  <w:r>
                    <w:rPr>
                      <w:rFonts w:hint="eastAsia" w:ascii="Times New Roman" w:hAnsi="Times New Roman" w:eastAsia="宋体"/>
                      <w:sz w:val="21"/>
                      <w:szCs w:val="21"/>
                    </w:rPr>
                    <w:t>台</w:t>
                  </w:r>
                </w:p>
              </w:tc>
              <w:tc>
                <w:tcPr>
                  <w:tcW w:w="794" w:type="pct"/>
                  <w:tcBorders>
                    <w:top w:val="single" w:color="auto" w:sz="4" w:space="0"/>
                    <w:left w:val="single" w:color="auto" w:sz="4" w:space="0"/>
                    <w:bottom w:val="single" w:color="auto" w:sz="4" w:space="0"/>
                    <w:right w:val="nil"/>
                  </w:tcBorders>
                  <w:vAlign w:val="center"/>
                </w:tcPr>
                <w:p w14:paraId="188F64C4">
                  <w:pPr>
                    <w:spacing w:after="0"/>
                    <w:jc w:val="center"/>
                    <w:textAlignment w:val="center"/>
                    <w:rPr>
                      <w:rFonts w:ascii="Times New Roman" w:hAnsi="Times New Roman" w:eastAsia="宋体"/>
                      <w:sz w:val="21"/>
                      <w:szCs w:val="21"/>
                    </w:rPr>
                  </w:pPr>
                  <w:r>
                    <w:rPr>
                      <w:rFonts w:hint="eastAsia" w:ascii="Times New Roman" w:hAnsi="Times New Roman" w:eastAsia="宋体"/>
                      <w:sz w:val="21"/>
                      <w:szCs w:val="21"/>
                    </w:rPr>
                    <w:t>5台</w:t>
                  </w:r>
                </w:p>
              </w:tc>
              <w:tc>
                <w:tcPr>
                  <w:tcW w:w="587" w:type="pct"/>
                  <w:tcBorders>
                    <w:left w:val="single" w:color="auto" w:sz="4" w:space="0"/>
                    <w:right w:val="nil"/>
                  </w:tcBorders>
                  <w:vAlign w:val="center"/>
                </w:tcPr>
                <w:p w14:paraId="5E786AC2">
                  <w:pPr>
                    <w:spacing w:after="0"/>
                    <w:jc w:val="center"/>
                    <w:rPr>
                      <w:rFonts w:ascii="Times New Roman" w:hAnsi="Times New Roman" w:eastAsia="宋体"/>
                      <w:sz w:val="21"/>
                      <w:szCs w:val="21"/>
                    </w:rPr>
                  </w:pPr>
                  <w:r>
                    <w:rPr>
                      <w:rFonts w:ascii="Times New Roman" w:hAnsi="Times New Roman" w:eastAsia="宋体"/>
                      <w:sz w:val="21"/>
                      <w:szCs w:val="21"/>
                    </w:rPr>
                    <w:t>一致</w:t>
                  </w:r>
                </w:p>
              </w:tc>
            </w:tr>
            <w:tr w14:paraId="0D1CDD26">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0" w:type="pct"/>
                  <w:tcBorders>
                    <w:top w:val="single" w:color="auto" w:sz="4" w:space="0"/>
                    <w:left w:val="nil"/>
                    <w:bottom w:val="single" w:color="auto" w:sz="4" w:space="0"/>
                    <w:right w:val="single" w:color="auto" w:sz="4" w:space="0"/>
                  </w:tcBorders>
                  <w:vAlign w:val="center"/>
                </w:tcPr>
                <w:p w14:paraId="270461A2">
                  <w:pPr>
                    <w:spacing w:after="0"/>
                    <w:jc w:val="center"/>
                    <w:rPr>
                      <w:rFonts w:ascii="Times New Roman" w:hAnsi="Times New Roman" w:eastAsia="宋体"/>
                      <w:sz w:val="21"/>
                      <w:szCs w:val="21"/>
                    </w:rPr>
                  </w:pPr>
                  <w:r>
                    <w:rPr>
                      <w:rFonts w:hint="eastAsia" w:ascii="Times New Roman" w:hAnsi="Times New Roman" w:eastAsia="宋体"/>
                      <w:sz w:val="21"/>
                      <w:szCs w:val="21"/>
                    </w:rPr>
                    <w:t>15</w:t>
                  </w:r>
                </w:p>
              </w:tc>
              <w:tc>
                <w:tcPr>
                  <w:tcW w:w="803" w:type="pct"/>
                  <w:tcBorders>
                    <w:top w:val="single" w:color="auto" w:sz="4" w:space="0"/>
                    <w:left w:val="single" w:color="auto" w:sz="4" w:space="0"/>
                    <w:bottom w:val="single" w:color="auto" w:sz="4" w:space="0"/>
                    <w:right w:val="single" w:color="auto" w:sz="4" w:space="0"/>
                  </w:tcBorders>
                  <w:vAlign w:val="center"/>
                </w:tcPr>
                <w:p w14:paraId="5625569F">
                  <w:pPr>
                    <w:spacing w:after="0"/>
                    <w:jc w:val="center"/>
                    <w:rPr>
                      <w:rFonts w:ascii="Times New Roman" w:hAnsi="Times New Roman" w:eastAsia="宋体"/>
                      <w:sz w:val="21"/>
                      <w:szCs w:val="21"/>
                    </w:rPr>
                  </w:pPr>
                  <w:r>
                    <w:rPr>
                      <w:rFonts w:ascii="Times New Roman" w:hAnsi="Times New Roman" w:eastAsia="宋体"/>
                      <w:sz w:val="21"/>
                      <w:szCs w:val="21"/>
                    </w:rPr>
                    <w:t>铣床</w:t>
                  </w:r>
                </w:p>
              </w:tc>
              <w:tc>
                <w:tcPr>
                  <w:tcW w:w="1303" w:type="pct"/>
                  <w:tcBorders>
                    <w:top w:val="single" w:color="auto" w:sz="4" w:space="0"/>
                    <w:left w:val="single" w:color="auto" w:sz="4" w:space="0"/>
                    <w:bottom w:val="single" w:color="auto" w:sz="4" w:space="0"/>
                    <w:right w:val="single" w:color="auto" w:sz="4" w:space="0"/>
                  </w:tcBorders>
                  <w:vAlign w:val="center"/>
                </w:tcPr>
                <w:p w14:paraId="50900823">
                  <w:pPr>
                    <w:spacing w:after="0"/>
                    <w:jc w:val="center"/>
                    <w:rPr>
                      <w:rFonts w:ascii="Times New Roman" w:hAnsi="Times New Roman" w:eastAsia="宋体"/>
                      <w:sz w:val="21"/>
                      <w:szCs w:val="21"/>
                    </w:rPr>
                  </w:pPr>
                  <w:r>
                    <w:rPr>
                      <w:rFonts w:ascii="Times New Roman" w:hAnsi="Times New Roman" w:eastAsia="宋体"/>
                      <w:sz w:val="21"/>
                      <w:szCs w:val="21"/>
                    </w:rPr>
                    <w:t>XW5032B</w:t>
                  </w:r>
                </w:p>
              </w:tc>
              <w:tc>
                <w:tcPr>
                  <w:tcW w:w="803" w:type="pct"/>
                  <w:tcBorders>
                    <w:top w:val="single" w:color="auto" w:sz="4" w:space="0"/>
                    <w:left w:val="single" w:color="auto" w:sz="4" w:space="0"/>
                    <w:bottom w:val="single" w:color="auto" w:sz="4" w:space="0"/>
                    <w:right w:val="nil"/>
                  </w:tcBorders>
                  <w:vAlign w:val="center"/>
                </w:tcPr>
                <w:p w14:paraId="0D1F8A62">
                  <w:pPr>
                    <w:spacing w:after="0"/>
                    <w:jc w:val="center"/>
                    <w:rPr>
                      <w:rFonts w:ascii="Times New Roman" w:hAnsi="Times New Roman" w:eastAsia="宋体"/>
                      <w:sz w:val="21"/>
                      <w:szCs w:val="21"/>
                    </w:rPr>
                  </w:pPr>
                  <w:r>
                    <w:rPr>
                      <w:rFonts w:ascii="Times New Roman" w:hAnsi="Times New Roman" w:eastAsia="宋体"/>
                      <w:sz w:val="21"/>
                      <w:szCs w:val="21"/>
                    </w:rPr>
                    <w:t>1</w:t>
                  </w:r>
                  <w:r>
                    <w:rPr>
                      <w:rFonts w:hint="eastAsia" w:ascii="Times New Roman" w:hAnsi="Times New Roman" w:eastAsia="宋体"/>
                      <w:sz w:val="21"/>
                      <w:szCs w:val="21"/>
                    </w:rPr>
                    <w:t>台</w:t>
                  </w:r>
                </w:p>
              </w:tc>
              <w:tc>
                <w:tcPr>
                  <w:tcW w:w="794" w:type="pct"/>
                  <w:tcBorders>
                    <w:top w:val="single" w:color="auto" w:sz="4" w:space="0"/>
                    <w:left w:val="single" w:color="auto" w:sz="4" w:space="0"/>
                    <w:bottom w:val="single" w:color="auto" w:sz="4" w:space="0"/>
                    <w:right w:val="nil"/>
                  </w:tcBorders>
                  <w:vAlign w:val="center"/>
                </w:tcPr>
                <w:p w14:paraId="24E2A226">
                  <w:pPr>
                    <w:spacing w:after="0"/>
                    <w:jc w:val="center"/>
                    <w:textAlignment w:val="center"/>
                    <w:rPr>
                      <w:rFonts w:ascii="Times New Roman" w:hAnsi="Times New Roman" w:eastAsia="宋体"/>
                      <w:sz w:val="21"/>
                      <w:szCs w:val="21"/>
                    </w:rPr>
                  </w:pPr>
                  <w:r>
                    <w:rPr>
                      <w:rFonts w:ascii="Times New Roman" w:hAnsi="Times New Roman" w:eastAsia="宋体"/>
                      <w:sz w:val="21"/>
                      <w:szCs w:val="21"/>
                    </w:rPr>
                    <w:t>1</w:t>
                  </w:r>
                  <w:r>
                    <w:rPr>
                      <w:rFonts w:hint="eastAsia" w:ascii="Times New Roman" w:hAnsi="Times New Roman" w:eastAsia="宋体"/>
                      <w:sz w:val="21"/>
                      <w:szCs w:val="21"/>
                    </w:rPr>
                    <w:t>台</w:t>
                  </w:r>
                </w:p>
              </w:tc>
              <w:tc>
                <w:tcPr>
                  <w:tcW w:w="587" w:type="pct"/>
                  <w:tcBorders>
                    <w:left w:val="single" w:color="auto" w:sz="4" w:space="0"/>
                    <w:right w:val="nil"/>
                  </w:tcBorders>
                  <w:vAlign w:val="center"/>
                </w:tcPr>
                <w:p w14:paraId="7C3B89D7">
                  <w:pPr>
                    <w:spacing w:after="0"/>
                    <w:jc w:val="center"/>
                    <w:rPr>
                      <w:rFonts w:ascii="Times New Roman" w:hAnsi="Times New Roman" w:eastAsia="宋体"/>
                      <w:sz w:val="21"/>
                      <w:szCs w:val="21"/>
                    </w:rPr>
                  </w:pPr>
                  <w:r>
                    <w:rPr>
                      <w:rFonts w:ascii="Times New Roman" w:hAnsi="Times New Roman" w:eastAsia="宋体"/>
                      <w:sz w:val="21"/>
                      <w:szCs w:val="21"/>
                    </w:rPr>
                    <w:t>一致</w:t>
                  </w:r>
                </w:p>
              </w:tc>
            </w:tr>
            <w:tr w14:paraId="13384429">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0" w:type="pct"/>
                  <w:tcBorders>
                    <w:top w:val="single" w:color="auto" w:sz="4" w:space="0"/>
                    <w:left w:val="nil"/>
                    <w:bottom w:val="single" w:color="auto" w:sz="4" w:space="0"/>
                    <w:right w:val="single" w:color="auto" w:sz="4" w:space="0"/>
                  </w:tcBorders>
                  <w:vAlign w:val="center"/>
                </w:tcPr>
                <w:p w14:paraId="7E055098">
                  <w:pPr>
                    <w:spacing w:after="0"/>
                    <w:jc w:val="center"/>
                    <w:rPr>
                      <w:rFonts w:ascii="Times New Roman" w:hAnsi="Times New Roman" w:eastAsia="宋体"/>
                      <w:sz w:val="21"/>
                      <w:szCs w:val="21"/>
                    </w:rPr>
                  </w:pPr>
                  <w:r>
                    <w:rPr>
                      <w:rFonts w:hint="eastAsia" w:ascii="Times New Roman" w:hAnsi="Times New Roman" w:eastAsia="宋体"/>
                      <w:sz w:val="21"/>
                      <w:szCs w:val="21"/>
                    </w:rPr>
                    <w:t>16</w:t>
                  </w:r>
                </w:p>
              </w:tc>
              <w:tc>
                <w:tcPr>
                  <w:tcW w:w="803" w:type="pct"/>
                  <w:tcBorders>
                    <w:top w:val="single" w:color="auto" w:sz="4" w:space="0"/>
                    <w:left w:val="single" w:color="auto" w:sz="4" w:space="0"/>
                    <w:bottom w:val="single" w:color="auto" w:sz="4" w:space="0"/>
                    <w:right w:val="single" w:color="auto" w:sz="4" w:space="0"/>
                  </w:tcBorders>
                  <w:vAlign w:val="center"/>
                </w:tcPr>
                <w:p w14:paraId="1D32A4B2">
                  <w:pPr>
                    <w:spacing w:after="0"/>
                    <w:jc w:val="center"/>
                    <w:rPr>
                      <w:rFonts w:ascii="Times New Roman" w:hAnsi="Times New Roman" w:eastAsia="宋体"/>
                      <w:sz w:val="21"/>
                      <w:szCs w:val="21"/>
                    </w:rPr>
                  </w:pPr>
                  <w:r>
                    <w:rPr>
                      <w:rFonts w:ascii="Times New Roman" w:hAnsi="Times New Roman" w:eastAsia="宋体"/>
                      <w:sz w:val="21"/>
                      <w:szCs w:val="21"/>
                    </w:rPr>
                    <w:t>台钻</w:t>
                  </w:r>
                </w:p>
              </w:tc>
              <w:tc>
                <w:tcPr>
                  <w:tcW w:w="1303" w:type="pct"/>
                  <w:tcBorders>
                    <w:top w:val="single" w:color="auto" w:sz="4" w:space="0"/>
                    <w:left w:val="single" w:color="auto" w:sz="4" w:space="0"/>
                    <w:bottom w:val="single" w:color="auto" w:sz="4" w:space="0"/>
                    <w:right w:val="single" w:color="auto" w:sz="4" w:space="0"/>
                  </w:tcBorders>
                  <w:vAlign w:val="center"/>
                </w:tcPr>
                <w:p w14:paraId="41B69B3A">
                  <w:pPr>
                    <w:spacing w:after="0"/>
                    <w:jc w:val="center"/>
                    <w:rPr>
                      <w:rFonts w:ascii="Times New Roman" w:hAnsi="Times New Roman" w:eastAsia="宋体"/>
                      <w:sz w:val="21"/>
                      <w:szCs w:val="21"/>
                    </w:rPr>
                  </w:pPr>
                  <w:r>
                    <w:rPr>
                      <w:rFonts w:ascii="Times New Roman" w:hAnsi="Times New Roman" w:eastAsia="宋体"/>
                      <w:sz w:val="21"/>
                      <w:szCs w:val="21"/>
                    </w:rPr>
                    <w:t>Z4116</w:t>
                  </w:r>
                </w:p>
              </w:tc>
              <w:tc>
                <w:tcPr>
                  <w:tcW w:w="803" w:type="pct"/>
                  <w:tcBorders>
                    <w:top w:val="single" w:color="auto" w:sz="4" w:space="0"/>
                    <w:left w:val="single" w:color="auto" w:sz="4" w:space="0"/>
                    <w:bottom w:val="single" w:color="auto" w:sz="4" w:space="0"/>
                    <w:right w:val="nil"/>
                  </w:tcBorders>
                  <w:vAlign w:val="center"/>
                </w:tcPr>
                <w:p w14:paraId="30B5B741">
                  <w:pPr>
                    <w:spacing w:after="0"/>
                    <w:jc w:val="center"/>
                    <w:rPr>
                      <w:rFonts w:ascii="Times New Roman" w:hAnsi="Times New Roman" w:eastAsia="宋体"/>
                      <w:sz w:val="21"/>
                      <w:szCs w:val="21"/>
                    </w:rPr>
                  </w:pPr>
                  <w:r>
                    <w:rPr>
                      <w:rFonts w:ascii="Times New Roman" w:hAnsi="Times New Roman" w:eastAsia="宋体"/>
                      <w:sz w:val="21"/>
                      <w:szCs w:val="21"/>
                    </w:rPr>
                    <w:t>1</w:t>
                  </w:r>
                  <w:r>
                    <w:rPr>
                      <w:rFonts w:hint="eastAsia" w:ascii="Times New Roman" w:hAnsi="Times New Roman" w:eastAsia="宋体"/>
                      <w:sz w:val="21"/>
                      <w:szCs w:val="21"/>
                    </w:rPr>
                    <w:t>台</w:t>
                  </w:r>
                </w:p>
              </w:tc>
              <w:tc>
                <w:tcPr>
                  <w:tcW w:w="794" w:type="pct"/>
                  <w:tcBorders>
                    <w:top w:val="single" w:color="auto" w:sz="4" w:space="0"/>
                    <w:left w:val="single" w:color="auto" w:sz="4" w:space="0"/>
                    <w:bottom w:val="single" w:color="auto" w:sz="4" w:space="0"/>
                    <w:right w:val="nil"/>
                  </w:tcBorders>
                  <w:vAlign w:val="center"/>
                </w:tcPr>
                <w:p w14:paraId="3FFDA52E">
                  <w:pPr>
                    <w:spacing w:after="0"/>
                    <w:jc w:val="center"/>
                    <w:rPr>
                      <w:rFonts w:ascii="Times New Roman" w:hAnsi="Times New Roman" w:eastAsia="宋体"/>
                      <w:sz w:val="21"/>
                      <w:szCs w:val="21"/>
                    </w:rPr>
                  </w:pPr>
                  <w:r>
                    <w:rPr>
                      <w:rFonts w:ascii="Times New Roman" w:hAnsi="Times New Roman" w:eastAsia="宋体"/>
                      <w:sz w:val="21"/>
                      <w:szCs w:val="21"/>
                    </w:rPr>
                    <w:t>1</w:t>
                  </w:r>
                  <w:r>
                    <w:rPr>
                      <w:rFonts w:hint="eastAsia" w:ascii="Times New Roman" w:hAnsi="Times New Roman" w:eastAsia="宋体"/>
                      <w:sz w:val="21"/>
                      <w:szCs w:val="21"/>
                    </w:rPr>
                    <w:t>台</w:t>
                  </w:r>
                </w:p>
              </w:tc>
              <w:tc>
                <w:tcPr>
                  <w:tcW w:w="587" w:type="pct"/>
                  <w:tcBorders>
                    <w:left w:val="single" w:color="auto" w:sz="4" w:space="0"/>
                    <w:right w:val="nil"/>
                  </w:tcBorders>
                  <w:vAlign w:val="center"/>
                </w:tcPr>
                <w:p w14:paraId="125A1BF6">
                  <w:pPr>
                    <w:spacing w:after="0"/>
                    <w:jc w:val="center"/>
                    <w:rPr>
                      <w:rFonts w:ascii="Times New Roman" w:hAnsi="Times New Roman" w:eastAsia="宋体"/>
                      <w:sz w:val="21"/>
                      <w:szCs w:val="21"/>
                    </w:rPr>
                  </w:pPr>
                  <w:r>
                    <w:rPr>
                      <w:rFonts w:ascii="Times New Roman" w:hAnsi="Times New Roman" w:eastAsia="宋体"/>
                      <w:sz w:val="21"/>
                      <w:szCs w:val="21"/>
                    </w:rPr>
                    <w:t>一致</w:t>
                  </w:r>
                </w:p>
              </w:tc>
            </w:tr>
            <w:tr w14:paraId="0068AAE8">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0" w:type="pct"/>
                  <w:tcBorders>
                    <w:top w:val="single" w:color="auto" w:sz="4" w:space="0"/>
                    <w:left w:val="nil"/>
                    <w:bottom w:val="single" w:color="auto" w:sz="4" w:space="0"/>
                    <w:right w:val="single" w:color="auto" w:sz="4" w:space="0"/>
                  </w:tcBorders>
                  <w:vAlign w:val="center"/>
                </w:tcPr>
                <w:p w14:paraId="36B32C6D">
                  <w:pPr>
                    <w:spacing w:after="0"/>
                    <w:jc w:val="center"/>
                    <w:rPr>
                      <w:rFonts w:ascii="Times New Roman" w:hAnsi="Times New Roman" w:eastAsia="宋体"/>
                      <w:sz w:val="21"/>
                      <w:szCs w:val="21"/>
                    </w:rPr>
                  </w:pPr>
                  <w:r>
                    <w:rPr>
                      <w:rFonts w:hint="eastAsia" w:ascii="Times New Roman" w:hAnsi="Times New Roman" w:eastAsia="宋体"/>
                      <w:sz w:val="21"/>
                      <w:szCs w:val="21"/>
                    </w:rPr>
                    <w:t>17</w:t>
                  </w:r>
                </w:p>
              </w:tc>
              <w:tc>
                <w:tcPr>
                  <w:tcW w:w="803" w:type="pct"/>
                  <w:tcBorders>
                    <w:top w:val="single" w:color="auto" w:sz="4" w:space="0"/>
                    <w:left w:val="single" w:color="auto" w:sz="4" w:space="0"/>
                    <w:bottom w:val="single" w:color="auto" w:sz="4" w:space="0"/>
                    <w:right w:val="single" w:color="auto" w:sz="4" w:space="0"/>
                  </w:tcBorders>
                  <w:vAlign w:val="center"/>
                </w:tcPr>
                <w:p w14:paraId="7CD03FEA">
                  <w:pPr>
                    <w:spacing w:after="0"/>
                    <w:jc w:val="center"/>
                    <w:rPr>
                      <w:rFonts w:ascii="Times New Roman" w:hAnsi="Times New Roman" w:eastAsia="宋体"/>
                      <w:sz w:val="21"/>
                      <w:szCs w:val="21"/>
                    </w:rPr>
                  </w:pPr>
                  <w:r>
                    <w:rPr>
                      <w:rFonts w:ascii="Times New Roman" w:hAnsi="Times New Roman" w:eastAsia="宋体"/>
                      <w:sz w:val="21"/>
                      <w:szCs w:val="21"/>
                    </w:rPr>
                    <w:t>台钻</w:t>
                  </w:r>
                </w:p>
              </w:tc>
              <w:tc>
                <w:tcPr>
                  <w:tcW w:w="1303" w:type="pct"/>
                  <w:tcBorders>
                    <w:top w:val="single" w:color="auto" w:sz="4" w:space="0"/>
                    <w:left w:val="single" w:color="auto" w:sz="4" w:space="0"/>
                    <w:bottom w:val="single" w:color="auto" w:sz="4" w:space="0"/>
                    <w:right w:val="single" w:color="auto" w:sz="4" w:space="0"/>
                  </w:tcBorders>
                  <w:vAlign w:val="center"/>
                </w:tcPr>
                <w:p w14:paraId="418982BA">
                  <w:pPr>
                    <w:spacing w:after="0"/>
                    <w:jc w:val="center"/>
                    <w:rPr>
                      <w:rFonts w:ascii="Times New Roman" w:hAnsi="Times New Roman" w:eastAsia="宋体"/>
                      <w:sz w:val="21"/>
                      <w:szCs w:val="21"/>
                    </w:rPr>
                  </w:pPr>
                  <w:r>
                    <w:rPr>
                      <w:rFonts w:ascii="Times New Roman" w:hAnsi="Times New Roman" w:eastAsia="宋体"/>
                      <w:sz w:val="21"/>
                      <w:szCs w:val="21"/>
                    </w:rPr>
                    <w:t>Z4112</w:t>
                  </w:r>
                </w:p>
              </w:tc>
              <w:tc>
                <w:tcPr>
                  <w:tcW w:w="803" w:type="pct"/>
                  <w:tcBorders>
                    <w:top w:val="single" w:color="auto" w:sz="4" w:space="0"/>
                    <w:left w:val="single" w:color="auto" w:sz="4" w:space="0"/>
                    <w:bottom w:val="single" w:color="auto" w:sz="4" w:space="0"/>
                    <w:right w:val="nil"/>
                  </w:tcBorders>
                  <w:vAlign w:val="center"/>
                </w:tcPr>
                <w:p w14:paraId="57BA762F">
                  <w:pPr>
                    <w:spacing w:after="0"/>
                    <w:jc w:val="center"/>
                    <w:rPr>
                      <w:rFonts w:ascii="Times New Roman" w:hAnsi="Times New Roman" w:eastAsia="宋体"/>
                      <w:sz w:val="21"/>
                      <w:szCs w:val="21"/>
                    </w:rPr>
                  </w:pPr>
                  <w:r>
                    <w:rPr>
                      <w:rFonts w:ascii="Times New Roman" w:hAnsi="Times New Roman" w:eastAsia="宋体"/>
                      <w:sz w:val="21"/>
                      <w:szCs w:val="21"/>
                    </w:rPr>
                    <w:t>2</w:t>
                  </w:r>
                  <w:r>
                    <w:rPr>
                      <w:rFonts w:hint="eastAsia" w:ascii="Times New Roman" w:hAnsi="Times New Roman" w:eastAsia="宋体"/>
                      <w:sz w:val="21"/>
                      <w:szCs w:val="21"/>
                    </w:rPr>
                    <w:t>台</w:t>
                  </w:r>
                </w:p>
              </w:tc>
              <w:tc>
                <w:tcPr>
                  <w:tcW w:w="794" w:type="pct"/>
                  <w:tcBorders>
                    <w:top w:val="single" w:color="auto" w:sz="4" w:space="0"/>
                    <w:left w:val="single" w:color="auto" w:sz="4" w:space="0"/>
                    <w:bottom w:val="single" w:color="auto" w:sz="4" w:space="0"/>
                    <w:right w:val="nil"/>
                  </w:tcBorders>
                  <w:vAlign w:val="center"/>
                </w:tcPr>
                <w:p w14:paraId="2432B87A">
                  <w:pPr>
                    <w:spacing w:after="0"/>
                    <w:jc w:val="center"/>
                    <w:rPr>
                      <w:rFonts w:ascii="Times New Roman" w:hAnsi="Times New Roman" w:eastAsia="宋体"/>
                      <w:sz w:val="21"/>
                      <w:szCs w:val="21"/>
                    </w:rPr>
                  </w:pPr>
                  <w:r>
                    <w:rPr>
                      <w:rFonts w:ascii="Times New Roman" w:hAnsi="Times New Roman" w:eastAsia="宋体"/>
                      <w:sz w:val="21"/>
                      <w:szCs w:val="21"/>
                    </w:rPr>
                    <w:t>2</w:t>
                  </w:r>
                  <w:r>
                    <w:rPr>
                      <w:rFonts w:hint="eastAsia" w:ascii="Times New Roman" w:hAnsi="Times New Roman" w:eastAsia="宋体"/>
                      <w:sz w:val="21"/>
                      <w:szCs w:val="21"/>
                    </w:rPr>
                    <w:t>台</w:t>
                  </w:r>
                </w:p>
              </w:tc>
              <w:tc>
                <w:tcPr>
                  <w:tcW w:w="587" w:type="pct"/>
                  <w:tcBorders>
                    <w:left w:val="single" w:color="auto" w:sz="4" w:space="0"/>
                    <w:right w:val="nil"/>
                  </w:tcBorders>
                  <w:vAlign w:val="center"/>
                </w:tcPr>
                <w:p w14:paraId="688714F6">
                  <w:pPr>
                    <w:spacing w:after="0"/>
                    <w:jc w:val="center"/>
                    <w:rPr>
                      <w:rFonts w:ascii="Times New Roman" w:hAnsi="Times New Roman" w:eastAsia="宋体"/>
                      <w:sz w:val="21"/>
                      <w:szCs w:val="21"/>
                    </w:rPr>
                  </w:pPr>
                  <w:r>
                    <w:rPr>
                      <w:rFonts w:ascii="Times New Roman" w:hAnsi="Times New Roman" w:eastAsia="宋体"/>
                      <w:sz w:val="21"/>
                      <w:szCs w:val="21"/>
                    </w:rPr>
                    <w:t>一致</w:t>
                  </w:r>
                </w:p>
              </w:tc>
            </w:tr>
            <w:tr w14:paraId="6F2B844A">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0" w:type="pct"/>
                  <w:tcBorders>
                    <w:top w:val="single" w:color="auto" w:sz="4" w:space="0"/>
                    <w:left w:val="nil"/>
                    <w:bottom w:val="single" w:color="auto" w:sz="4" w:space="0"/>
                    <w:right w:val="single" w:color="auto" w:sz="4" w:space="0"/>
                  </w:tcBorders>
                  <w:vAlign w:val="center"/>
                </w:tcPr>
                <w:p w14:paraId="7C613A31">
                  <w:pPr>
                    <w:spacing w:after="0"/>
                    <w:jc w:val="center"/>
                    <w:rPr>
                      <w:rFonts w:ascii="Times New Roman" w:hAnsi="Times New Roman" w:eastAsia="宋体"/>
                      <w:sz w:val="21"/>
                      <w:szCs w:val="21"/>
                    </w:rPr>
                  </w:pPr>
                  <w:r>
                    <w:rPr>
                      <w:rFonts w:hint="eastAsia" w:ascii="Times New Roman" w:hAnsi="Times New Roman" w:eastAsia="宋体"/>
                      <w:sz w:val="21"/>
                      <w:szCs w:val="21"/>
                    </w:rPr>
                    <w:t>18</w:t>
                  </w:r>
                </w:p>
              </w:tc>
              <w:tc>
                <w:tcPr>
                  <w:tcW w:w="803" w:type="pct"/>
                  <w:tcBorders>
                    <w:top w:val="single" w:color="auto" w:sz="4" w:space="0"/>
                    <w:left w:val="single" w:color="auto" w:sz="4" w:space="0"/>
                    <w:bottom w:val="single" w:color="auto" w:sz="4" w:space="0"/>
                    <w:right w:val="single" w:color="auto" w:sz="4" w:space="0"/>
                  </w:tcBorders>
                  <w:vAlign w:val="center"/>
                </w:tcPr>
                <w:p w14:paraId="7CED3882">
                  <w:pPr>
                    <w:spacing w:after="0"/>
                    <w:jc w:val="center"/>
                    <w:rPr>
                      <w:rFonts w:ascii="Times New Roman" w:hAnsi="Times New Roman" w:eastAsia="宋体"/>
                      <w:sz w:val="21"/>
                      <w:szCs w:val="21"/>
                    </w:rPr>
                  </w:pPr>
                  <w:r>
                    <w:rPr>
                      <w:rFonts w:ascii="Times New Roman" w:hAnsi="Times New Roman" w:eastAsia="宋体"/>
                      <w:sz w:val="21"/>
                      <w:szCs w:val="21"/>
                    </w:rPr>
                    <w:t>台钻</w:t>
                  </w:r>
                </w:p>
              </w:tc>
              <w:tc>
                <w:tcPr>
                  <w:tcW w:w="1303" w:type="pct"/>
                  <w:tcBorders>
                    <w:top w:val="single" w:color="auto" w:sz="4" w:space="0"/>
                    <w:left w:val="single" w:color="auto" w:sz="4" w:space="0"/>
                    <w:bottom w:val="single" w:color="auto" w:sz="4" w:space="0"/>
                    <w:right w:val="single" w:color="auto" w:sz="4" w:space="0"/>
                  </w:tcBorders>
                  <w:vAlign w:val="center"/>
                </w:tcPr>
                <w:p w14:paraId="58CB3CDF">
                  <w:pPr>
                    <w:spacing w:after="0"/>
                    <w:jc w:val="center"/>
                    <w:rPr>
                      <w:rFonts w:ascii="Times New Roman" w:hAnsi="Times New Roman" w:eastAsia="宋体"/>
                      <w:sz w:val="21"/>
                      <w:szCs w:val="21"/>
                    </w:rPr>
                  </w:pPr>
                  <w:r>
                    <w:rPr>
                      <w:rFonts w:ascii="Times New Roman" w:hAnsi="Times New Roman" w:eastAsia="宋体"/>
                      <w:sz w:val="21"/>
                      <w:szCs w:val="21"/>
                    </w:rPr>
                    <w:t>ZS40B</w:t>
                  </w:r>
                </w:p>
              </w:tc>
              <w:tc>
                <w:tcPr>
                  <w:tcW w:w="803" w:type="pct"/>
                  <w:tcBorders>
                    <w:top w:val="single" w:color="auto" w:sz="4" w:space="0"/>
                    <w:left w:val="single" w:color="auto" w:sz="4" w:space="0"/>
                    <w:bottom w:val="single" w:color="auto" w:sz="4" w:space="0"/>
                    <w:right w:val="nil"/>
                  </w:tcBorders>
                  <w:vAlign w:val="center"/>
                </w:tcPr>
                <w:p w14:paraId="6B1AC705">
                  <w:pPr>
                    <w:spacing w:after="0"/>
                    <w:jc w:val="center"/>
                    <w:rPr>
                      <w:rFonts w:ascii="Times New Roman" w:hAnsi="Times New Roman" w:eastAsia="宋体"/>
                      <w:sz w:val="21"/>
                      <w:szCs w:val="21"/>
                    </w:rPr>
                  </w:pPr>
                  <w:r>
                    <w:rPr>
                      <w:rFonts w:ascii="Times New Roman" w:hAnsi="Times New Roman" w:eastAsia="宋体"/>
                      <w:sz w:val="21"/>
                      <w:szCs w:val="21"/>
                    </w:rPr>
                    <w:t>1</w:t>
                  </w:r>
                  <w:r>
                    <w:rPr>
                      <w:rFonts w:hint="eastAsia" w:ascii="Times New Roman" w:hAnsi="Times New Roman" w:eastAsia="宋体"/>
                      <w:sz w:val="21"/>
                      <w:szCs w:val="21"/>
                    </w:rPr>
                    <w:t>台</w:t>
                  </w:r>
                </w:p>
              </w:tc>
              <w:tc>
                <w:tcPr>
                  <w:tcW w:w="794" w:type="pct"/>
                  <w:tcBorders>
                    <w:top w:val="single" w:color="auto" w:sz="4" w:space="0"/>
                    <w:left w:val="single" w:color="auto" w:sz="4" w:space="0"/>
                    <w:bottom w:val="single" w:color="auto" w:sz="4" w:space="0"/>
                    <w:right w:val="nil"/>
                  </w:tcBorders>
                  <w:vAlign w:val="center"/>
                </w:tcPr>
                <w:p w14:paraId="5D3460B2">
                  <w:pPr>
                    <w:spacing w:after="0"/>
                    <w:jc w:val="center"/>
                    <w:rPr>
                      <w:rFonts w:ascii="Times New Roman" w:hAnsi="Times New Roman" w:eastAsia="宋体"/>
                      <w:sz w:val="21"/>
                      <w:szCs w:val="21"/>
                    </w:rPr>
                  </w:pPr>
                  <w:r>
                    <w:rPr>
                      <w:rFonts w:ascii="Times New Roman" w:hAnsi="Times New Roman" w:eastAsia="宋体"/>
                      <w:sz w:val="21"/>
                      <w:szCs w:val="21"/>
                    </w:rPr>
                    <w:t>1</w:t>
                  </w:r>
                  <w:r>
                    <w:rPr>
                      <w:rFonts w:hint="eastAsia" w:ascii="Times New Roman" w:hAnsi="Times New Roman" w:eastAsia="宋体"/>
                      <w:sz w:val="21"/>
                      <w:szCs w:val="21"/>
                    </w:rPr>
                    <w:t>台</w:t>
                  </w:r>
                </w:p>
              </w:tc>
              <w:tc>
                <w:tcPr>
                  <w:tcW w:w="587" w:type="pct"/>
                  <w:tcBorders>
                    <w:left w:val="single" w:color="auto" w:sz="4" w:space="0"/>
                    <w:right w:val="nil"/>
                  </w:tcBorders>
                  <w:vAlign w:val="center"/>
                </w:tcPr>
                <w:p w14:paraId="6E504683">
                  <w:pPr>
                    <w:spacing w:after="0"/>
                    <w:jc w:val="center"/>
                    <w:rPr>
                      <w:rFonts w:ascii="Times New Roman" w:hAnsi="Times New Roman" w:eastAsia="宋体"/>
                      <w:sz w:val="21"/>
                      <w:szCs w:val="21"/>
                    </w:rPr>
                  </w:pPr>
                  <w:r>
                    <w:rPr>
                      <w:rFonts w:ascii="Times New Roman" w:hAnsi="Times New Roman" w:eastAsia="宋体"/>
                      <w:sz w:val="21"/>
                      <w:szCs w:val="21"/>
                    </w:rPr>
                    <w:t>一致</w:t>
                  </w:r>
                </w:p>
              </w:tc>
            </w:tr>
            <w:tr w14:paraId="4830D1B0">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0" w:type="pct"/>
                  <w:tcBorders>
                    <w:top w:val="single" w:color="auto" w:sz="4" w:space="0"/>
                    <w:left w:val="nil"/>
                    <w:bottom w:val="single" w:color="auto" w:sz="4" w:space="0"/>
                    <w:right w:val="single" w:color="auto" w:sz="4" w:space="0"/>
                  </w:tcBorders>
                  <w:vAlign w:val="center"/>
                </w:tcPr>
                <w:p w14:paraId="3CDD90C3">
                  <w:pPr>
                    <w:spacing w:after="0"/>
                    <w:jc w:val="center"/>
                    <w:rPr>
                      <w:rFonts w:ascii="Times New Roman" w:hAnsi="Times New Roman" w:eastAsia="宋体"/>
                      <w:sz w:val="21"/>
                      <w:szCs w:val="21"/>
                    </w:rPr>
                  </w:pPr>
                  <w:r>
                    <w:rPr>
                      <w:rFonts w:hint="eastAsia" w:ascii="Times New Roman" w:hAnsi="Times New Roman" w:eastAsia="宋体"/>
                      <w:sz w:val="21"/>
                      <w:szCs w:val="21"/>
                    </w:rPr>
                    <w:t>19</w:t>
                  </w:r>
                </w:p>
              </w:tc>
              <w:tc>
                <w:tcPr>
                  <w:tcW w:w="803" w:type="pct"/>
                  <w:tcBorders>
                    <w:top w:val="single" w:color="auto" w:sz="4" w:space="0"/>
                    <w:left w:val="single" w:color="auto" w:sz="4" w:space="0"/>
                    <w:bottom w:val="single" w:color="auto" w:sz="4" w:space="0"/>
                    <w:right w:val="single" w:color="auto" w:sz="4" w:space="0"/>
                  </w:tcBorders>
                  <w:vAlign w:val="center"/>
                </w:tcPr>
                <w:p w14:paraId="3DC6B668">
                  <w:pPr>
                    <w:spacing w:after="0"/>
                    <w:jc w:val="center"/>
                    <w:rPr>
                      <w:rFonts w:ascii="Times New Roman" w:hAnsi="Times New Roman" w:eastAsia="宋体"/>
                      <w:sz w:val="21"/>
                      <w:szCs w:val="21"/>
                    </w:rPr>
                  </w:pPr>
                  <w:r>
                    <w:rPr>
                      <w:rFonts w:ascii="Times New Roman" w:hAnsi="Times New Roman" w:eastAsia="宋体"/>
                      <w:sz w:val="21"/>
                      <w:szCs w:val="21"/>
                    </w:rPr>
                    <w:t>攻丝机</w:t>
                  </w:r>
                </w:p>
              </w:tc>
              <w:tc>
                <w:tcPr>
                  <w:tcW w:w="1303" w:type="pct"/>
                  <w:tcBorders>
                    <w:top w:val="single" w:color="auto" w:sz="4" w:space="0"/>
                    <w:left w:val="single" w:color="auto" w:sz="4" w:space="0"/>
                    <w:bottom w:val="single" w:color="auto" w:sz="4" w:space="0"/>
                    <w:right w:val="single" w:color="auto" w:sz="4" w:space="0"/>
                  </w:tcBorders>
                  <w:vAlign w:val="center"/>
                </w:tcPr>
                <w:p w14:paraId="4BF77AB8">
                  <w:pPr>
                    <w:spacing w:after="0"/>
                    <w:jc w:val="center"/>
                    <w:rPr>
                      <w:rFonts w:ascii="Times New Roman" w:hAnsi="Times New Roman" w:eastAsia="宋体"/>
                      <w:sz w:val="21"/>
                      <w:szCs w:val="21"/>
                    </w:rPr>
                  </w:pPr>
                  <w:r>
                    <w:rPr>
                      <w:rFonts w:ascii="Times New Roman" w:hAnsi="Times New Roman" w:eastAsia="宋体"/>
                      <w:sz w:val="21"/>
                      <w:szCs w:val="21"/>
                    </w:rPr>
                    <w:t>SZW20</w:t>
                  </w:r>
                </w:p>
              </w:tc>
              <w:tc>
                <w:tcPr>
                  <w:tcW w:w="803" w:type="pct"/>
                  <w:tcBorders>
                    <w:top w:val="single" w:color="auto" w:sz="4" w:space="0"/>
                    <w:left w:val="single" w:color="auto" w:sz="4" w:space="0"/>
                    <w:bottom w:val="single" w:color="auto" w:sz="4" w:space="0"/>
                    <w:right w:val="nil"/>
                  </w:tcBorders>
                  <w:vAlign w:val="center"/>
                </w:tcPr>
                <w:p w14:paraId="02D12262">
                  <w:pPr>
                    <w:spacing w:after="0"/>
                    <w:jc w:val="center"/>
                    <w:rPr>
                      <w:rFonts w:ascii="Times New Roman" w:hAnsi="Times New Roman" w:eastAsia="宋体"/>
                      <w:sz w:val="21"/>
                      <w:szCs w:val="21"/>
                    </w:rPr>
                  </w:pPr>
                  <w:r>
                    <w:rPr>
                      <w:rFonts w:ascii="Times New Roman" w:hAnsi="Times New Roman" w:eastAsia="宋体"/>
                      <w:sz w:val="21"/>
                      <w:szCs w:val="21"/>
                    </w:rPr>
                    <w:t>1</w:t>
                  </w:r>
                  <w:r>
                    <w:rPr>
                      <w:rFonts w:hint="eastAsia" w:ascii="Times New Roman" w:hAnsi="Times New Roman" w:eastAsia="宋体"/>
                      <w:sz w:val="21"/>
                      <w:szCs w:val="21"/>
                    </w:rPr>
                    <w:t>台</w:t>
                  </w:r>
                </w:p>
              </w:tc>
              <w:tc>
                <w:tcPr>
                  <w:tcW w:w="794" w:type="pct"/>
                  <w:tcBorders>
                    <w:top w:val="single" w:color="auto" w:sz="4" w:space="0"/>
                    <w:left w:val="single" w:color="auto" w:sz="4" w:space="0"/>
                    <w:bottom w:val="single" w:color="auto" w:sz="4" w:space="0"/>
                    <w:right w:val="nil"/>
                  </w:tcBorders>
                  <w:vAlign w:val="center"/>
                </w:tcPr>
                <w:p w14:paraId="1EAE5BFD">
                  <w:pPr>
                    <w:spacing w:after="0"/>
                    <w:jc w:val="center"/>
                    <w:rPr>
                      <w:rFonts w:ascii="Times New Roman" w:hAnsi="Times New Roman" w:eastAsia="宋体"/>
                      <w:sz w:val="21"/>
                      <w:szCs w:val="21"/>
                    </w:rPr>
                  </w:pPr>
                  <w:r>
                    <w:rPr>
                      <w:rFonts w:ascii="Times New Roman" w:hAnsi="Times New Roman" w:eastAsia="宋体"/>
                      <w:sz w:val="21"/>
                      <w:szCs w:val="21"/>
                    </w:rPr>
                    <w:t>1</w:t>
                  </w:r>
                  <w:r>
                    <w:rPr>
                      <w:rFonts w:hint="eastAsia" w:ascii="Times New Roman" w:hAnsi="Times New Roman" w:eastAsia="宋体"/>
                      <w:sz w:val="21"/>
                      <w:szCs w:val="21"/>
                    </w:rPr>
                    <w:t>台</w:t>
                  </w:r>
                </w:p>
              </w:tc>
              <w:tc>
                <w:tcPr>
                  <w:tcW w:w="587" w:type="pct"/>
                  <w:tcBorders>
                    <w:left w:val="single" w:color="auto" w:sz="4" w:space="0"/>
                    <w:right w:val="nil"/>
                  </w:tcBorders>
                  <w:vAlign w:val="center"/>
                </w:tcPr>
                <w:p w14:paraId="3C3A7BE1">
                  <w:pPr>
                    <w:spacing w:after="0"/>
                    <w:jc w:val="center"/>
                    <w:rPr>
                      <w:rFonts w:ascii="Times New Roman" w:hAnsi="Times New Roman" w:eastAsia="宋体"/>
                      <w:sz w:val="21"/>
                      <w:szCs w:val="21"/>
                    </w:rPr>
                  </w:pPr>
                  <w:r>
                    <w:rPr>
                      <w:rFonts w:ascii="Times New Roman" w:hAnsi="Times New Roman" w:eastAsia="宋体"/>
                      <w:sz w:val="21"/>
                      <w:szCs w:val="21"/>
                    </w:rPr>
                    <w:t>一致</w:t>
                  </w:r>
                </w:p>
              </w:tc>
            </w:tr>
            <w:tr w14:paraId="090AEBFD">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0" w:type="pct"/>
                  <w:tcBorders>
                    <w:top w:val="single" w:color="auto" w:sz="4" w:space="0"/>
                    <w:left w:val="nil"/>
                    <w:bottom w:val="single" w:color="auto" w:sz="8" w:space="0"/>
                    <w:right w:val="single" w:color="auto" w:sz="4" w:space="0"/>
                  </w:tcBorders>
                  <w:vAlign w:val="center"/>
                </w:tcPr>
                <w:p w14:paraId="6CF94E05">
                  <w:pPr>
                    <w:spacing w:after="0"/>
                    <w:jc w:val="center"/>
                    <w:rPr>
                      <w:rFonts w:ascii="Times New Roman" w:hAnsi="Times New Roman" w:eastAsia="宋体"/>
                      <w:sz w:val="21"/>
                      <w:szCs w:val="21"/>
                    </w:rPr>
                  </w:pPr>
                  <w:r>
                    <w:rPr>
                      <w:rFonts w:hint="eastAsia" w:ascii="Times New Roman" w:hAnsi="Times New Roman" w:eastAsia="宋体"/>
                      <w:sz w:val="21"/>
                      <w:szCs w:val="21"/>
                    </w:rPr>
                    <w:t>20</w:t>
                  </w:r>
                </w:p>
              </w:tc>
              <w:tc>
                <w:tcPr>
                  <w:tcW w:w="803" w:type="pct"/>
                  <w:tcBorders>
                    <w:top w:val="single" w:color="auto" w:sz="4" w:space="0"/>
                    <w:left w:val="single" w:color="auto" w:sz="4" w:space="0"/>
                    <w:bottom w:val="single" w:color="auto" w:sz="8" w:space="0"/>
                    <w:right w:val="single" w:color="auto" w:sz="4" w:space="0"/>
                  </w:tcBorders>
                  <w:vAlign w:val="center"/>
                </w:tcPr>
                <w:p w14:paraId="3DD26476">
                  <w:pPr>
                    <w:spacing w:after="0"/>
                    <w:jc w:val="center"/>
                    <w:rPr>
                      <w:rFonts w:ascii="Times New Roman" w:hAnsi="Times New Roman" w:eastAsia="宋体"/>
                      <w:sz w:val="21"/>
                      <w:szCs w:val="21"/>
                    </w:rPr>
                  </w:pPr>
                  <w:r>
                    <w:rPr>
                      <w:rFonts w:ascii="Times New Roman" w:hAnsi="Times New Roman" w:eastAsia="宋体"/>
                      <w:sz w:val="21"/>
                      <w:szCs w:val="21"/>
                    </w:rPr>
                    <w:t>攻丝机</w:t>
                  </w:r>
                </w:p>
              </w:tc>
              <w:tc>
                <w:tcPr>
                  <w:tcW w:w="1303" w:type="pct"/>
                  <w:tcBorders>
                    <w:top w:val="single" w:color="auto" w:sz="4" w:space="0"/>
                    <w:left w:val="single" w:color="auto" w:sz="4" w:space="0"/>
                    <w:bottom w:val="single" w:color="auto" w:sz="8" w:space="0"/>
                    <w:right w:val="single" w:color="auto" w:sz="4" w:space="0"/>
                  </w:tcBorders>
                  <w:vAlign w:val="center"/>
                </w:tcPr>
                <w:p w14:paraId="0B6B684B">
                  <w:pPr>
                    <w:spacing w:after="0"/>
                    <w:jc w:val="center"/>
                    <w:rPr>
                      <w:rFonts w:ascii="Times New Roman" w:hAnsi="Times New Roman" w:eastAsia="宋体"/>
                      <w:sz w:val="21"/>
                      <w:szCs w:val="21"/>
                    </w:rPr>
                  </w:pPr>
                  <w:r>
                    <w:rPr>
                      <w:rFonts w:ascii="Times New Roman" w:hAnsi="Times New Roman" w:eastAsia="宋体"/>
                      <w:sz w:val="21"/>
                      <w:szCs w:val="21"/>
                    </w:rPr>
                    <w:t>SWG-16</w:t>
                  </w:r>
                </w:p>
              </w:tc>
              <w:tc>
                <w:tcPr>
                  <w:tcW w:w="803" w:type="pct"/>
                  <w:tcBorders>
                    <w:top w:val="single" w:color="auto" w:sz="4" w:space="0"/>
                    <w:left w:val="single" w:color="auto" w:sz="4" w:space="0"/>
                    <w:bottom w:val="single" w:color="auto" w:sz="8" w:space="0"/>
                    <w:right w:val="nil"/>
                  </w:tcBorders>
                  <w:vAlign w:val="center"/>
                </w:tcPr>
                <w:p w14:paraId="0047579E">
                  <w:pPr>
                    <w:spacing w:after="0"/>
                    <w:jc w:val="center"/>
                    <w:rPr>
                      <w:rFonts w:ascii="Times New Roman" w:hAnsi="Times New Roman" w:eastAsia="宋体"/>
                      <w:sz w:val="21"/>
                      <w:szCs w:val="21"/>
                    </w:rPr>
                  </w:pPr>
                  <w:r>
                    <w:rPr>
                      <w:rFonts w:ascii="Times New Roman" w:hAnsi="Times New Roman" w:eastAsia="宋体"/>
                      <w:sz w:val="21"/>
                      <w:szCs w:val="21"/>
                    </w:rPr>
                    <w:t>1</w:t>
                  </w:r>
                  <w:r>
                    <w:rPr>
                      <w:rFonts w:hint="eastAsia" w:ascii="Times New Roman" w:hAnsi="Times New Roman" w:eastAsia="宋体"/>
                      <w:sz w:val="21"/>
                      <w:szCs w:val="21"/>
                    </w:rPr>
                    <w:t>台</w:t>
                  </w:r>
                </w:p>
              </w:tc>
              <w:tc>
                <w:tcPr>
                  <w:tcW w:w="794" w:type="pct"/>
                  <w:tcBorders>
                    <w:top w:val="single" w:color="auto" w:sz="4" w:space="0"/>
                    <w:left w:val="single" w:color="auto" w:sz="4" w:space="0"/>
                    <w:bottom w:val="single" w:color="auto" w:sz="8" w:space="0"/>
                    <w:right w:val="nil"/>
                  </w:tcBorders>
                  <w:vAlign w:val="center"/>
                </w:tcPr>
                <w:p w14:paraId="6AA59A1D">
                  <w:pPr>
                    <w:spacing w:after="0"/>
                    <w:jc w:val="center"/>
                    <w:rPr>
                      <w:rFonts w:ascii="Times New Roman" w:hAnsi="Times New Roman" w:eastAsia="宋体"/>
                      <w:sz w:val="21"/>
                      <w:szCs w:val="21"/>
                    </w:rPr>
                  </w:pPr>
                  <w:r>
                    <w:rPr>
                      <w:rFonts w:ascii="Times New Roman" w:hAnsi="Times New Roman" w:eastAsia="宋体"/>
                      <w:sz w:val="21"/>
                      <w:szCs w:val="21"/>
                    </w:rPr>
                    <w:t>1</w:t>
                  </w:r>
                  <w:r>
                    <w:rPr>
                      <w:rFonts w:hint="eastAsia" w:ascii="Times New Roman" w:hAnsi="Times New Roman" w:eastAsia="宋体"/>
                      <w:sz w:val="21"/>
                      <w:szCs w:val="21"/>
                    </w:rPr>
                    <w:t>台</w:t>
                  </w:r>
                </w:p>
              </w:tc>
              <w:tc>
                <w:tcPr>
                  <w:tcW w:w="587" w:type="pct"/>
                  <w:tcBorders>
                    <w:left w:val="single" w:color="auto" w:sz="4" w:space="0"/>
                    <w:right w:val="nil"/>
                  </w:tcBorders>
                  <w:vAlign w:val="center"/>
                </w:tcPr>
                <w:p w14:paraId="6BF5E412">
                  <w:pPr>
                    <w:spacing w:after="0"/>
                    <w:jc w:val="center"/>
                    <w:rPr>
                      <w:rFonts w:ascii="Times New Roman" w:hAnsi="Times New Roman" w:eastAsia="宋体"/>
                      <w:sz w:val="21"/>
                      <w:szCs w:val="21"/>
                    </w:rPr>
                  </w:pPr>
                  <w:r>
                    <w:rPr>
                      <w:rFonts w:ascii="Times New Roman" w:hAnsi="Times New Roman" w:eastAsia="宋体"/>
                      <w:sz w:val="21"/>
                      <w:szCs w:val="21"/>
                    </w:rPr>
                    <w:t>一致</w:t>
                  </w:r>
                </w:p>
              </w:tc>
            </w:tr>
          </w:tbl>
          <w:p w14:paraId="4F5A00DA">
            <w:pPr>
              <w:spacing w:after="0" w:line="520" w:lineRule="exact"/>
              <w:ind w:firstLine="480" w:firstLineChars="200"/>
              <w:rPr>
                <w:rFonts w:ascii="Times New Roman" w:hAnsi="Times New Roman" w:eastAsia="宋体"/>
                <w:bCs/>
                <w:sz w:val="24"/>
                <w:szCs w:val="24"/>
              </w:rPr>
            </w:pPr>
            <w:r>
              <w:rPr>
                <w:rFonts w:ascii="Times New Roman" w:hAnsi="Times New Roman" w:eastAsia="宋体"/>
                <w:sz w:val="24"/>
                <w:szCs w:val="24"/>
              </w:rPr>
              <w:t>本项目</w:t>
            </w:r>
            <w:r>
              <w:rPr>
                <w:rFonts w:hint="eastAsia" w:ascii="Times New Roman" w:hAnsi="Times New Roman" w:eastAsia="宋体"/>
                <w:sz w:val="24"/>
                <w:szCs w:val="24"/>
              </w:rPr>
              <w:t>主要</w:t>
            </w:r>
            <w:r>
              <w:rPr>
                <w:rFonts w:ascii="Times New Roman" w:hAnsi="Times New Roman" w:eastAsia="宋体"/>
                <w:sz w:val="24"/>
                <w:szCs w:val="24"/>
              </w:rPr>
              <w:t>生产设备与</w:t>
            </w:r>
            <w:r>
              <w:rPr>
                <w:rFonts w:ascii="Times New Roman" w:hAnsi="Times New Roman" w:eastAsia="宋体"/>
                <w:bCs/>
                <w:sz w:val="24"/>
                <w:szCs w:val="24"/>
              </w:rPr>
              <w:t>环评及批复内容一致。</w:t>
            </w:r>
          </w:p>
          <w:p w14:paraId="746C0EEC">
            <w:pPr>
              <w:spacing w:after="0" w:line="540" w:lineRule="exact"/>
              <w:ind w:firstLine="480" w:firstLineChars="200"/>
              <w:rPr>
                <w:rFonts w:ascii="Times New Roman" w:hAnsi="Times New Roman" w:eastAsia="宋体"/>
                <w:bCs/>
                <w:sz w:val="24"/>
                <w:szCs w:val="24"/>
              </w:rPr>
            </w:pPr>
            <w:r>
              <w:rPr>
                <w:rFonts w:ascii="Times New Roman" w:hAnsi="Times New Roman" w:eastAsia="宋体"/>
                <w:bCs/>
                <w:sz w:val="24"/>
                <w:szCs w:val="24"/>
              </w:rPr>
              <w:t>5</w:t>
            </w:r>
            <w:r>
              <w:rPr>
                <w:rFonts w:ascii="Times New Roman" w:hAnsi="Times New Roman" w:eastAsia="宋体"/>
                <w:sz w:val="24"/>
                <w:szCs w:val="24"/>
              </w:rPr>
              <w:t>、原辅材料及资（能</w:t>
            </w:r>
            <w:r>
              <w:rPr>
                <w:rFonts w:ascii="Times New Roman" w:hAnsi="Times New Roman" w:eastAsia="宋体"/>
                <w:bCs/>
                <w:sz w:val="24"/>
                <w:szCs w:val="24"/>
              </w:rPr>
              <w:t>）源消耗</w:t>
            </w:r>
          </w:p>
          <w:p w14:paraId="74BCC2C2">
            <w:pPr>
              <w:spacing w:after="0" w:line="520" w:lineRule="exact"/>
              <w:ind w:firstLine="480" w:firstLineChars="200"/>
              <w:rPr>
                <w:rFonts w:ascii="Times New Roman" w:hAnsi="Times New Roman" w:eastAsia="黑体"/>
                <w:kern w:val="2"/>
                <w:sz w:val="24"/>
                <w:szCs w:val="24"/>
              </w:rPr>
            </w:pPr>
            <w:r>
              <w:rPr>
                <w:rFonts w:ascii="Times New Roman" w:hAnsi="Times New Roman" w:eastAsia="黑体"/>
                <w:kern w:val="2"/>
                <w:sz w:val="24"/>
                <w:szCs w:val="24"/>
              </w:rPr>
              <w:t>表</w:t>
            </w:r>
            <w:r>
              <w:rPr>
                <w:rFonts w:hint="eastAsia" w:ascii="Times New Roman" w:hAnsi="Times New Roman" w:eastAsia="黑体"/>
                <w:kern w:val="2"/>
                <w:sz w:val="24"/>
                <w:szCs w:val="24"/>
              </w:rPr>
              <w:t xml:space="preserve">7                </w:t>
            </w:r>
            <w:r>
              <w:rPr>
                <w:rFonts w:ascii="Times New Roman" w:hAnsi="Times New Roman" w:eastAsia="黑体"/>
                <w:kern w:val="2"/>
                <w:sz w:val="24"/>
                <w:szCs w:val="24"/>
              </w:rPr>
              <w:t>原辅材料及资（能）源消耗一览表</w:t>
            </w:r>
          </w:p>
          <w:tbl>
            <w:tblPr>
              <w:tblStyle w:val="16"/>
              <w:tblW w:w="5000" w:type="pct"/>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16"/>
              <w:gridCol w:w="2211"/>
              <w:gridCol w:w="3063"/>
              <w:gridCol w:w="2722"/>
            </w:tblGrid>
            <w:tr w14:paraId="5D4F4FBB">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6" w:type="dxa"/>
                  <w:vAlign w:val="center"/>
                </w:tcPr>
                <w:p w14:paraId="670F731C">
                  <w:pPr>
                    <w:pStyle w:val="45"/>
                    <w:adjustRightInd w:val="0"/>
                    <w:snapToGrid w:val="0"/>
                    <w:ind w:firstLine="0"/>
                    <w:jc w:val="center"/>
                    <w:rPr>
                      <w:rFonts w:ascii="Times New Roman" w:eastAsia="宋体"/>
                      <w:sz w:val="21"/>
                      <w:szCs w:val="21"/>
                    </w:rPr>
                  </w:pPr>
                  <w:r>
                    <w:rPr>
                      <w:rFonts w:ascii="Times New Roman" w:eastAsia="宋体"/>
                      <w:sz w:val="21"/>
                      <w:szCs w:val="21"/>
                    </w:rPr>
                    <w:t>序号</w:t>
                  </w:r>
                </w:p>
              </w:tc>
              <w:tc>
                <w:tcPr>
                  <w:tcW w:w="2211" w:type="dxa"/>
                  <w:vAlign w:val="center"/>
                </w:tcPr>
                <w:p w14:paraId="5D126A03">
                  <w:pPr>
                    <w:pStyle w:val="45"/>
                    <w:adjustRightInd w:val="0"/>
                    <w:snapToGrid w:val="0"/>
                    <w:ind w:firstLine="0"/>
                    <w:jc w:val="center"/>
                    <w:rPr>
                      <w:rFonts w:ascii="Times New Roman" w:eastAsia="宋体"/>
                      <w:sz w:val="21"/>
                      <w:szCs w:val="21"/>
                    </w:rPr>
                  </w:pPr>
                  <w:r>
                    <w:rPr>
                      <w:rFonts w:ascii="Times New Roman" w:eastAsia="宋体"/>
                      <w:sz w:val="21"/>
                      <w:szCs w:val="21"/>
                    </w:rPr>
                    <w:t>原辅料名称</w:t>
                  </w:r>
                </w:p>
              </w:tc>
              <w:tc>
                <w:tcPr>
                  <w:tcW w:w="3063" w:type="dxa"/>
                  <w:vAlign w:val="center"/>
                </w:tcPr>
                <w:p w14:paraId="4FC9815E">
                  <w:pPr>
                    <w:spacing w:after="0"/>
                    <w:jc w:val="center"/>
                    <w:rPr>
                      <w:rFonts w:ascii="Times New Roman" w:hAnsi="Times New Roman" w:eastAsia="宋体"/>
                      <w:b/>
                      <w:sz w:val="21"/>
                      <w:szCs w:val="21"/>
                    </w:rPr>
                  </w:pPr>
                  <w:r>
                    <w:rPr>
                      <w:rFonts w:ascii="Times New Roman" w:hAnsi="Times New Roman" w:eastAsia="宋体"/>
                      <w:b/>
                      <w:sz w:val="21"/>
                      <w:szCs w:val="21"/>
                    </w:rPr>
                    <w:t>环评及批复内容</w:t>
                  </w:r>
                </w:p>
              </w:tc>
              <w:tc>
                <w:tcPr>
                  <w:tcW w:w="2722" w:type="dxa"/>
                  <w:vAlign w:val="center"/>
                </w:tcPr>
                <w:p w14:paraId="121CA742">
                  <w:pPr>
                    <w:spacing w:after="0"/>
                    <w:jc w:val="center"/>
                    <w:rPr>
                      <w:rFonts w:ascii="Times New Roman" w:hAnsi="Times New Roman" w:eastAsia="宋体"/>
                      <w:b/>
                      <w:sz w:val="21"/>
                      <w:szCs w:val="21"/>
                    </w:rPr>
                  </w:pPr>
                  <w:r>
                    <w:rPr>
                      <w:rFonts w:ascii="Times New Roman" w:hAnsi="Times New Roman" w:eastAsia="宋体"/>
                      <w:b/>
                      <w:sz w:val="21"/>
                      <w:szCs w:val="21"/>
                    </w:rPr>
                    <w:t>实际使用量</w:t>
                  </w:r>
                </w:p>
              </w:tc>
            </w:tr>
            <w:tr w14:paraId="7D520590">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6" w:type="dxa"/>
                  <w:vAlign w:val="center"/>
                </w:tcPr>
                <w:p w14:paraId="5D2EC00F">
                  <w:pPr>
                    <w:spacing w:after="0"/>
                    <w:jc w:val="center"/>
                    <w:rPr>
                      <w:rFonts w:ascii="Times New Roman" w:hAnsi="Times New Roman" w:eastAsia="宋体"/>
                      <w:kern w:val="2"/>
                      <w:sz w:val="21"/>
                      <w:szCs w:val="21"/>
                    </w:rPr>
                  </w:pPr>
                  <w:r>
                    <w:rPr>
                      <w:rFonts w:ascii="Times New Roman" w:hAnsi="Times New Roman" w:eastAsia="宋体"/>
                      <w:kern w:val="2"/>
                      <w:sz w:val="21"/>
                      <w:szCs w:val="21"/>
                    </w:rPr>
                    <w:t>1</w:t>
                  </w:r>
                </w:p>
              </w:tc>
              <w:tc>
                <w:tcPr>
                  <w:tcW w:w="2211" w:type="dxa"/>
                  <w:vAlign w:val="center"/>
                </w:tcPr>
                <w:p w14:paraId="3EEF15F9">
                  <w:pPr>
                    <w:spacing w:after="0"/>
                    <w:jc w:val="center"/>
                    <w:rPr>
                      <w:rFonts w:ascii="Times New Roman" w:hAnsi="Times New Roman" w:eastAsia="宋体"/>
                      <w:kern w:val="2"/>
                      <w:sz w:val="21"/>
                      <w:szCs w:val="21"/>
                    </w:rPr>
                  </w:pPr>
                  <w:r>
                    <w:rPr>
                      <w:rFonts w:hint="eastAsia" w:ascii="Times New Roman" w:hAnsi="Times New Roman" w:eastAsia="宋体"/>
                      <w:kern w:val="2"/>
                      <w:sz w:val="21"/>
                      <w:szCs w:val="21"/>
                    </w:rPr>
                    <w:t>钢板</w:t>
                  </w:r>
                </w:p>
              </w:tc>
              <w:tc>
                <w:tcPr>
                  <w:tcW w:w="3063" w:type="dxa"/>
                  <w:vAlign w:val="center"/>
                </w:tcPr>
                <w:p w14:paraId="5F276105">
                  <w:pPr>
                    <w:spacing w:after="0"/>
                    <w:jc w:val="center"/>
                    <w:rPr>
                      <w:rFonts w:ascii="Times New Roman" w:hAnsi="Times New Roman" w:eastAsia="宋体"/>
                      <w:kern w:val="2"/>
                      <w:sz w:val="21"/>
                      <w:szCs w:val="21"/>
                    </w:rPr>
                  </w:pPr>
                  <w:r>
                    <w:rPr>
                      <w:rFonts w:hint="eastAsia" w:ascii="Times New Roman" w:hAnsi="Times New Roman" w:eastAsia="宋体"/>
                      <w:kern w:val="2"/>
                      <w:sz w:val="21"/>
                      <w:szCs w:val="21"/>
                    </w:rPr>
                    <w:t>40t/a</w:t>
                  </w:r>
                </w:p>
              </w:tc>
              <w:tc>
                <w:tcPr>
                  <w:tcW w:w="2722" w:type="dxa"/>
                  <w:vAlign w:val="center"/>
                </w:tcPr>
                <w:p w14:paraId="618A9423">
                  <w:pPr>
                    <w:spacing w:after="0"/>
                    <w:jc w:val="center"/>
                    <w:rPr>
                      <w:rFonts w:ascii="Times New Roman" w:hAnsi="Times New Roman" w:eastAsia="宋体"/>
                      <w:kern w:val="2"/>
                      <w:sz w:val="21"/>
                      <w:szCs w:val="21"/>
                    </w:rPr>
                  </w:pPr>
                  <w:r>
                    <w:rPr>
                      <w:rFonts w:hint="eastAsia" w:ascii="Times New Roman" w:hAnsi="Times New Roman" w:eastAsia="宋体"/>
                      <w:kern w:val="2"/>
                      <w:sz w:val="21"/>
                      <w:szCs w:val="21"/>
                    </w:rPr>
                    <w:t>40 t/a</w:t>
                  </w:r>
                </w:p>
              </w:tc>
            </w:tr>
            <w:tr w14:paraId="56DEDF05">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6" w:type="dxa"/>
                  <w:vAlign w:val="center"/>
                </w:tcPr>
                <w:p w14:paraId="2BB2E0CF">
                  <w:pPr>
                    <w:spacing w:after="0"/>
                    <w:jc w:val="center"/>
                    <w:rPr>
                      <w:rFonts w:ascii="Times New Roman" w:hAnsi="Times New Roman" w:eastAsia="宋体"/>
                      <w:kern w:val="2"/>
                      <w:sz w:val="21"/>
                      <w:szCs w:val="21"/>
                    </w:rPr>
                  </w:pPr>
                  <w:r>
                    <w:rPr>
                      <w:rFonts w:ascii="Times New Roman" w:hAnsi="Times New Roman" w:eastAsia="宋体"/>
                      <w:kern w:val="2"/>
                      <w:sz w:val="21"/>
                      <w:szCs w:val="21"/>
                    </w:rPr>
                    <w:t>2</w:t>
                  </w:r>
                </w:p>
              </w:tc>
              <w:tc>
                <w:tcPr>
                  <w:tcW w:w="2211" w:type="dxa"/>
                  <w:vAlign w:val="center"/>
                </w:tcPr>
                <w:p w14:paraId="3CAEFF6D">
                  <w:pPr>
                    <w:spacing w:after="0"/>
                    <w:jc w:val="center"/>
                    <w:rPr>
                      <w:rFonts w:ascii="Times New Roman" w:hAnsi="Times New Roman" w:eastAsia="宋体"/>
                      <w:kern w:val="2"/>
                      <w:sz w:val="21"/>
                      <w:szCs w:val="21"/>
                    </w:rPr>
                  </w:pPr>
                  <w:r>
                    <w:rPr>
                      <w:rFonts w:hint="eastAsia" w:ascii="Times New Roman" w:hAnsi="Times New Roman" w:eastAsia="宋体"/>
                      <w:kern w:val="2"/>
                      <w:sz w:val="21"/>
                      <w:szCs w:val="21"/>
                    </w:rPr>
                    <w:t>钢棒</w:t>
                  </w:r>
                </w:p>
              </w:tc>
              <w:tc>
                <w:tcPr>
                  <w:tcW w:w="3063" w:type="dxa"/>
                  <w:vAlign w:val="center"/>
                </w:tcPr>
                <w:p w14:paraId="5ED62972">
                  <w:pPr>
                    <w:spacing w:after="0"/>
                    <w:jc w:val="center"/>
                    <w:rPr>
                      <w:rFonts w:ascii="Times New Roman" w:hAnsi="Times New Roman" w:eastAsia="宋体"/>
                      <w:kern w:val="2"/>
                      <w:sz w:val="21"/>
                      <w:szCs w:val="21"/>
                    </w:rPr>
                  </w:pPr>
                  <w:r>
                    <w:rPr>
                      <w:rFonts w:hint="eastAsia" w:ascii="Times New Roman" w:hAnsi="Times New Roman" w:eastAsia="宋体"/>
                      <w:kern w:val="2"/>
                      <w:sz w:val="21"/>
                      <w:szCs w:val="21"/>
                    </w:rPr>
                    <w:t>140 t/a</w:t>
                  </w:r>
                </w:p>
              </w:tc>
              <w:tc>
                <w:tcPr>
                  <w:tcW w:w="2722" w:type="dxa"/>
                  <w:vAlign w:val="center"/>
                </w:tcPr>
                <w:p w14:paraId="3FF53E84">
                  <w:pPr>
                    <w:spacing w:after="0"/>
                    <w:jc w:val="center"/>
                    <w:rPr>
                      <w:rFonts w:ascii="Times New Roman" w:hAnsi="Times New Roman" w:eastAsia="宋体"/>
                      <w:kern w:val="2"/>
                      <w:sz w:val="21"/>
                      <w:szCs w:val="21"/>
                    </w:rPr>
                  </w:pPr>
                  <w:r>
                    <w:rPr>
                      <w:rFonts w:hint="eastAsia" w:ascii="Times New Roman" w:hAnsi="Times New Roman" w:eastAsia="宋体"/>
                      <w:kern w:val="2"/>
                      <w:sz w:val="21"/>
                      <w:szCs w:val="21"/>
                    </w:rPr>
                    <w:t>140 t/a</w:t>
                  </w:r>
                </w:p>
              </w:tc>
            </w:tr>
            <w:tr w14:paraId="4C0BAB64">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6" w:type="dxa"/>
                  <w:vAlign w:val="center"/>
                </w:tcPr>
                <w:p w14:paraId="42C0E0E7">
                  <w:pPr>
                    <w:spacing w:after="0"/>
                    <w:jc w:val="center"/>
                    <w:rPr>
                      <w:rFonts w:ascii="Times New Roman" w:hAnsi="Times New Roman" w:eastAsia="宋体"/>
                      <w:kern w:val="2"/>
                      <w:sz w:val="21"/>
                      <w:szCs w:val="21"/>
                    </w:rPr>
                  </w:pPr>
                  <w:r>
                    <w:rPr>
                      <w:rFonts w:ascii="Times New Roman" w:hAnsi="Times New Roman" w:eastAsia="宋体"/>
                      <w:kern w:val="2"/>
                      <w:sz w:val="21"/>
                      <w:szCs w:val="21"/>
                    </w:rPr>
                    <w:t>3</w:t>
                  </w:r>
                </w:p>
              </w:tc>
              <w:tc>
                <w:tcPr>
                  <w:tcW w:w="2211" w:type="dxa"/>
                  <w:vAlign w:val="center"/>
                </w:tcPr>
                <w:p w14:paraId="7DFFFDE9">
                  <w:pPr>
                    <w:spacing w:after="0"/>
                    <w:jc w:val="center"/>
                    <w:rPr>
                      <w:rFonts w:ascii="Times New Roman" w:hAnsi="Times New Roman" w:eastAsia="宋体"/>
                      <w:kern w:val="2"/>
                      <w:sz w:val="21"/>
                      <w:szCs w:val="21"/>
                    </w:rPr>
                  </w:pPr>
                  <w:r>
                    <w:rPr>
                      <w:rFonts w:hint="eastAsia" w:ascii="Times New Roman" w:hAnsi="Times New Roman" w:eastAsia="宋体"/>
                      <w:kern w:val="2"/>
                      <w:sz w:val="21"/>
                      <w:szCs w:val="21"/>
                    </w:rPr>
                    <w:t>铝材</w:t>
                  </w:r>
                </w:p>
              </w:tc>
              <w:tc>
                <w:tcPr>
                  <w:tcW w:w="3063" w:type="dxa"/>
                  <w:vAlign w:val="center"/>
                </w:tcPr>
                <w:p w14:paraId="6C6822E8">
                  <w:pPr>
                    <w:spacing w:after="0"/>
                    <w:jc w:val="center"/>
                    <w:rPr>
                      <w:rFonts w:ascii="Times New Roman" w:hAnsi="Times New Roman" w:eastAsia="宋体"/>
                      <w:kern w:val="2"/>
                      <w:sz w:val="21"/>
                      <w:szCs w:val="21"/>
                    </w:rPr>
                  </w:pPr>
                  <w:r>
                    <w:rPr>
                      <w:rFonts w:hint="eastAsia" w:ascii="Times New Roman" w:hAnsi="Times New Roman" w:eastAsia="宋体"/>
                      <w:kern w:val="2"/>
                      <w:sz w:val="21"/>
                      <w:szCs w:val="21"/>
                    </w:rPr>
                    <w:t>60 t/a</w:t>
                  </w:r>
                </w:p>
              </w:tc>
              <w:tc>
                <w:tcPr>
                  <w:tcW w:w="2722" w:type="dxa"/>
                  <w:vAlign w:val="center"/>
                </w:tcPr>
                <w:p w14:paraId="5D3DEC26">
                  <w:pPr>
                    <w:spacing w:after="0"/>
                    <w:jc w:val="center"/>
                    <w:rPr>
                      <w:rFonts w:ascii="Times New Roman" w:hAnsi="Times New Roman" w:eastAsia="宋体"/>
                      <w:kern w:val="2"/>
                      <w:sz w:val="21"/>
                      <w:szCs w:val="21"/>
                    </w:rPr>
                  </w:pPr>
                  <w:r>
                    <w:rPr>
                      <w:rFonts w:hint="eastAsia" w:ascii="Times New Roman" w:hAnsi="Times New Roman" w:eastAsia="宋体"/>
                      <w:kern w:val="2"/>
                      <w:sz w:val="21"/>
                      <w:szCs w:val="21"/>
                    </w:rPr>
                    <w:t>60 t/a</w:t>
                  </w:r>
                </w:p>
              </w:tc>
            </w:tr>
            <w:tr w14:paraId="33DC76F6">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6" w:type="dxa"/>
                  <w:vAlign w:val="center"/>
                </w:tcPr>
                <w:p w14:paraId="46ABA94F">
                  <w:pPr>
                    <w:spacing w:after="0"/>
                    <w:jc w:val="center"/>
                    <w:rPr>
                      <w:rFonts w:ascii="Times New Roman" w:hAnsi="Times New Roman" w:eastAsia="宋体"/>
                      <w:kern w:val="2"/>
                      <w:sz w:val="21"/>
                      <w:szCs w:val="21"/>
                    </w:rPr>
                  </w:pPr>
                  <w:r>
                    <w:rPr>
                      <w:rFonts w:ascii="Times New Roman" w:hAnsi="Times New Roman" w:eastAsia="宋体"/>
                      <w:kern w:val="2"/>
                      <w:sz w:val="21"/>
                      <w:szCs w:val="21"/>
                    </w:rPr>
                    <w:t>4</w:t>
                  </w:r>
                </w:p>
              </w:tc>
              <w:tc>
                <w:tcPr>
                  <w:tcW w:w="2211" w:type="dxa"/>
                  <w:vAlign w:val="center"/>
                </w:tcPr>
                <w:p w14:paraId="0DAAF47B">
                  <w:pPr>
                    <w:spacing w:after="0"/>
                    <w:jc w:val="center"/>
                    <w:rPr>
                      <w:rFonts w:ascii="Times New Roman" w:hAnsi="Times New Roman" w:eastAsia="宋体"/>
                      <w:kern w:val="2"/>
                      <w:sz w:val="21"/>
                      <w:szCs w:val="21"/>
                    </w:rPr>
                  </w:pPr>
                  <w:r>
                    <w:rPr>
                      <w:rFonts w:hint="eastAsia" w:ascii="Times New Roman" w:hAnsi="Times New Roman" w:eastAsia="宋体"/>
                      <w:kern w:val="2"/>
                      <w:sz w:val="21"/>
                      <w:szCs w:val="21"/>
                    </w:rPr>
                    <w:t>切削液</w:t>
                  </w:r>
                </w:p>
              </w:tc>
              <w:tc>
                <w:tcPr>
                  <w:tcW w:w="3063" w:type="dxa"/>
                  <w:vAlign w:val="center"/>
                </w:tcPr>
                <w:p w14:paraId="38DDEBCE">
                  <w:pPr>
                    <w:spacing w:after="0"/>
                    <w:jc w:val="center"/>
                    <w:rPr>
                      <w:rFonts w:ascii="Times New Roman" w:hAnsi="Times New Roman" w:eastAsia="宋体"/>
                      <w:kern w:val="2"/>
                      <w:sz w:val="21"/>
                      <w:szCs w:val="21"/>
                    </w:rPr>
                  </w:pPr>
                  <w:r>
                    <w:rPr>
                      <w:rFonts w:hint="eastAsia" w:ascii="Times New Roman" w:hAnsi="Times New Roman" w:eastAsia="宋体"/>
                      <w:kern w:val="2"/>
                      <w:sz w:val="21"/>
                      <w:szCs w:val="21"/>
                    </w:rPr>
                    <w:t>0.02 t/a</w:t>
                  </w:r>
                </w:p>
              </w:tc>
              <w:tc>
                <w:tcPr>
                  <w:tcW w:w="2722" w:type="dxa"/>
                  <w:vAlign w:val="center"/>
                </w:tcPr>
                <w:p w14:paraId="4AD98726">
                  <w:pPr>
                    <w:spacing w:after="0"/>
                    <w:jc w:val="center"/>
                    <w:rPr>
                      <w:rFonts w:ascii="Times New Roman" w:hAnsi="Times New Roman" w:eastAsia="宋体"/>
                      <w:kern w:val="2"/>
                      <w:sz w:val="21"/>
                      <w:szCs w:val="21"/>
                    </w:rPr>
                  </w:pPr>
                  <w:r>
                    <w:rPr>
                      <w:rFonts w:hint="eastAsia" w:ascii="Times New Roman" w:hAnsi="Times New Roman" w:eastAsia="宋体"/>
                      <w:kern w:val="2"/>
                      <w:sz w:val="21"/>
                      <w:szCs w:val="21"/>
                    </w:rPr>
                    <w:t>0.02 t/a</w:t>
                  </w:r>
                </w:p>
              </w:tc>
            </w:tr>
            <w:tr w14:paraId="6CAD0A8E">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6" w:type="dxa"/>
                  <w:vAlign w:val="center"/>
                </w:tcPr>
                <w:p w14:paraId="6274301F">
                  <w:pPr>
                    <w:spacing w:after="0"/>
                    <w:jc w:val="center"/>
                    <w:rPr>
                      <w:rFonts w:ascii="Times New Roman" w:hAnsi="Times New Roman" w:eastAsia="宋体"/>
                      <w:kern w:val="2"/>
                      <w:sz w:val="21"/>
                      <w:szCs w:val="21"/>
                    </w:rPr>
                  </w:pPr>
                  <w:r>
                    <w:rPr>
                      <w:rFonts w:ascii="Times New Roman" w:hAnsi="Times New Roman" w:eastAsia="宋体"/>
                      <w:kern w:val="2"/>
                      <w:sz w:val="21"/>
                      <w:szCs w:val="21"/>
                    </w:rPr>
                    <w:t>5</w:t>
                  </w:r>
                </w:p>
              </w:tc>
              <w:tc>
                <w:tcPr>
                  <w:tcW w:w="2211" w:type="dxa"/>
                  <w:vAlign w:val="center"/>
                </w:tcPr>
                <w:p w14:paraId="542DE95C">
                  <w:pPr>
                    <w:spacing w:after="0"/>
                    <w:jc w:val="center"/>
                    <w:rPr>
                      <w:rFonts w:ascii="Times New Roman" w:hAnsi="Times New Roman" w:eastAsia="宋体"/>
                      <w:kern w:val="2"/>
                      <w:sz w:val="21"/>
                      <w:szCs w:val="21"/>
                    </w:rPr>
                  </w:pPr>
                  <w:r>
                    <w:rPr>
                      <w:rFonts w:hint="eastAsia" w:ascii="Times New Roman" w:hAnsi="Times New Roman" w:eastAsia="宋体"/>
                      <w:kern w:val="2"/>
                      <w:sz w:val="21"/>
                      <w:szCs w:val="21"/>
                    </w:rPr>
                    <w:t>机油</w:t>
                  </w:r>
                </w:p>
              </w:tc>
              <w:tc>
                <w:tcPr>
                  <w:tcW w:w="3063" w:type="dxa"/>
                  <w:vAlign w:val="center"/>
                </w:tcPr>
                <w:p w14:paraId="23456E1D">
                  <w:pPr>
                    <w:spacing w:after="0"/>
                    <w:jc w:val="center"/>
                    <w:rPr>
                      <w:rFonts w:ascii="Times New Roman" w:hAnsi="Times New Roman" w:eastAsia="宋体"/>
                      <w:kern w:val="2"/>
                      <w:sz w:val="21"/>
                      <w:szCs w:val="21"/>
                    </w:rPr>
                  </w:pPr>
                  <w:r>
                    <w:rPr>
                      <w:rFonts w:hint="eastAsia" w:ascii="Times New Roman" w:hAnsi="Times New Roman" w:eastAsia="宋体"/>
                      <w:kern w:val="2"/>
                      <w:sz w:val="21"/>
                      <w:szCs w:val="21"/>
                    </w:rPr>
                    <w:t>0.1 t/a</w:t>
                  </w:r>
                </w:p>
              </w:tc>
              <w:tc>
                <w:tcPr>
                  <w:tcW w:w="2722" w:type="dxa"/>
                  <w:vAlign w:val="center"/>
                </w:tcPr>
                <w:p w14:paraId="0BB05D8E">
                  <w:pPr>
                    <w:spacing w:after="0"/>
                    <w:jc w:val="center"/>
                    <w:rPr>
                      <w:rFonts w:ascii="Times New Roman" w:hAnsi="Times New Roman" w:eastAsia="宋体"/>
                      <w:kern w:val="2"/>
                      <w:sz w:val="21"/>
                      <w:szCs w:val="21"/>
                    </w:rPr>
                  </w:pPr>
                  <w:r>
                    <w:rPr>
                      <w:rFonts w:hint="eastAsia" w:ascii="Times New Roman" w:hAnsi="Times New Roman" w:eastAsia="宋体"/>
                      <w:kern w:val="2"/>
                      <w:sz w:val="21"/>
                      <w:szCs w:val="21"/>
                    </w:rPr>
                    <w:t>0.1 t/a</w:t>
                  </w:r>
                </w:p>
              </w:tc>
            </w:tr>
          </w:tbl>
          <w:p w14:paraId="3E313BA6">
            <w:pPr>
              <w:spacing w:after="0" w:line="520" w:lineRule="exact"/>
              <w:ind w:firstLine="480" w:firstLineChars="200"/>
              <w:rPr>
                <w:rFonts w:ascii="Times New Roman" w:hAnsi="Times New Roman" w:eastAsia="宋体"/>
                <w:bCs/>
                <w:sz w:val="24"/>
                <w:szCs w:val="24"/>
              </w:rPr>
            </w:pPr>
            <w:r>
              <w:rPr>
                <w:rFonts w:ascii="Times New Roman" w:hAnsi="Times New Roman" w:eastAsia="宋体"/>
                <w:sz w:val="24"/>
                <w:szCs w:val="24"/>
              </w:rPr>
              <w:t>本项目原辅材料实际使用量与</w:t>
            </w:r>
            <w:r>
              <w:rPr>
                <w:rFonts w:ascii="Times New Roman" w:hAnsi="Times New Roman" w:eastAsia="宋体"/>
                <w:bCs/>
                <w:sz w:val="24"/>
                <w:szCs w:val="24"/>
              </w:rPr>
              <w:t>环评及批复内容一致。</w:t>
            </w:r>
          </w:p>
          <w:p w14:paraId="618CA9C5">
            <w:pPr>
              <w:spacing w:after="0" w:line="520" w:lineRule="exact"/>
              <w:ind w:firstLine="480" w:firstLineChars="200"/>
              <w:rPr>
                <w:rFonts w:ascii="Times New Roman" w:hAnsi="Times New Roman" w:eastAsia="宋体"/>
                <w:bCs/>
                <w:sz w:val="24"/>
                <w:szCs w:val="24"/>
              </w:rPr>
            </w:pPr>
            <w:r>
              <w:rPr>
                <w:rFonts w:hint="eastAsia" w:ascii="Times New Roman" w:hAnsi="Times New Roman" w:eastAsia="宋体"/>
                <w:bCs/>
                <w:sz w:val="24"/>
                <w:szCs w:val="24"/>
              </w:rPr>
              <w:t>6、水平衡</w:t>
            </w:r>
          </w:p>
          <w:p w14:paraId="543058B6">
            <w:pPr>
              <w:spacing w:after="0" w:line="520" w:lineRule="exact"/>
              <w:ind w:firstLine="480" w:firstLineChars="200"/>
              <w:rPr>
                <w:rFonts w:ascii="Times New Roman" w:hAnsi="Times New Roman" w:eastAsia="宋体"/>
                <w:bCs/>
                <w:sz w:val="24"/>
                <w:szCs w:val="24"/>
              </w:rPr>
            </w:pPr>
            <w:r>
              <w:rPr>
                <w:rFonts w:ascii="Times New Roman" w:hAnsi="Times New Roman" w:eastAsia="宋体"/>
                <w:bCs/>
                <w:sz w:val="24"/>
                <w:szCs w:val="24"/>
              </w:rPr>
              <w:pict>
                <v:shape id="_x0000_s3299" o:spid="_x0000_s3299" o:spt="202" type="#_x0000_t202" style="position:absolute;left:0pt;margin-left:29.85pt;margin-top:21.1pt;height:27.7pt;width:71.75pt;z-index:251675648;mso-width-relative:page;mso-height-relative:page;" filled="f" stroked="f" coordsize="21600,21600">
                  <v:path/>
                  <v:fill on="f" focussize="0,0"/>
                  <v:stroke on="f" joinstyle="miter"/>
                  <v:imagedata o:title=""/>
                  <o:lock v:ext="edit"/>
                  <v:textbox>
                    <w:txbxContent>
                      <w:p w14:paraId="02AF238E">
                        <w:pPr>
                          <w:ind w:left="210" w:hanging="210" w:hangingChars="100"/>
                          <w:rPr>
                            <w:rFonts w:ascii="Times New Roman" w:hAnsi="Times New Roman" w:eastAsia="宋体"/>
                            <w:sz w:val="21"/>
                            <w:szCs w:val="21"/>
                          </w:rPr>
                        </w:pPr>
                        <w:r>
                          <w:rPr>
                            <w:rFonts w:ascii="Times New Roman" w:hAnsi="Times New Roman" w:eastAsia="宋体"/>
                            <w:sz w:val="21"/>
                            <w:szCs w:val="21"/>
                          </w:rPr>
                          <w:t>新鲜水</w:t>
                        </w:r>
                        <w:r>
                          <w:rPr>
                            <w:rFonts w:hint="eastAsia" w:ascii="Times New Roman" w:hAnsi="Times New Roman" w:eastAsia="宋体"/>
                            <w:sz w:val="21"/>
                            <w:szCs w:val="21"/>
                          </w:rPr>
                          <w:t>0.15</w:t>
                        </w:r>
                      </w:p>
                    </w:txbxContent>
                  </v:textbox>
                </v:shape>
              </w:pict>
            </w:r>
            <w:r>
              <w:rPr>
                <w:rFonts w:ascii="Times New Roman" w:hAnsi="Times New Roman" w:eastAsia="宋体"/>
                <w:bCs/>
                <w:sz w:val="24"/>
                <w:szCs w:val="24"/>
              </w:rPr>
              <w:pict>
                <v:shape id="_x0000_s3306" o:spid="_x0000_s3306" o:spt="202" type="#_x0000_t202" style="position:absolute;left:0pt;margin-left:282.65pt;margin-top:23.6pt;height:23.05pt;width:45.5pt;z-index:251682816;mso-width-relative:page;mso-height-relative:page;" filled="f" stroked="f" coordsize="21600,21600">
                  <v:path/>
                  <v:fill on="f" focussize="0,0"/>
                  <v:stroke on="f" joinstyle="miter"/>
                  <v:imagedata o:title=""/>
                  <o:lock v:ext="edit"/>
                  <v:textbox>
                    <w:txbxContent>
                      <w:p w14:paraId="54A44247">
                        <w:pPr>
                          <w:rPr>
                            <w:rFonts w:ascii="Times New Roman" w:hAnsi="Times New Roman"/>
                            <w:sz w:val="21"/>
                          </w:rPr>
                        </w:pPr>
                        <w:r>
                          <w:rPr>
                            <w:rFonts w:hint="eastAsia" w:ascii="Times New Roman" w:hAnsi="Times New Roman"/>
                            <w:sz w:val="21"/>
                          </w:rPr>
                          <w:t>0.12</w:t>
                        </w:r>
                      </w:p>
                    </w:txbxContent>
                  </v:textbox>
                </v:shape>
              </w:pict>
            </w:r>
            <w:r>
              <w:rPr>
                <w:rFonts w:ascii="Times New Roman" w:hAnsi="Times New Roman" w:eastAsia="宋体"/>
                <w:bCs/>
                <w:sz w:val="24"/>
                <w:szCs w:val="24"/>
              </w:rPr>
              <w:pict>
                <v:shape id="_x0000_s3301" o:spid="_x0000_s3301" o:spt="202" type="#_x0000_t202" style="position:absolute;left:0pt;margin-left:166.7pt;margin-top:22.95pt;height:18.75pt;width:34.05pt;z-index:251677696;mso-width-relative:page;mso-height-relative:page;" filled="f" stroked="f" coordsize="21600,21600">
                  <v:path/>
                  <v:fill on="f" focussize="0,0"/>
                  <v:stroke on="f" joinstyle="miter"/>
                  <v:imagedata o:title=""/>
                  <o:lock v:ext="edit"/>
                  <v:textbox>
                    <w:txbxContent>
                      <w:p w14:paraId="09551A8C">
                        <w:pPr>
                          <w:rPr>
                            <w:rFonts w:ascii="Times New Roman" w:hAnsi="Times New Roman" w:eastAsia="宋体"/>
                            <w:sz w:val="21"/>
                            <w:szCs w:val="21"/>
                          </w:rPr>
                        </w:pPr>
                        <w:r>
                          <w:rPr>
                            <w:rFonts w:hint="eastAsia" w:ascii="Times New Roman" w:hAnsi="Times New Roman" w:eastAsia="宋体"/>
                            <w:sz w:val="21"/>
                            <w:szCs w:val="21"/>
                          </w:rPr>
                          <w:t>0.12</w:t>
                        </w:r>
                      </w:p>
                      <w:p w14:paraId="6E0A6C73">
                        <w:pPr>
                          <w:rPr>
                            <w:rFonts w:ascii="Times New Roman" w:hAnsi="Times New Roman"/>
                          </w:rPr>
                        </w:pPr>
                        <w:r>
                          <w:rPr>
                            <w:rFonts w:hint="eastAsia" w:ascii="Times New Roman" w:hAnsi="Times New Roman" w:eastAsia="宋体"/>
                            <w:sz w:val="21"/>
                            <w:szCs w:val="21"/>
                          </w:rPr>
                          <w:t>d</w:t>
                        </w:r>
                      </w:p>
                    </w:txbxContent>
                  </v:textbox>
                </v:shape>
              </w:pict>
            </w:r>
            <w:r>
              <w:rPr>
                <w:rFonts w:ascii="Times New Roman" w:hAnsi="Times New Roman" w:eastAsia="宋体"/>
                <w:bCs/>
                <w:sz w:val="24"/>
                <w:szCs w:val="24"/>
              </w:rPr>
              <w:pict>
                <v:shape id="_x0000_s3305" o:spid="_x0000_s3305" o:spt="202" type="#_x0000_t202" style="position:absolute;left:0pt;margin-left:322.15pt;margin-top:21.7pt;height:35.95pt;width:105.1pt;z-index:251681792;mso-width-relative:page;mso-height-relative:page;" coordsize="21600,21600">
                  <v:path/>
                  <v:fill focussize="0,0"/>
                  <v:stroke joinstyle="miter"/>
                  <v:imagedata o:title=""/>
                  <o:lock v:ext="edit"/>
                  <v:textbox>
                    <w:txbxContent>
                      <w:p w14:paraId="0FEB9789">
                        <w:pPr>
                          <w:spacing w:after="0"/>
                          <w:jc w:val="center"/>
                          <w:rPr>
                            <w:rFonts w:ascii="宋体" w:hAnsi="宋体" w:eastAsia="宋体"/>
                            <w:sz w:val="21"/>
                          </w:rPr>
                        </w:pPr>
                        <w:r>
                          <w:rPr>
                            <w:rFonts w:ascii="宋体" w:hAnsi="宋体" w:eastAsia="宋体"/>
                            <w:sz w:val="21"/>
                          </w:rPr>
                          <w:t>小尚庄污水处理厂进一步处理</w:t>
                        </w:r>
                      </w:p>
                    </w:txbxContent>
                  </v:textbox>
                </v:shape>
              </w:pict>
            </w:r>
          </w:p>
          <w:p w14:paraId="351436C4">
            <w:pPr>
              <w:spacing w:after="0" w:line="520" w:lineRule="exact"/>
              <w:ind w:firstLine="480" w:firstLineChars="200"/>
              <w:rPr>
                <w:rFonts w:ascii="Times New Roman" w:hAnsi="Times New Roman" w:eastAsia="宋体"/>
                <w:bCs/>
                <w:sz w:val="24"/>
                <w:szCs w:val="24"/>
              </w:rPr>
            </w:pPr>
            <w:r>
              <w:rPr>
                <w:rFonts w:ascii="Times New Roman" w:hAnsi="Times New Roman" w:eastAsia="宋体"/>
                <w:bCs/>
                <w:sz w:val="24"/>
                <w:szCs w:val="24"/>
              </w:rPr>
              <w:pict>
                <v:shape id="_x0000_s3298" o:spid="_x0000_s3298" o:spt="32" type="#_x0000_t32" style="position:absolute;left:0pt;margin-left:49pt;margin-top:14.05pt;height:0.05pt;width:52.6pt;z-index:251674624;mso-width-relative:page;mso-height-relative:page;" o:connectortype="straight" filled="f" coordsize="21600,21600">
                  <v:path arrowok="t"/>
                  <v:fill on="f" focussize="0,0"/>
                  <v:stroke endarrow="block"/>
                  <v:imagedata o:title=""/>
                  <o:lock v:ext="edit"/>
                </v:shape>
              </w:pict>
            </w:r>
            <w:r>
              <w:rPr>
                <w:rFonts w:ascii="Times New Roman" w:hAnsi="Times New Roman" w:eastAsia="宋体"/>
                <w:bCs/>
                <w:sz w:val="24"/>
                <w:szCs w:val="24"/>
              </w:rPr>
              <w:pict>
                <v:shape id="_x0000_s3300" o:spid="_x0000_s3300" o:spt="202" type="#_x0000_t202" style="position:absolute;left:0pt;margin-left:101.6pt;margin-top:0.9pt;height:25.45pt;width:58.8pt;z-index:251676672;mso-width-relative:page;mso-height-relative:page;" coordsize="21600,21600">
                  <v:path/>
                  <v:fill focussize="0,0"/>
                  <v:stroke joinstyle="miter"/>
                  <v:imagedata o:title=""/>
                  <o:lock v:ext="edit"/>
                  <v:textbox>
                    <w:txbxContent>
                      <w:p w14:paraId="7C669283">
                        <w:pPr>
                          <w:spacing w:after="0"/>
                          <w:jc w:val="center"/>
                          <w:rPr>
                            <w:rFonts w:ascii="宋体" w:hAnsi="宋体" w:eastAsia="宋体"/>
                            <w:sz w:val="21"/>
                          </w:rPr>
                        </w:pPr>
                        <w:r>
                          <w:rPr>
                            <w:rFonts w:hint="eastAsia" w:ascii="宋体" w:hAnsi="宋体" w:eastAsia="宋体"/>
                            <w:sz w:val="21"/>
                          </w:rPr>
                          <w:t>员工生活</w:t>
                        </w:r>
                      </w:p>
                    </w:txbxContent>
                  </v:textbox>
                </v:shape>
              </w:pict>
            </w:r>
            <w:r>
              <w:rPr>
                <w:rFonts w:ascii="Times New Roman" w:hAnsi="Times New Roman" w:eastAsia="宋体"/>
                <w:bCs/>
                <w:sz w:val="24"/>
                <w:szCs w:val="24"/>
              </w:rPr>
              <w:pict>
                <v:shape id="_x0000_s3304" o:spid="_x0000_s3304" o:spt="32" type="#_x0000_t32" style="position:absolute;left:0pt;margin-left:277.95pt;margin-top:14.1pt;height:0.05pt;width:44.2pt;z-index:251680768;mso-width-relative:page;mso-height-relative:page;" o:connectortype="straight" filled="f" coordsize="21600,21600">
                  <v:path arrowok="t"/>
                  <v:fill on="f" focussize="0,0"/>
                  <v:stroke endarrow="block"/>
                  <v:imagedata o:title=""/>
                  <o:lock v:ext="edit"/>
                </v:shape>
              </w:pict>
            </w:r>
            <w:r>
              <w:rPr>
                <w:rFonts w:ascii="Times New Roman" w:hAnsi="Times New Roman" w:eastAsia="宋体"/>
                <w:bCs/>
                <w:sz w:val="24"/>
                <w:szCs w:val="24"/>
              </w:rPr>
              <w:pict>
                <v:shape id="_x0000_s3303" o:spid="_x0000_s3303" o:spt="202" type="#_x0000_t202" style="position:absolute;left:0pt;margin-left:204.05pt;margin-top:1.3pt;height:25.05pt;width:73.8pt;z-index:251679744;mso-width-relative:page;mso-height-relative:page;" coordsize="21600,21600">
                  <v:path/>
                  <v:fill focussize="0,0"/>
                  <v:stroke joinstyle="miter"/>
                  <v:imagedata o:title=""/>
                  <o:lock v:ext="edit"/>
                  <v:textbox>
                    <w:txbxContent>
                      <w:p w14:paraId="76E23007">
                        <w:pPr>
                          <w:spacing w:after="0"/>
                          <w:jc w:val="center"/>
                          <w:rPr>
                            <w:rFonts w:ascii="宋体" w:hAnsi="宋体" w:eastAsia="宋体"/>
                            <w:sz w:val="21"/>
                          </w:rPr>
                        </w:pPr>
                        <w:r>
                          <w:rPr>
                            <w:rFonts w:ascii="宋体" w:hAnsi="宋体" w:eastAsia="宋体"/>
                            <w:sz w:val="21"/>
                          </w:rPr>
                          <w:t>化粪池</w:t>
                        </w:r>
                      </w:p>
                    </w:txbxContent>
                  </v:textbox>
                </v:shape>
              </w:pict>
            </w:r>
            <w:r>
              <w:rPr>
                <w:rFonts w:ascii="Times New Roman" w:hAnsi="Times New Roman" w:eastAsia="宋体"/>
                <w:bCs/>
                <w:sz w:val="24"/>
                <w:szCs w:val="24"/>
              </w:rPr>
              <w:pict>
                <v:shape id="_x0000_s3302" o:spid="_x0000_s3302" o:spt="32" type="#_x0000_t32" style="position:absolute;left:0pt;margin-left:160.4pt;margin-top:14.1pt;height:0.05pt;width:43.25pt;z-index:251678720;mso-width-relative:page;mso-height-relative:page;" o:connectortype="straight" filled="f" coordsize="21600,21600">
                  <v:path arrowok="t"/>
                  <v:fill on="f" focussize="0,0"/>
                  <v:stroke endarrow="block"/>
                  <v:imagedata o:title=""/>
                  <o:lock v:ext="edit"/>
                </v:shape>
              </w:pict>
            </w:r>
          </w:p>
          <w:p w14:paraId="5513C427">
            <w:pPr>
              <w:spacing w:after="0" w:line="360" w:lineRule="exact"/>
              <w:rPr>
                <w:rFonts w:ascii="Times New Roman" w:hAnsi="Times New Roman" w:eastAsia="宋体"/>
                <w:bCs/>
                <w:sz w:val="24"/>
                <w:szCs w:val="24"/>
              </w:rPr>
            </w:pPr>
          </w:p>
          <w:p w14:paraId="6ADE50F9">
            <w:pPr>
              <w:spacing w:after="0" w:line="520" w:lineRule="exact"/>
              <w:jc w:val="center"/>
              <w:textAlignment w:val="baseline"/>
              <w:rPr>
                <w:rFonts w:ascii="Times New Roman" w:hAnsi="Times New Roman" w:eastAsia="黑体"/>
                <w:sz w:val="24"/>
              </w:rPr>
            </w:pPr>
            <w:r>
              <w:rPr>
                <w:rFonts w:hint="eastAsia" w:ascii="Times New Roman" w:hAnsi="Times New Roman" w:eastAsia="黑体"/>
                <w:sz w:val="24"/>
              </w:rPr>
              <w:t>图2本项目全厂水平衡图</w:t>
            </w:r>
            <w:r>
              <w:rPr>
                <w:rFonts w:ascii="Times New Roman" w:hAnsi="Times New Roman" w:eastAsia="黑体"/>
                <w:sz w:val="24"/>
              </w:rPr>
              <w:t>单位：</w:t>
            </w:r>
            <w:r>
              <w:rPr>
                <w:rFonts w:hint="eastAsia" w:ascii="Times New Roman" w:hAnsi="Times New Roman" w:eastAsia="黑体"/>
                <w:sz w:val="24"/>
              </w:rPr>
              <w:t>t</w:t>
            </w:r>
            <w:r>
              <w:rPr>
                <w:rFonts w:ascii="Times New Roman" w:hAnsi="Times New Roman" w:eastAsia="黑体"/>
                <w:sz w:val="24"/>
              </w:rPr>
              <w:t>/d</w:t>
            </w:r>
          </w:p>
          <w:p w14:paraId="639810F2">
            <w:pPr>
              <w:spacing w:after="0" w:line="520" w:lineRule="exact"/>
              <w:jc w:val="center"/>
              <w:textAlignment w:val="baseline"/>
              <w:rPr>
                <w:rFonts w:ascii="Times New Roman" w:hAnsi="Times New Roman" w:eastAsia="黑体"/>
                <w:sz w:val="24"/>
              </w:rPr>
            </w:pPr>
          </w:p>
          <w:p w14:paraId="02D0EDE1">
            <w:pPr>
              <w:spacing w:after="0" w:line="520" w:lineRule="exact"/>
              <w:textAlignment w:val="baseline"/>
              <w:rPr>
                <w:rFonts w:hint="eastAsia" w:ascii="Times New Roman" w:hAnsi="Times New Roman" w:eastAsia="黑体"/>
                <w:sz w:val="24"/>
              </w:rPr>
            </w:pPr>
          </w:p>
          <w:p w14:paraId="7E5CA3CA">
            <w:pPr>
              <w:spacing w:after="0" w:line="520" w:lineRule="exact"/>
              <w:textAlignment w:val="baseline"/>
              <w:rPr>
                <w:rFonts w:ascii="Times New Roman" w:hAnsi="Times New Roman" w:eastAsia="黑体"/>
                <w:sz w:val="24"/>
              </w:rPr>
            </w:pPr>
          </w:p>
        </w:tc>
      </w:tr>
      <w:tr w14:paraId="261935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028" w:type="dxa"/>
            <w:tcBorders>
              <w:top w:val="single" w:color="auto" w:sz="4" w:space="0"/>
              <w:left w:val="single" w:color="auto" w:sz="8" w:space="0"/>
              <w:bottom w:val="single" w:color="auto" w:sz="4" w:space="0"/>
              <w:right w:val="single" w:color="auto" w:sz="8" w:space="0"/>
            </w:tcBorders>
          </w:tcPr>
          <w:p w14:paraId="5E847882">
            <w:pPr>
              <w:spacing w:after="0" w:line="520" w:lineRule="exact"/>
              <w:rPr>
                <w:rFonts w:ascii="Times New Roman" w:hAnsi="Times New Roman" w:eastAsia="宋体"/>
                <w:b/>
                <w:sz w:val="24"/>
                <w:szCs w:val="24"/>
              </w:rPr>
            </w:pPr>
            <w:r>
              <w:rPr>
                <w:rFonts w:hint="eastAsia" w:ascii="Times New Roman" w:hAnsi="Times New Roman" w:eastAsia="宋体"/>
                <w:b/>
                <w:sz w:val="24"/>
                <w:szCs w:val="24"/>
              </w:rPr>
              <w:t>主要工艺流程及产污环节（附处理工艺流程图，标出产污节点）</w:t>
            </w:r>
          </w:p>
          <w:p w14:paraId="3A6F8D62">
            <w:pPr>
              <w:spacing w:after="0" w:line="520" w:lineRule="exact"/>
              <w:rPr>
                <w:rFonts w:ascii="Times New Roman" w:hAnsi="Times New Roman" w:eastAsia="宋体"/>
                <w:sz w:val="24"/>
                <w:szCs w:val="24"/>
              </w:rPr>
            </w:pPr>
            <w:r>
              <w:rPr>
                <w:rFonts w:ascii="Times New Roman" w:hAnsi="Times New Roman" w:eastAsia="宋体"/>
                <w:sz w:val="24"/>
                <w:szCs w:val="24"/>
              </w:rPr>
              <w:t>本项目</w:t>
            </w:r>
            <w:r>
              <w:rPr>
                <w:rFonts w:hint="eastAsia" w:ascii="Times New Roman" w:hAnsi="Times New Roman" w:eastAsia="宋体"/>
                <w:sz w:val="24"/>
                <w:szCs w:val="24"/>
              </w:rPr>
              <w:t>机械配件</w:t>
            </w:r>
            <w:r>
              <w:rPr>
                <w:rFonts w:ascii="Times New Roman" w:hAnsi="Times New Roman" w:eastAsia="宋体"/>
                <w:sz w:val="24"/>
                <w:szCs w:val="24"/>
              </w:rPr>
              <w:t>工艺流程如下</w:t>
            </w:r>
            <w:r>
              <w:rPr>
                <w:rFonts w:hint="eastAsia" w:ascii="Times New Roman" w:hAnsi="Times New Roman" w:eastAsia="宋体"/>
                <w:sz w:val="24"/>
                <w:szCs w:val="24"/>
              </w:rPr>
              <w:t>：</w:t>
            </w:r>
          </w:p>
          <w:p w14:paraId="481AE2F5">
            <w:pPr>
              <w:spacing w:after="0"/>
              <w:rPr>
                <w:rFonts w:ascii="Times New Roman" w:hAnsi="Times New Roman" w:eastAsia="宋体"/>
                <w:sz w:val="24"/>
                <w:szCs w:val="24"/>
              </w:rPr>
            </w:pPr>
            <w:r>
              <w:object>
                <v:shape id="_x0000_i1025" o:spt="75" type="#_x0000_t75" style="height:65.2pt;width:456.45pt;" o:ole="t" filled="f" o:preferrelative="t" stroked="f" coordsize="21600,21600">
                  <v:path/>
                  <v:fill on="f" focussize="0,0"/>
                  <v:stroke on="f" joinstyle="miter"/>
                  <v:imagedata r:id="rId10" o:title=""/>
                  <o:lock v:ext="edit" aspectratio="t"/>
                  <w10:wrap type="none"/>
                  <w10:anchorlock/>
                </v:shape>
                <o:OLEObject Type="Embed" ProgID="Visio.Drawing.11" ShapeID="_x0000_i1025" DrawAspect="Content" ObjectID="_1468075725" r:id="rId9">
                  <o:LockedField>false</o:LockedField>
                </o:OLEObject>
              </w:object>
            </w:r>
          </w:p>
          <w:p w14:paraId="214A5AFD">
            <w:pPr>
              <w:spacing w:after="0" w:line="520" w:lineRule="exact"/>
              <w:jc w:val="center"/>
              <w:rPr>
                <w:rFonts w:ascii="黑体" w:hAnsi="黑体" w:eastAsia="黑体"/>
                <w:sz w:val="24"/>
                <w:szCs w:val="24"/>
              </w:rPr>
            </w:pPr>
            <w:r>
              <w:rPr>
                <w:rFonts w:ascii="黑体" w:hAnsi="黑体" w:eastAsia="黑体"/>
                <w:sz w:val="24"/>
                <w:szCs w:val="24"/>
              </w:rPr>
              <w:t>图</w:t>
            </w:r>
            <w:r>
              <w:rPr>
                <w:rFonts w:ascii="Times New Roman" w:hAnsi="Times New Roman" w:eastAsia="黑体"/>
                <w:sz w:val="24"/>
                <w:szCs w:val="24"/>
              </w:rPr>
              <w:t>3</w:t>
            </w:r>
            <w:r>
              <w:rPr>
                <w:rFonts w:hint="eastAsia" w:ascii="Times New Roman" w:hAnsi="Times New Roman" w:eastAsia="黑体"/>
                <w:sz w:val="24"/>
                <w:szCs w:val="24"/>
              </w:rPr>
              <w:t xml:space="preserve">   </w:t>
            </w:r>
            <w:r>
              <w:rPr>
                <w:rFonts w:hint="eastAsia" w:ascii="黑体" w:hAnsi="黑体" w:eastAsia="黑体"/>
                <w:sz w:val="24"/>
                <w:szCs w:val="24"/>
              </w:rPr>
              <w:t>环评批复</w:t>
            </w:r>
            <w:r>
              <w:rPr>
                <w:rFonts w:ascii="黑体" w:hAnsi="黑体" w:eastAsia="黑体"/>
                <w:sz w:val="24"/>
                <w:szCs w:val="24"/>
              </w:rPr>
              <w:t>生产工艺流程及产污环节图</w:t>
            </w:r>
          </w:p>
          <w:p w14:paraId="71AB64E2">
            <w:pPr>
              <w:spacing w:after="0" w:line="520" w:lineRule="exact"/>
              <w:rPr>
                <w:rFonts w:ascii="Times New Roman" w:hAnsi="Times New Roman" w:eastAsia="宋体"/>
                <w:sz w:val="24"/>
                <w:szCs w:val="24"/>
              </w:rPr>
            </w:pPr>
            <w:r>
              <w:rPr>
                <w:rFonts w:ascii="Times New Roman" w:hAnsi="Times New Roman" w:eastAsia="宋体"/>
                <w:sz w:val="24"/>
                <w:szCs w:val="24"/>
              </w:rPr>
              <w:t>实际建设工艺流程简述：</w:t>
            </w:r>
          </w:p>
          <w:p w14:paraId="60EEB3FF">
            <w:pPr>
              <w:spacing w:after="0" w:line="520" w:lineRule="exact"/>
              <w:ind w:firstLine="480" w:firstLineChars="200"/>
              <w:rPr>
                <w:rFonts w:ascii="Times New Roman" w:hAnsi="Times New Roman" w:eastAsia="宋体"/>
                <w:kern w:val="2"/>
                <w:sz w:val="24"/>
                <w:szCs w:val="21"/>
              </w:rPr>
            </w:pPr>
            <w:r>
              <w:rPr>
                <w:rFonts w:ascii="Times New Roman" w:hAnsi="Times New Roman" w:eastAsia="宋体"/>
                <w:kern w:val="2"/>
                <w:sz w:val="24"/>
                <w:szCs w:val="21"/>
              </w:rPr>
              <w:t>（1）</w:t>
            </w:r>
            <w:r>
              <w:rPr>
                <w:rFonts w:hint="eastAsia" w:ascii="Times New Roman" w:hAnsi="Times New Roman" w:eastAsia="宋体"/>
                <w:kern w:val="2"/>
                <w:sz w:val="24"/>
                <w:szCs w:val="21"/>
              </w:rPr>
              <w:t>车床加工</w:t>
            </w:r>
            <w:r>
              <w:rPr>
                <w:rFonts w:ascii="Times New Roman" w:hAnsi="Times New Roman" w:eastAsia="宋体"/>
                <w:kern w:val="2"/>
                <w:sz w:val="24"/>
                <w:szCs w:val="21"/>
              </w:rPr>
              <w:t>：</w:t>
            </w:r>
            <w:r>
              <w:rPr>
                <w:rFonts w:hint="eastAsia" w:ascii="Times New Roman" w:hAnsi="Times New Roman" w:eastAsia="宋体"/>
                <w:kern w:val="2"/>
                <w:sz w:val="24"/>
                <w:szCs w:val="21"/>
              </w:rPr>
              <w:t>企业采购已成型的钢棒、钢板、铝材等用车床进行加工，此过程会产生噪声和固废。</w:t>
            </w:r>
          </w:p>
          <w:p w14:paraId="70CCF518">
            <w:pPr>
              <w:spacing w:after="0" w:line="520" w:lineRule="exact"/>
              <w:ind w:firstLine="480" w:firstLineChars="200"/>
              <w:rPr>
                <w:rFonts w:ascii="Times New Roman" w:hAnsi="Times New Roman" w:eastAsia="宋体"/>
                <w:kern w:val="2"/>
                <w:sz w:val="24"/>
                <w:szCs w:val="21"/>
              </w:rPr>
            </w:pPr>
            <w:r>
              <w:rPr>
                <w:rFonts w:ascii="Times New Roman" w:hAnsi="Times New Roman" w:eastAsia="宋体"/>
                <w:kern w:val="2"/>
                <w:sz w:val="24"/>
                <w:szCs w:val="21"/>
              </w:rPr>
              <w:t>（2）</w:t>
            </w:r>
            <w:r>
              <w:rPr>
                <w:rFonts w:hint="eastAsia" w:ascii="Times New Roman" w:hAnsi="Times New Roman" w:eastAsia="宋体"/>
                <w:kern w:val="2"/>
                <w:sz w:val="24"/>
                <w:szCs w:val="21"/>
              </w:rPr>
              <w:t>钻床铣床加工</w:t>
            </w:r>
            <w:r>
              <w:rPr>
                <w:rFonts w:ascii="Times New Roman" w:hAnsi="Times New Roman" w:eastAsia="宋体"/>
                <w:kern w:val="2"/>
                <w:sz w:val="24"/>
                <w:szCs w:val="21"/>
              </w:rPr>
              <w:t>：</w:t>
            </w:r>
            <w:r>
              <w:rPr>
                <w:rFonts w:hint="eastAsia" w:ascii="Times New Roman" w:hAnsi="Times New Roman" w:eastAsia="宋体"/>
                <w:kern w:val="2"/>
                <w:sz w:val="24"/>
                <w:szCs w:val="21"/>
              </w:rPr>
              <w:t>车床完成的半成品进行钻床钻孔、铣床进行表面加工，使其满足客户的需要，此过程会产生噪声和固废。</w:t>
            </w:r>
          </w:p>
          <w:p w14:paraId="1C0C029E">
            <w:pPr>
              <w:spacing w:after="0" w:line="520" w:lineRule="exact"/>
              <w:ind w:firstLine="480" w:firstLineChars="200"/>
              <w:rPr>
                <w:rFonts w:ascii="Times New Roman" w:hAnsi="Times New Roman" w:eastAsia="宋体"/>
                <w:kern w:val="2"/>
                <w:sz w:val="24"/>
                <w:szCs w:val="21"/>
              </w:rPr>
            </w:pPr>
            <w:r>
              <w:rPr>
                <w:rFonts w:ascii="Times New Roman" w:hAnsi="Times New Roman" w:eastAsia="宋体"/>
                <w:kern w:val="2"/>
                <w:sz w:val="24"/>
                <w:szCs w:val="21"/>
              </w:rPr>
              <w:t>（</w:t>
            </w:r>
            <w:r>
              <w:rPr>
                <w:rFonts w:hint="eastAsia" w:ascii="Times New Roman" w:hAnsi="Times New Roman" w:eastAsia="宋体"/>
                <w:kern w:val="2"/>
                <w:sz w:val="24"/>
                <w:szCs w:val="21"/>
              </w:rPr>
              <w:t>3</w:t>
            </w:r>
            <w:r>
              <w:rPr>
                <w:rFonts w:ascii="Times New Roman" w:hAnsi="Times New Roman" w:eastAsia="宋体"/>
                <w:kern w:val="2"/>
                <w:sz w:val="24"/>
                <w:szCs w:val="21"/>
              </w:rPr>
              <w:t>）</w:t>
            </w:r>
            <w:r>
              <w:rPr>
                <w:rFonts w:hint="eastAsia" w:ascii="Times New Roman" w:hAnsi="Times New Roman" w:eastAsia="宋体"/>
                <w:kern w:val="2"/>
                <w:sz w:val="24"/>
                <w:szCs w:val="21"/>
              </w:rPr>
              <w:t>攻丝：前工序完成后的半成品用攻丝机进行内螺纹加工，此过程会产生噪声和固废。</w:t>
            </w:r>
          </w:p>
          <w:p w14:paraId="4DD6A926">
            <w:pPr>
              <w:spacing w:after="0" w:line="520" w:lineRule="exact"/>
              <w:ind w:firstLine="480" w:firstLineChars="200"/>
              <w:rPr>
                <w:rFonts w:ascii="Times New Roman" w:hAnsi="Times New Roman" w:eastAsia="宋体"/>
                <w:kern w:val="2"/>
                <w:sz w:val="24"/>
                <w:szCs w:val="21"/>
              </w:rPr>
            </w:pPr>
            <w:r>
              <w:rPr>
                <w:rFonts w:hint="eastAsia" w:ascii="Times New Roman" w:hAnsi="Times New Roman" w:eastAsia="宋体"/>
                <w:kern w:val="2"/>
                <w:sz w:val="24"/>
                <w:szCs w:val="21"/>
              </w:rPr>
              <w:t>（4）成品</w:t>
            </w:r>
            <w:r>
              <w:rPr>
                <w:rFonts w:ascii="Times New Roman" w:hAnsi="Times New Roman" w:eastAsia="宋体"/>
                <w:kern w:val="2"/>
                <w:sz w:val="24"/>
                <w:szCs w:val="21"/>
              </w:rPr>
              <w:t>：</w:t>
            </w:r>
            <w:r>
              <w:rPr>
                <w:rFonts w:hint="eastAsia" w:ascii="Times New Roman" w:hAnsi="Times New Roman" w:eastAsia="宋体"/>
                <w:kern w:val="2"/>
                <w:sz w:val="24"/>
                <w:szCs w:val="21"/>
              </w:rPr>
              <w:t>各工序完成后即为成品，送至成品库存放待售。</w:t>
            </w:r>
          </w:p>
          <w:p w14:paraId="61AD837E">
            <w:pPr>
              <w:spacing w:after="0" w:line="520" w:lineRule="exact"/>
              <w:ind w:firstLine="480" w:firstLineChars="200"/>
              <w:rPr>
                <w:rFonts w:ascii="Times New Roman" w:hAnsi="Times New Roman" w:eastAsia="宋体"/>
                <w:sz w:val="24"/>
                <w:szCs w:val="24"/>
              </w:rPr>
            </w:pPr>
          </w:p>
          <w:p w14:paraId="5A241EF4">
            <w:pPr>
              <w:spacing w:after="0" w:line="520" w:lineRule="exact"/>
              <w:ind w:firstLine="480" w:firstLineChars="200"/>
              <w:rPr>
                <w:rFonts w:ascii="Times New Roman" w:hAnsi="Times New Roman" w:eastAsia="宋体"/>
                <w:sz w:val="24"/>
                <w:szCs w:val="24"/>
              </w:rPr>
            </w:pPr>
          </w:p>
          <w:p w14:paraId="5F8F30EA">
            <w:pPr>
              <w:spacing w:after="0" w:line="520" w:lineRule="exact"/>
              <w:ind w:firstLine="480" w:firstLineChars="200"/>
              <w:rPr>
                <w:rFonts w:ascii="Times New Roman" w:hAnsi="Times New Roman" w:eastAsia="宋体"/>
                <w:sz w:val="24"/>
                <w:szCs w:val="24"/>
              </w:rPr>
            </w:pPr>
          </w:p>
          <w:p w14:paraId="56C77B2E">
            <w:pPr>
              <w:spacing w:after="0" w:line="520" w:lineRule="exact"/>
              <w:ind w:firstLine="480" w:firstLineChars="200"/>
              <w:rPr>
                <w:rFonts w:ascii="Times New Roman" w:hAnsi="Times New Roman" w:eastAsia="宋体"/>
                <w:sz w:val="24"/>
                <w:szCs w:val="24"/>
              </w:rPr>
            </w:pPr>
          </w:p>
          <w:p w14:paraId="79A0EF36">
            <w:pPr>
              <w:spacing w:after="0" w:line="520" w:lineRule="exact"/>
              <w:ind w:firstLine="480" w:firstLineChars="200"/>
              <w:rPr>
                <w:rFonts w:ascii="Times New Roman" w:hAnsi="Times New Roman" w:eastAsia="宋体"/>
                <w:sz w:val="24"/>
                <w:szCs w:val="24"/>
              </w:rPr>
            </w:pPr>
          </w:p>
          <w:p w14:paraId="7DA29AD8">
            <w:pPr>
              <w:spacing w:after="0" w:line="520" w:lineRule="exact"/>
              <w:ind w:firstLine="480" w:firstLineChars="200"/>
              <w:rPr>
                <w:rFonts w:ascii="Times New Roman" w:hAnsi="Times New Roman" w:eastAsia="宋体"/>
                <w:sz w:val="24"/>
                <w:szCs w:val="24"/>
              </w:rPr>
            </w:pPr>
          </w:p>
          <w:p w14:paraId="39A0691F">
            <w:pPr>
              <w:spacing w:after="0" w:line="520" w:lineRule="exact"/>
              <w:ind w:firstLine="480" w:firstLineChars="200"/>
              <w:rPr>
                <w:rFonts w:ascii="Times New Roman" w:hAnsi="Times New Roman" w:eastAsia="宋体"/>
                <w:sz w:val="24"/>
                <w:szCs w:val="24"/>
              </w:rPr>
            </w:pPr>
          </w:p>
          <w:p w14:paraId="45F681AC">
            <w:pPr>
              <w:spacing w:after="0" w:line="520" w:lineRule="exact"/>
              <w:ind w:firstLine="480" w:firstLineChars="200"/>
              <w:rPr>
                <w:rFonts w:ascii="Times New Roman" w:hAnsi="Times New Roman" w:eastAsia="宋体"/>
                <w:sz w:val="24"/>
                <w:szCs w:val="24"/>
              </w:rPr>
            </w:pPr>
          </w:p>
          <w:p w14:paraId="669DF46D">
            <w:pPr>
              <w:spacing w:after="0" w:line="520" w:lineRule="exact"/>
              <w:ind w:firstLine="480" w:firstLineChars="200"/>
              <w:rPr>
                <w:rFonts w:ascii="Times New Roman" w:hAnsi="Times New Roman" w:eastAsia="宋体"/>
                <w:sz w:val="24"/>
                <w:szCs w:val="24"/>
              </w:rPr>
            </w:pPr>
          </w:p>
          <w:p w14:paraId="0D78E43F">
            <w:pPr>
              <w:spacing w:after="0" w:line="520" w:lineRule="exact"/>
              <w:ind w:firstLine="480" w:firstLineChars="200"/>
              <w:rPr>
                <w:rFonts w:ascii="Times New Roman" w:hAnsi="Times New Roman" w:eastAsia="宋体"/>
                <w:sz w:val="24"/>
                <w:szCs w:val="24"/>
              </w:rPr>
            </w:pPr>
          </w:p>
          <w:p w14:paraId="5FE931FB">
            <w:pPr>
              <w:spacing w:after="0" w:line="520" w:lineRule="exact"/>
              <w:ind w:firstLine="480" w:firstLineChars="200"/>
              <w:rPr>
                <w:rFonts w:ascii="Times New Roman" w:hAnsi="Times New Roman" w:eastAsia="宋体"/>
                <w:sz w:val="24"/>
                <w:szCs w:val="24"/>
              </w:rPr>
            </w:pPr>
          </w:p>
        </w:tc>
      </w:tr>
      <w:tr w14:paraId="558752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55" w:hRule="atLeast"/>
        </w:trPr>
        <w:tc>
          <w:tcPr>
            <w:tcW w:w="9028" w:type="dxa"/>
            <w:tcBorders>
              <w:top w:val="single" w:color="auto" w:sz="4" w:space="0"/>
              <w:left w:val="single" w:color="auto" w:sz="8" w:space="0"/>
              <w:bottom w:val="single" w:color="auto" w:sz="8" w:space="0"/>
              <w:right w:val="single" w:color="auto" w:sz="8" w:space="0"/>
            </w:tcBorders>
          </w:tcPr>
          <w:p w14:paraId="078F390D">
            <w:pPr>
              <w:spacing w:after="0" w:line="520" w:lineRule="exact"/>
              <w:rPr>
                <w:rFonts w:ascii="Times New Roman" w:hAnsi="Times New Roman" w:eastAsia="宋体"/>
                <w:b/>
                <w:sz w:val="24"/>
                <w:szCs w:val="24"/>
              </w:rPr>
            </w:pPr>
            <w:r>
              <w:rPr>
                <w:rFonts w:ascii="Times New Roman" w:hAnsi="Times New Roman" w:eastAsia="宋体"/>
                <w:b/>
                <w:sz w:val="24"/>
                <w:szCs w:val="24"/>
              </w:rPr>
              <w:t>本项目营运期主要污染物、产污环节及防治措施详见表</w:t>
            </w:r>
            <w:r>
              <w:rPr>
                <w:rFonts w:hint="eastAsia" w:ascii="Times New Roman" w:hAnsi="Times New Roman" w:eastAsia="宋体"/>
                <w:b/>
                <w:sz w:val="24"/>
                <w:szCs w:val="24"/>
              </w:rPr>
              <w:t>8</w:t>
            </w:r>
            <w:r>
              <w:rPr>
                <w:rFonts w:ascii="Times New Roman" w:hAnsi="Times New Roman" w:eastAsia="宋体"/>
                <w:b/>
                <w:sz w:val="24"/>
                <w:szCs w:val="24"/>
              </w:rPr>
              <w:t>。</w:t>
            </w:r>
          </w:p>
          <w:p w14:paraId="288641AA">
            <w:pPr>
              <w:spacing w:after="0" w:line="520" w:lineRule="exact"/>
              <w:ind w:firstLine="482" w:firstLineChars="200"/>
              <w:rPr>
                <w:rFonts w:ascii="Times New Roman" w:hAnsi="Times New Roman" w:eastAsia="宋体"/>
                <w:b/>
                <w:sz w:val="24"/>
                <w:szCs w:val="24"/>
              </w:rPr>
            </w:pPr>
            <w:r>
              <w:rPr>
                <w:rFonts w:ascii="Times New Roman" w:hAnsi="Times New Roman" w:eastAsia="宋体"/>
                <w:b/>
                <w:sz w:val="24"/>
                <w:szCs w:val="24"/>
              </w:rPr>
              <w:t>表</w:t>
            </w:r>
            <w:r>
              <w:rPr>
                <w:rFonts w:hint="eastAsia" w:ascii="Times New Roman" w:hAnsi="Times New Roman" w:eastAsia="宋体"/>
                <w:b/>
                <w:sz w:val="24"/>
                <w:szCs w:val="24"/>
              </w:rPr>
              <w:t xml:space="preserve">8                    </w:t>
            </w:r>
            <w:r>
              <w:rPr>
                <w:rFonts w:ascii="Times New Roman" w:hAnsi="Times New Roman" w:eastAsia="宋体"/>
                <w:b/>
                <w:sz w:val="24"/>
                <w:szCs w:val="24"/>
              </w:rPr>
              <w:t>项目营运期产污环节一览表</w:t>
            </w:r>
          </w:p>
          <w:tbl>
            <w:tblPr>
              <w:tblStyle w:val="16"/>
              <w:tblW w:w="5000" w:type="pct"/>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42"/>
              <w:gridCol w:w="2413"/>
              <w:gridCol w:w="1642"/>
              <w:gridCol w:w="3715"/>
            </w:tblGrid>
            <w:tr w14:paraId="08B11DAE">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2" w:type="dxa"/>
                  <w:tcBorders>
                    <w:top w:val="single" w:color="auto" w:sz="8" w:space="0"/>
                    <w:bottom w:val="single" w:color="auto" w:sz="4" w:space="0"/>
                  </w:tcBorders>
                  <w:vAlign w:val="center"/>
                </w:tcPr>
                <w:p w14:paraId="02908F23">
                  <w:pPr>
                    <w:spacing w:after="0"/>
                    <w:jc w:val="center"/>
                    <w:rPr>
                      <w:rFonts w:ascii="Times New Roman" w:hAnsi="Times New Roman" w:eastAsia="宋体"/>
                      <w:b/>
                      <w:sz w:val="21"/>
                      <w:szCs w:val="21"/>
                    </w:rPr>
                  </w:pPr>
                  <w:r>
                    <w:rPr>
                      <w:rFonts w:ascii="Times New Roman" w:hAnsi="Times New Roman" w:eastAsia="宋体"/>
                      <w:b/>
                      <w:sz w:val="21"/>
                      <w:szCs w:val="21"/>
                    </w:rPr>
                    <w:t>污染</w:t>
                  </w:r>
                </w:p>
                <w:p w14:paraId="08690ADB">
                  <w:pPr>
                    <w:spacing w:after="0"/>
                    <w:jc w:val="center"/>
                    <w:rPr>
                      <w:rFonts w:ascii="Times New Roman" w:hAnsi="Times New Roman" w:eastAsia="宋体"/>
                      <w:b/>
                      <w:sz w:val="21"/>
                      <w:szCs w:val="21"/>
                    </w:rPr>
                  </w:pPr>
                  <w:r>
                    <w:rPr>
                      <w:rFonts w:ascii="Times New Roman" w:hAnsi="Times New Roman" w:eastAsia="宋体"/>
                      <w:b/>
                      <w:sz w:val="21"/>
                      <w:szCs w:val="21"/>
                    </w:rPr>
                    <w:t>因素</w:t>
                  </w:r>
                </w:p>
              </w:tc>
              <w:tc>
                <w:tcPr>
                  <w:tcW w:w="2413" w:type="dxa"/>
                  <w:tcBorders>
                    <w:top w:val="single" w:color="auto" w:sz="8" w:space="0"/>
                    <w:bottom w:val="single" w:color="auto" w:sz="4" w:space="0"/>
                  </w:tcBorders>
                  <w:vAlign w:val="center"/>
                </w:tcPr>
                <w:p w14:paraId="7F6AE060">
                  <w:pPr>
                    <w:spacing w:after="0"/>
                    <w:jc w:val="center"/>
                    <w:rPr>
                      <w:rFonts w:ascii="Times New Roman" w:hAnsi="Times New Roman" w:eastAsia="宋体"/>
                      <w:b/>
                      <w:sz w:val="21"/>
                      <w:szCs w:val="21"/>
                    </w:rPr>
                  </w:pPr>
                  <w:r>
                    <w:rPr>
                      <w:rFonts w:ascii="Times New Roman" w:hAnsi="Times New Roman" w:eastAsia="宋体"/>
                      <w:b/>
                      <w:sz w:val="21"/>
                      <w:szCs w:val="21"/>
                    </w:rPr>
                    <w:t>产污环节</w:t>
                  </w:r>
                </w:p>
              </w:tc>
              <w:tc>
                <w:tcPr>
                  <w:tcW w:w="1642" w:type="dxa"/>
                  <w:tcBorders>
                    <w:top w:val="single" w:color="auto" w:sz="8" w:space="0"/>
                    <w:bottom w:val="single" w:color="auto" w:sz="4" w:space="0"/>
                  </w:tcBorders>
                  <w:vAlign w:val="center"/>
                </w:tcPr>
                <w:p w14:paraId="00543040">
                  <w:pPr>
                    <w:spacing w:after="0"/>
                    <w:jc w:val="center"/>
                    <w:rPr>
                      <w:rFonts w:ascii="Times New Roman" w:hAnsi="Times New Roman" w:eastAsia="宋体"/>
                      <w:b/>
                      <w:sz w:val="21"/>
                      <w:szCs w:val="21"/>
                    </w:rPr>
                  </w:pPr>
                  <w:r>
                    <w:rPr>
                      <w:rFonts w:ascii="Times New Roman" w:hAnsi="Times New Roman" w:eastAsia="宋体"/>
                      <w:b/>
                      <w:sz w:val="21"/>
                      <w:szCs w:val="21"/>
                    </w:rPr>
                    <w:t>污染物</w:t>
                  </w:r>
                </w:p>
              </w:tc>
              <w:tc>
                <w:tcPr>
                  <w:tcW w:w="3715" w:type="dxa"/>
                  <w:tcBorders>
                    <w:top w:val="single" w:color="auto" w:sz="8" w:space="0"/>
                    <w:bottom w:val="single" w:color="auto" w:sz="4" w:space="0"/>
                  </w:tcBorders>
                  <w:vAlign w:val="center"/>
                </w:tcPr>
                <w:p w14:paraId="45DAD94B">
                  <w:pPr>
                    <w:spacing w:after="0"/>
                    <w:jc w:val="center"/>
                    <w:rPr>
                      <w:rFonts w:ascii="Times New Roman" w:hAnsi="Times New Roman" w:eastAsia="宋体"/>
                      <w:b/>
                      <w:sz w:val="21"/>
                      <w:szCs w:val="21"/>
                    </w:rPr>
                  </w:pPr>
                  <w:r>
                    <w:rPr>
                      <w:rFonts w:ascii="Times New Roman" w:hAnsi="Times New Roman" w:eastAsia="宋体"/>
                      <w:b/>
                      <w:sz w:val="21"/>
                      <w:szCs w:val="21"/>
                    </w:rPr>
                    <w:t>防治措施</w:t>
                  </w:r>
                </w:p>
              </w:tc>
            </w:tr>
            <w:tr w14:paraId="7B56E0CF">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1042" w:type="dxa"/>
                  <w:tcBorders>
                    <w:top w:val="single" w:color="auto" w:sz="4" w:space="0"/>
                  </w:tcBorders>
                  <w:vAlign w:val="center"/>
                </w:tcPr>
                <w:p w14:paraId="5F1FA5DC">
                  <w:pPr>
                    <w:spacing w:after="0"/>
                    <w:jc w:val="center"/>
                    <w:rPr>
                      <w:rFonts w:ascii="Times New Roman" w:hAnsi="Times New Roman" w:eastAsia="宋体"/>
                      <w:sz w:val="21"/>
                      <w:szCs w:val="21"/>
                    </w:rPr>
                  </w:pPr>
                  <w:r>
                    <w:rPr>
                      <w:rFonts w:ascii="Times New Roman" w:hAnsi="Times New Roman" w:eastAsia="宋体"/>
                      <w:sz w:val="21"/>
                      <w:szCs w:val="21"/>
                    </w:rPr>
                    <w:t>废水</w:t>
                  </w:r>
                </w:p>
              </w:tc>
              <w:tc>
                <w:tcPr>
                  <w:tcW w:w="2413" w:type="dxa"/>
                  <w:tcBorders>
                    <w:top w:val="single" w:color="auto" w:sz="4" w:space="0"/>
                  </w:tcBorders>
                  <w:vAlign w:val="center"/>
                </w:tcPr>
                <w:p w14:paraId="697E9FB3">
                  <w:pPr>
                    <w:spacing w:after="0"/>
                    <w:jc w:val="center"/>
                    <w:rPr>
                      <w:rFonts w:ascii="Times New Roman" w:hAnsi="Times New Roman" w:eastAsia="宋体"/>
                      <w:sz w:val="21"/>
                      <w:szCs w:val="21"/>
                    </w:rPr>
                  </w:pPr>
                  <w:r>
                    <w:rPr>
                      <w:rFonts w:ascii="Times New Roman" w:hAnsi="Times New Roman" w:eastAsia="宋体"/>
                      <w:sz w:val="21"/>
                      <w:szCs w:val="21"/>
                    </w:rPr>
                    <w:t>生活污水</w:t>
                  </w:r>
                </w:p>
              </w:tc>
              <w:tc>
                <w:tcPr>
                  <w:tcW w:w="1642" w:type="dxa"/>
                  <w:tcBorders>
                    <w:top w:val="single" w:color="auto" w:sz="4" w:space="0"/>
                  </w:tcBorders>
                  <w:vAlign w:val="center"/>
                </w:tcPr>
                <w:p w14:paraId="24F20821">
                  <w:pPr>
                    <w:spacing w:after="0"/>
                    <w:jc w:val="center"/>
                    <w:rPr>
                      <w:rFonts w:ascii="Times New Roman" w:hAnsi="Times New Roman" w:eastAsia="宋体"/>
                      <w:sz w:val="21"/>
                      <w:szCs w:val="21"/>
                    </w:rPr>
                  </w:pPr>
                  <w:r>
                    <w:rPr>
                      <w:rFonts w:ascii="Times New Roman" w:hAnsi="Times New Roman" w:eastAsia="宋体"/>
                      <w:sz w:val="21"/>
                      <w:szCs w:val="21"/>
                    </w:rPr>
                    <w:t>COD、SS、NH</w:t>
                  </w:r>
                  <w:r>
                    <w:rPr>
                      <w:rFonts w:ascii="Times New Roman" w:hAnsi="Times New Roman" w:eastAsia="宋体"/>
                      <w:sz w:val="21"/>
                      <w:szCs w:val="21"/>
                      <w:vertAlign w:val="subscript"/>
                    </w:rPr>
                    <w:t>3</w:t>
                  </w:r>
                  <w:r>
                    <w:rPr>
                      <w:rFonts w:ascii="Times New Roman" w:hAnsi="Times New Roman" w:eastAsia="宋体"/>
                      <w:sz w:val="21"/>
                      <w:szCs w:val="21"/>
                    </w:rPr>
                    <w:t>-N、TP、TN</w:t>
                  </w:r>
                </w:p>
              </w:tc>
              <w:tc>
                <w:tcPr>
                  <w:tcW w:w="3715" w:type="dxa"/>
                  <w:tcBorders>
                    <w:top w:val="single" w:color="auto" w:sz="4" w:space="0"/>
                  </w:tcBorders>
                  <w:vAlign w:val="center"/>
                </w:tcPr>
                <w:p w14:paraId="7497335F">
                  <w:pPr>
                    <w:spacing w:after="0"/>
                    <w:jc w:val="center"/>
                    <w:rPr>
                      <w:rFonts w:ascii="Times New Roman" w:hAnsi="Times New Roman" w:eastAsia="宋体"/>
                      <w:sz w:val="21"/>
                      <w:szCs w:val="21"/>
                    </w:rPr>
                  </w:pPr>
                  <w:r>
                    <w:rPr>
                      <w:rFonts w:hint="eastAsia" w:ascii="Times New Roman" w:hAnsi="Times New Roman" w:eastAsia="宋体"/>
                      <w:sz w:val="21"/>
                      <w:szCs w:val="21"/>
                    </w:rPr>
                    <w:t>化粪池处理后进入小尚庄污水处理厂</w:t>
                  </w:r>
                </w:p>
              </w:tc>
            </w:tr>
            <w:tr w14:paraId="080ED083">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2" w:type="dxa"/>
                  <w:vAlign w:val="center"/>
                </w:tcPr>
                <w:p w14:paraId="7CC30155">
                  <w:pPr>
                    <w:spacing w:after="0"/>
                    <w:jc w:val="center"/>
                    <w:rPr>
                      <w:rFonts w:ascii="Times New Roman" w:hAnsi="Times New Roman" w:eastAsia="宋体"/>
                      <w:sz w:val="21"/>
                      <w:szCs w:val="21"/>
                    </w:rPr>
                  </w:pPr>
                  <w:r>
                    <w:rPr>
                      <w:rFonts w:ascii="Times New Roman" w:hAnsi="Times New Roman" w:eastAsia="宋体"/>
                      <w:sz w:val="21"/>
                      <w:szCs w:val="21"/>
                    </w:rPr>
                    <w:t>噪声</w:t>
                  </w:r>
                </w:p>
              </w:tc>
              <w:tc>
                <w:tcPr>
                  <w:tcW w:w="2413" w:type="dxa"/>
                  <w:vAlign w:val="center"/>
                </w:tcPr>
                <w:p w14:paraId="7FAEAA20">
                  <w:pPr>
                    <w:spacing w:after="0"/>
                    <w:jc w:val="center"/>
                    <w:rPr>
                      <w:rFonts w:ascii="Times New Roman" w:hAnsi="Times New Roman" w:eastAsia="宋体"/>
                      <w:sz w:val="21"/>
                      <w:szCs w:val="21"/>
                    </w:rPr>
                  </w:pPr>
                  <w:r>
                    <w:rPr>
                      <w:rFonts w:hint="eastAsia" w:ascii="Times New Roman" w:hAnsi="Times New Roman" w:eastAsia="宋体"/>
                      <w:sz w:val="21"/>
                      <w:szCs w:val="21"/>
                    </w:rPr>
                    <w:t>车床、钻床等</w:t>
                  </w:r>
                </w:p>
              </w:tc>
              <w:tc>
                <w:tcPr>
                  <w:tcW w:w="1642" w:type="dxa"/>
                  <w:vAlign w:val="center"/>
                </w:tcPr>
                <w:p w14:paraId="71BDCDAC">
                  <w:pPr>
                    <w:spacing w:after="0"/>
                    <w:jc w:val="center"/>
                    <w:rPr>
                      <w:rFonts w:ascii="Times New Roman" w:hAnsi="Times New Roman" w:eastAsia="宋体"/>
                      <w:sz w:val="21"/>
                      <w:szCs w:val="21"/>
                    </w:rPr>
                  </w:pPr>
                  <w:r>
                    <w:rPr>
                      <w:rFonts w:ascii="Times New Roman" w:hAnsi="Times New Roman" w:eastAsia="宋体"/>
                      <w:sz w:val="21"/>
                      <w:szCs w:val="21"/>
                    </w:rPr>
                    <w:t>噪声</w:t>
                  </w:r>
                </w:p>
              </w:tc>
              <w:tc>
                <w:tcPr>
                  <w:tcW w:w="3715" w:type="dxa"/>
                  <w:vAlign w:val="center"/>
                </w:tcPr>
                <w:p w14:paraId="060907ED">
                  <w:pPr>
                    <w:spacing w:after="0"/>
                    <w:jc w:val="center"/>
                    <w:rPr>
                      <w:rFonts w:ascii="Times New Roman" w:hAnsi="Times New Roman" w:eastAsia="宋体"/>
                      <w:sz w:val="21"/>
                      <w:szCs w:val="21"/>
                    </w:rPr>
                  </w:pPr>
                  <w:r>
                    <w:rPr>
                      <w:rFonts w:hint="eastAsia" w:ascii="Times New Roman" w:hAnsi="Times New Roman" w:eastAsia="宋体"/>
                      <w:sz w:val="21"/>
                      <w:szCs w:val="21"/>
                    </w:rPr>
                    <w:t>基础减振、厂房隔声</w:t>
                  </w:r>
                </w:p>
              </w:tc>
            </w:tr>
            <w:tr w14:paraId="2AC2D2C7">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2" w:type="dxa"/>
                  <w:vMerge w:val="restart"/>
                  <w:vAlign w:val="center"/>
                </w:tcPr>
                <w:p w14:paraId="15295204">
                  <w:pPr>
                    <w:spacing w:after="0"/>
                    <w:jc w:val="center"/>
                    <w:rPr>
                      <w:rFonts w:ascii="Times New Roman" w:hAnsi="Times New Roman" w:eastAsia="宋体"/>
                      <w:sz w:val="21"/>
                      <w:szCs w:val="21"/>
                    </w:rPr>
                  </w:pPr>
                  <w:r>
                    <w:rPr>
                      <w:rFonts w:ascii="Times New Roman" w:hAnsi="Times New Roman" w:eastAsia="宋体"/>
                      <w:sz w:val="21"/>
                      <w:szCs w:val="21"/>
                    </w:rPr>
                    <w:t>固废</w:t>
                  </w:r>
                </w:p>
              </w:tc>
              <w:tc>
                <w:tcPr>
                  <w:tcW w:w="2413" w:type="dxa"/>
                  <w:vAlign w:val="center"/>
                </w:tcPr>
                <w:p w14:paraId="7E37A541">
                  <w:pPr>
                    <w:spacing w:after="0"/>
                    <w:jc w:val="center"/>
                    <w:rPr>
                      <w:rFonts w:ascii="Times New Roman" w:hAnsi="Times New Roman" w:eastAsia="宋体"/>
                      <w:sz w:val="21"/>
                      <w:szCs w:val="21"/>
                    </w:rPr>
                  </w:pPr>
                  <w:r>
                    <w:rPr>
                      <w:rFonts w:ascii="Times New Roman" w:hAnsi="Times New Roman" w:eastAsia="宋体"/>
                      <w:sz w:val="21"/>
                      <w:szCs w:val="21"/>
                    </w:rPr>
                    <w:t>机加工过程</w:t>
                  </w:r>
                </w:p>
              </w:tc>
              <w:tc>
                <w:tcPr>
                  <w:tcW w:w="1642" w:type="dxa"/>
                  <w:vAlign w:val="center"/>
                </w:tcPr>
                <w:p w14:paraId="1BB8532A">
                  <w:pPr>
                    <w:spacing w:after="0"/>
                    <w:jc w:val="center"/>
                    <w:rPr>
                      <w:rFonts w:ascii="Times New Roman" w:hAnsi="Times New Roman" w:eastAsia="宋体"/>
                      <w:sz w:val="21"/>
                      <w:szCs w:val="21"/>
                    </w:rPr>
                  </w:pPr>
                  <w:r>
                    <w:rPr>
                      <w:rFonts w:hint="eastAsia" w:ascii="Times New Roman" w:hAnsi="Times New Roman" w:eastAsia="宋体"/>
                      <w:sz w:val="21"/>
                      <w:szCs w:val="21"/>
                    </w:rPr>
                    <w:t>金属边角料及粉末</w:t>
                  </w:r>
                </w:p>
              </w:tc>
              <w:tc>
                <w:tcPr>
                  <w:tcW w:w="3715" w:type="dxa"/>
                  <w:vAlign w:val="center"/>
                </w:tcPr>
                <w:p w14:paraId="358ADA8C">
                  <w:pPr>
                    <w:spacing w:after="0"/>
                    <w:jc w:val="center"/>
                    <w:rPr>
                      <w:rFonts w:ascii="Times New Roman" w:hAnsi="Times New Roman" w:eastAsia="宋体"/>
                      <w:sz w:val="21"/>
                      <w:szCs w:val="21"/>
                    </w:rPr>
                  </w:pPr>
                  <w:r>
                    <w:rPr>
                      <w:rFonts w:hint="eastAsia" w:ascii="Times New Roman" w:hAnsi="Times New Roman" w:eastAsia="宋体"/>
                      <w:sz w:val="21"/>
                      <w:szCs w:val="21"/>
                    </w:rPr>
                    <w:t>收集后一般固废间暂存，定期出售</w:t>
                  </w:r>
                </w:p>
              </w:tc>
            </w:tr>
            <w:tr w14:paraId="55E6C054">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2" w:type="dxa"/>
                  <w:vMerge w:val="continue"/>
                  <w:vAlign w:val="center"/>
                </w:tcPr>
                <w:p w14:paraId="6CBFD447">
                  <w:pPr>
                    <w:jc w:val="center"/>
                    <w:rPr>
                      <w:spacing w:val="-4"/>
                      <w:sz w:val="21"/>
                      <w:szCs w:val="21"/>
                    </w:rPr>
                  </w:pPr>
                </w:p>
              </w:tc>
              <w:tc>
                <w:tcPr>
                  <w:tcW w:w="2413" w:type="dxa"/>
                  <w:vAlign w:val="center"/>
                </w:tcPr>
                <w:p w14:paraId="6C59E0CF">
                  <w:pPr>
                    <w:spacing w:after="0"/>
                    <w:jc w:val="center"/>
                    <w:rPr>
                      <w:rFonts w:ascii="Times New Roman" w:hAnsi="Times New Roman" w:eastAsia="宋体"/>
                      <w:sz w:val="21"/>
                      <w:szCs w:val="21"/>
                    </w:rPr>
                  </w:pPr>
                  <w:r>
                    <w:rPr>
                      <w:rFonts w:ascii="Times New Roman" w:hAnsi="Times New Roman" w:eastAsia="宋体"/>
                      <w:sz w:val="21"/>
                      <w:szCs w:val="21"/>
                    </w:rPr>
                    <w:t>机加工过程</w:t>
                  </w:r>
                </w:p>
              </w:tc>
              <w:tc>
                <w:tcPr>
                  <w:tcW w:w="1642" w:type="dxa"/>
                  <w:vAlign w:val="center"/>
                </w:tcPr>
                <w:p w14:paraId="5C98823B">
                  <w:pPr>
                    <w:spacing w:after="0"/>
                    <w:jc w:val="center"/>
                    <w:rPr>
                      <w:rFonts w:ascii="Times New Roman" w:hAnsi="Times New Roman" w:eastAsia="宋体"/>
                      <w:sz w:val="21"/>
                      <w:szCs w:val="21"/>
                    </w:rPr>
                  </w:pPr>
                  <w:r>
                    <w:rPr>
                      <w:rFonts w:hint="eastAsia" w:ascii="Times New Roman" w:hAnsi="Times New Roman" w:eastAsia="宋体"/>
                      <w:sz w:val="21"/>
                      <w:szCs w:val="21"/>
                    </w:rPr>
                    <w:t>废机油和废切削液</w:t>
                  </w:r>
                </w:p>
              </w:tc>
              <w:tc>
                <w:tcPr>
                  <w:tcW w:w="3715" w:type="dxa"/>
                  <w:vAlign w:val="center"/>
                </w:tcPr>
                <w:p w14:paraId="21B26C05">
                  <w:pPr>
                    <w:spacing w:after="0"/>
                    <w:jc w:val="center"/>
                    <w:rPr>
                      <w:rFonts w:ascii="Times New Roman" w:hAnsi="Times New Roman" w:eastAsia="宋体"/>
                      <w:sz w:val="21"/>
                      <w:szCs w:val="21"/>
                    </w:rPr>
                  </w:pPr>
                  <w:r>
                    <w:rPr>
                      <w:rFonts w:hint="eastAsia" w:ascii="Times New Roman" w:hAnsi="Times New Roman" w:eastAsia="宋体"/>
                      <w:sz w:val="21"/>
                      <w:szCs w:val="21"/>
                    </w:rPr>
                    <w:t>收集后危废暂存间暂存，委托有资质的单位处理</w:t>
                  </w:r>
                </w:p>
              </w:tc>
            </w:tr>
          </w:tbl>
          <w:p w14:paraId="18B76974">
            <w:pPr>
              <w:spacing w:after="0" w:line="520" w:lineRule="exact"/>
              <w:rPr>
                <w:rFonts w:ascii="Times New Roman" w:hAnsi="Times New Roman" w:eastAsia="宋体"/>
                <w:b/>
                <w:sz w:val="24"/>
                <w:szCs w:val="24"/>
              </w:rPr>
            </w:pPr>
          </w:p>
          <w:p w14:paraId="5F9D54CD">
            <w:pPr>
              <w:rPr>
                <w:rFonts w:ascii="Times New Roman" w:hAnsi="Times New Roman" w:eastAsia="宋体"/>
                <w:sz w:val="24"/>
                <w:szCs w:val="24"/>
              </w:rPr>
            </w:pPr>
          </w:p>
          <w:p w14:paraId="5A039CC3">
            <w:pPr>
              <w:rPr>
                <w:rFonts w:ascii="Times New Roman" w:hAnsi="Times New Roman" w:eastAsia="宋体"/>
                <w:sz w:val="24"/>
                <w:szCs w:val="24"/>
              </w:rPr>
            </w:pPr>
          </w:p>
          <w:p w14:paraId="0EB1B44F">
            <w:pPr>
              <w:rPr>
                <w:rFonts w:ascii="Times New Roman" w:hAnsi="Times New Roman" w:eastAsia="宋体"/>
                <w:sz w:val="24"/>
                <w:szCs w:val="24"/>
              </w:rPr>
            </w:pPr>
          </w:p>
          <w:p w14:paraId="2A02A2D0">
            <w:pPr>
              <w:tabs>
                <w:tab w:val="left" w:pos="1300"/>
              </w:tabs>
              <w:rPr>
                <w:rFonts w:ascii="Times New Roman" w:hAnsi="Times New Roman" w:eastAsia="宋体"/>
                <w:sz w:val="24"/>
                <w:szCs w:val="24"/>
              </w:rPr>
            </w:pPr>
            <w:r>
              <w:rPr>
                <w:rFonts w:ascii="Times New Roman" w:hAnsi="Times New Roman" w:eastAsia="宋体"/>
                <w:sz w:val="24"/>
                <w:szCs w:val="24"/>
              </w:rPr>
              <w:tab/>
            </w:r>
          </w:p>
          <w:p w14:paraId="08F7E02D">
            <w:pPr>
              <w:tabs>
                <w:tab w:val="left" w:pos="1300"/>
              </w:tabs>
              <w:rPr>
                <w:rFonts w:ascii="Times New Roman" w:hAnsi="Times New Roman" w:eastAsia="宋体"/>
                <w:sz w:val="24"/>
                <w:szCs w:val="24"/>
              </w:rPr>
            </w:pPr>
          </w:p>
          <w:p w14:paraId="4CDCC656">
            <w:pPr>
              <w:tabs>
                <w:tab w:val="left" w:pos="1300"/>
              </w:tabs>
              <w:rPr>
                <w:rFonts w:ascii="Times New Roman" w:hAnsi="Times New Roman" w:eastAsia="宋体"/>
                <w:sz w:val="24"/>
                <w:szCs w:val="24"/>
              </w:rPr>
            </w:pPr>
          </w:p>
          <w:p w14:paraId="255BF2BB">
            <w:pPr>
              <w:tabs>
                <w:tab w:val="left" w:pos="1300"/>
              </w:tabs>
              <w:rPr>
                <w:rFonts w:ascii="Times New Roman" w:hAnsi="Times New Roman" w:eastAsia="宋体"/>
                <w:sz w:val="24"/>
                <w:szCs w:val="24"/>
              </w:rPr>
            </w:pPr>
          </w:p>
          <w:p w14:paraId="321EDCB5">
            <w:pPr>
              <w:tabs>
                <w:tab w:val="left" w:pos="1300"/>
              </w:tabs>
              <w:rPr>
                <w:rFonts w:ascii="Times New Roman" w:hAnsi="Times New Roman" w:eastAsia="宋体"/>
                <w:sz w:val="24"/>
                <w:szCs w:val="24"/>
              </w:rPr>
            </w:pPr>
          </w:p>
          <w:p w14:paraId="2816DC15">
            <w:pPr>
              <w:tabs>
                <w:tab w:val="left" w:pos="1300"/>
              </w:tabs>
              <w:rPr>
                <w:rFonts w:ascii="Times New Roman" w:hAnsi="Times New Roman" w:eastAsia="宋体"/>
                <w:sz w:val="24"/>
                <w:szCs w:val="24"/>
              </w:rPr>
            </w:pPr>
          </w:p>
          <w:p w14:paraId="2831ED2B">
            <w:pPr>
              <w:tabs>
                <w:tab w:val="left" w:pos="1300"/>
              </w:tabs>
              <w:rPr>
                <w:rFonts w:ascii="Times New Roman" w:hAnsi="Times New Roman" w:eastAsia="宋体"/>
                <w:sz w:val="24"/>
                <w:szCs w:val="24"/>
              </w:rPr>
            </w:pPr>
          </w:p>
          <w:p w14:paraId="2C211EE1">
            <w:pPr>
              <w:tabs>
                <w:tab w:val="left" w:pos="1300"/>
              </w:tabs>
              <w:rPr>
                <w:rFonts w:ascii="Times New Roman" w:hAnsi="Times New Roman" w:eastAsia="宋体"/>
                <w:sz w:val="24"/>
                <w:szCs w:val="24"/>
              </w:rPr>
            </w:pPr>
          </w:p>
          <w:p w14:paraId="7194CC82">
            <w:pPr>
              <w:tabs>
                <w:tab w:val="left" w:pos="1300"/>
              </w:tabs>
              <w:rPr>
                <w:rFonts w:ascii="Times New Roman" w:hAnsi="Times New Roman" w:eastAsia="宋体"/>
                <w:sz w:val="24"/>
                <w:szCs w:val="24"/>
              </w:rPr>
            </w:pPr>
          </w:p>
          <w:p w14:paraId="4AB4CD07">
            <w:pPr>
              <w:tabs>
                <w:tab w:val="left" w:pos="1300"/>
              </w:tabs>
              <w:rPr>
                <w:rFonts w:ascii="Times New Roman" w:hAnsi="Times New Roman" w:eastAsia="宋体"/>
                <w:sz w:val="24"/>
                <w:szCs w:val="24"/>
              </w:rPr>
            </w:pPr>
          </w:p>
          <w:p w14:paraId="1EEBB40A">
            <w:pPr>
              <w:tabs>
                <w:tab w:val="left" w:pos="1300"/>
              </w:tabs>
              <w:rPr>
                <w:rFonts w:ascii="Times New Roman" w:hAnsi="Times New Roman" w:eastAsia="宋体"/>
                <w:sz w:val="24"/>
                <w:szCs w:val="24"/>
              </w:rPr>
            </w:pPr>
          </w:p>
          <w:p w14:paraId="3473A07F">
            <w:pPr>
              <w:tabs>
                <w:tab w:val="left" w:pos="1300"/>
              </w:tabs>
              <w:rPr>
                <w:rFonts w:ascii="Times New Roman" w:hAnsi="Times New Roman" w:eastAsia="宋体"/>
                <w:sz w:val="24"/>
                <w:szCs w:val="24"/>
              </w:rPr>
            </w:pPr>
          </w:p>
          <w:p w14:paraId="31CF7FB8">
            <w:pPr>
              <w:tabs>
                <w:tab w:val="left" w:pos="1300"/>
              </w:tabs>
              <w:rPr>
                <w:rFonts w:ascii="Times New Roman" w:hAnsi="Times New Roman" w:eastAsia="宋体"/>
                <w:sz w:val="24"/>
                <w:szCs w:val="24"/>
              </w:rPr>
            </w:pPr>
          </w:p>
          <w:p w14:paraId="01A17FBE">
            <w:pPr>
              <w:tabs>
                <w:tab w:val="left" w:pos="1300"/>
              </w:tabs>
              <w:rPr>
                <w:rFonts w:ascii="Times New Roman" w:hAnsi="Times New Roman" w:eastAsia="宋体"/>
                <w:sz w:val="24"/>
                <w:szCs w:val="24"/>
              </w:rPr>
            </w:pPr>
          </w:p>
          <w:p w14:paraId="0D5370B9">
            <w:pPr>
              <w:tabs>
                <w:tab w:val="left" w:pos="1300"/>
              </w:tabs>
              <w:rPr>
                <w:rFonts w:ascii="Times New Roman" w:hAnsi="Times New Roman" w:eastAsia="宋体"/>
                <w:sz w:val="24"/>
                <w:szCs w:val="24"/>
              </w:rPr>
            </w:pPr>
          </w:p>
          <w:p w14:paraId="392D686C">
            <w:pPr>
              <w:tabs>
                <w:tab w:val="left" w:pos="1300"/>
              </w:tabs>
              <w:rPr>
                <w:rFonts w:ascii="Times New Roman" w:hAnsi="Times New Roman" w:eastAsia="宋体"/>
                <w:sz w:val="24"/>
                <w:szCs w:val="24"/>
              </w:rPr>
            </w:pPr>
          </w:p>
        </w:tc>
      </w:tr>
    </w:tbl>
    <w:p w14:paraId="3FBFEBB9">
      <w:pPr>
        <w:sectPr>
          <w:footerReference r:id="rId4" w:type="default"/>
          <w:pgSz w:w="11906" w:h="16838"/>
          <w:pgMar w:top="1440" w:right="1800" w:bottom="1440" w:left="1800" w:header="708" w:footer="708" w:gutter="0"/>
          <w:pgNumType w:start="1"/>
          <w:cols w:space="720" w:num="1"/>
          <w:docGrid w:linePitch="360" w:charSpace="0"/>
        </w:sectPr>
      </w:pPr>
    </w:p>
    <w:p w14:paraId="484CEA1B">
      <w:pPr>
        <w:spacing w:after="0" w:line="440" w:lineRule="exact"/>
        <w:rPr>
          <w:rFonts w:ascii="Times New Roman" w:hAnsi="Times New Roman" w:eastAsia="宋体"/>
          <w:b/>
          <w:sz w:val="21"/>
          <w:szCs w:val="21"/>
        </w:rPr>
      </w:pPr>
      <w:r>
        <w:rPr>
          <w:rFonts w:ascii="Times New Roman" w:hAnsi="Times New Roman" w:eastAsia="宋体"/>
          <w:b/>
          <w:sz w:val="21"/>
          <w:szCs w:val="21"/>
        </w:rPr>
        <w:t>表三</w:t>
      </w:r>
    </w:p>
    <w:tbl>
      <w:tblPr>
        <w:tblStyle w:val="16"/>
        <w:tblW w:w="8814"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814"/>
      </w:tblGrid>
      <w:tr w14:paraId="205C66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7351" w:hRule="atLeast"/>
          <w:jc w:val="center"/>
        </w:trPr>
        <w:tc>
          <w:tcPr>
            <w:tcW w:w="8814" w:type="dxa"/>
          </w:tcPr>
          <w:p w14:paraId="5C773DCC">
            <w:pPr>
              <w:spacing w:after="0" w:line="520" w:lineRule="exact"/>
              <w:rPr>
                <w:rFonts w:ascii="Times New Roman" w:hAnsi="Times New Roman" w:eastAsia="宋体"/>
                <w:sz w:val="24"/>
                <w:szCs w:val="24"/>
              </w:rPr>
            </w:pPr>
            <w:r>
              <w:rPr>
                <w:rFonts w:ascii="Times New Roman" w:hAnsi="Times New Roman" w:eastAsia="宋体"/>
                <w:sz w:val="24"/>
                <w:szCs w:val="24"/>
              </w:rPr>
              <w:t>主要污染源、污染物处理和排放：</w:t>
            </w:r>
          </w:p>
          <w:p w14:paraId="7FC41E05">
            <w:pPr>
              <w:spacing w:after="0" w:line="520" w:lineRule="exact"/>
              <w:ind w:firstLine="482" w:firstLineChars="200"/>
              <w:rPr>
                <w:rFonts w:ascii="Times New Roman" w:hAnsi="Times New Roman" w:eastAsia="宋体"/>
                <w:b/>
                <w:sz w:val="24"/>
                <w:szCs w:val="24"/>
              </w:rPr>
            </w:pPr>
            <w:r>
              <w:rPr>
                <w:rFonts w:ascii="Times New Roman" w:hAnsi="Times New Roman" w:eastAsia="宋体"/>
                <w:b/>
                <w:sz w:val="24"/>
                <w:szCs w:val="24"/>
              </w:rPr>
              <w:t>1、废</w:t>
            </w:r>
            <w:r>
              <w:rPr>
                <w:rFonts w:hint="eastAsia" w:ascii="Times New Roman" w:hAnsi="Times New Roman" w:eastAsia="宋体"/>
                <w:b/>
                <w:sz w:val="24"/>
                <w:szCs w:val="24"/>
              </w:rPr>
              <w:t>水</w:t>
            </w:r>
          </w:p>
          <w:p w14:paraId="43E72071">
            <w:pPr>
              <w:pStyle w:val="37"/>
              <w:ind w:firstLine="480"/>
              <w:rPr>
                <w:rFonts w:ascii="Times New Roman" w:hAnsi="Times New Roman"/>
                <w:b/>
              </w:rPr>
            </w:pPr>
            <w:r>
              <w:rPr>
                <w:rFonts w:ascii="Times New Roman" w:hAnsi="Times New Roman"/>
                <w:sz w:val="24"/>
                <w:szCs w:val="21"/>
              </w:rPr>
              <w:t>本项目</w:t>
            </w:r>
            <w:r>
              <w:rPr>
                <w:rFonts w:hint="eastAsia" w:ascii="Times New Roman" w:hAnsi="Times New Roman"/>
                <w:sz w:val="24"/>
                <w:szCs w:val="21"/>
              </w:rPr>
              <w:t>废水</w:t>
            </w:r>
            <w:r>
              <w:rPr>
                <w:rFonts w:ascii="Times New Roman" w:hAnsi="Times New Roman"/>
                <w:sz w:val="24"/>
                <w:szCs w:val="21"/>
              </w:rPr>
              <w:t>主要为生活污水和生产废水。生活污水经园区化粪池处理后排入小店污水处理厂</w:t>
            </w:r>
            <w:r>
              <w:rPr>
                <w:rFonts w:hint="eastAsia" w:ascii="Times New Roman" w:hAnsi="Times New Roman"/>
                <w:sz w:val="24"/>
                <w:szCs w:val="21"/>
              </w:rPr>
              <w:t>（二期）进一步处理。</w:t>
            </w:r>
          </w:p>
          <w:p w14:paraId="261B9E1D">
            <w:pPr>
              <w:spacing w:line="440" w:lineRule="exact"/>
              <w:ind w:left="482"/>
              <w:jc w:val="center"/>
              <w:textAlignment w:val="baseline"/>
              <w:rPr>
                <w:rFonts w:ascii="Times New Roman" w:hAnsi="Times New Roman" w:eastAsia="宋体"/>
                <w:sz w:val="21"/>
                <w:szCs w:val="21"/>
              </w:rPr>
            </w:pPr>
            <w:r>
              <w:rPr>
                <w:rFonts w:ascii="Times New Roman" w:hAnsi="Times New Roman" w:eastAsia="宋体"/>
                <w:sz w:val="21"/>
                <w:szCs w:val="21"/>
              </w:rPr>
              <w:pict>
                <v:shape id="_x0000_s3287" o:spid="_x0000_s3287" o:spt="202" type="#_x0000_t202" style="position:absolute;left:0pt;margin-left:259.95pt;margin-top:12.6pt;height:28.35pt;width:127.55pt;z-index:251673600;mso-width-relative:page;mso-height-relative:page;" coordsize="21600,21600">
                  <v:path/>
                  <v:fill focussize="0,0"/>
                  <v:stroke joinstyle="miter"/>
                  <v:imagedata o:title=""/>
                  <o:lock v:ext="edit"/>
                  <v:textbox>
                    <w:txbxContent>
                      <w:p w14:paraId="48806373">
                        <w:pPr>
                          <w:jc w:val="center"/>
                          <w:rPr>
                            <w:rFonts w:ascii="宋体" w:hAnsi="宋体" w:eastAsia="宋体"/>
                            <w:sz w:val="21"/>
                            <w:szCs w:val="21"/>
                          </w:rPr>
                        </w:pPr>
                        <w:r>
                          <w:rPr>
                            <w:rFonts w:hint="eastAsia" w:ascii="宋体" w:hAnsi="宋体" w:eastAsia="宋体"/>
                            <w:sz w:val="21"/>
                            <w:szCs w:val="21"/>
                          </w:rPr>
                          <w:t>小尚庄污水处理厂处理</w:t>
                        </w:r>
                      </w:p>
                    </w:txbxContent>
                  </v:textbox>
                </v:shape>
              </w:pict>
            </w:r>
            <w:r>
              <w:rPr>
                <w:rFonts w:ascii="Times New Roman" w:hAnsi="Times New Roman" w:eastAsia="宋体"/>
                <w:sz w:val="21"/>
                <w:szCs w:val="21"/>
              </w:rPr>
              <w:pict>
                <v:rect id="_x0000_s3248" o:spid="_x0000_s3248" o:spt="1" style="position:absolute;left:0pt;margin-left:14pt;margin-top:1.95pt;height:53.65pt;width:387.95pt;z-index:251669504;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">
                  <v:path/>
                  <v:fill on="f" focussize="0,0"/>
                  <v:stroke weight="1pt"/>
                  <v:imagedata o:title=""/>
                  <o:lock v:ext="edit"/>
                </v:rect>
              </w:pict>
            </w:r>
            <w:r>
              <w:rPr>
                <w:rFonts w:ascii="Times New Roman" w:hAnsi="Times New Roman" w:eastAsia="宋体"/>
                <w:sz w:val="21"/>
                <w:szCs w:val="21"/>
              </w:rPr>
              <w:pict>
                <v:shape id="_x0000_s3285" o:spid="_x0000_s3285" o:spt="202" type="#_x0000_t202" style="position:absolute;left:0pt;margin-left:19.1pt;margin-top:15.6pt;height:25pt;width:77.05pt;mso-position-horizontal-relative:margin;z-index:251660288;v-text-anchor:middle;mso-width-relative:page;mso-height-relative:page;" coordsize="21600,21600">
                  <v:path/>
                  <v:fill focussize="0,0"/>
                  <v:stroke joinstyle="miter"/>
                  <v:imagedata o:title=""/>
                  <o:lock v:ext="edit"/>
                  <v:textbox>
                    <w:txbxContent>
                      <w:p w14:paraId="25BA2833">
                        <w:pPr>
                          <w:jc w:val="center"/>
                          <w:rPr>
                            <w:rFonts w:ascii="宋体" w:hAnsi="宋体" w:eastAsia="宋体"/>
                            <w:sz w:val="21"/>
                            <w:szCs w:val="21"/>
                          </w:rPr>
                        </w:pPr>
                        <w:r>
                          <w:rPr>
                            <w:rFonts w:hint="eastAsia" w:ascii="宋体" w:hAnsi="宋体" w:eastAsia="宋体"/>
                            <w:sz w:val="21"/>
                            <w:szCs w:val="21"/>
                          </w:rPr>
                          <w:t>生活污水</w:t>
                        </w:r>
                      </w:p>
                    </w:txbxContent>
                  </v:textbox>
                </v:shape>
              </w:pict>
            </w:r>
            <w:r>
              <w:rPr>
                <w:rFonts w:ascii="Times New Roman" w:hAnsi="Times New Roman" w:eastAsia="宋体"/>
                <w:sz w:val="21"/>
                <w:szCs w:val="21"/>
              </w:rPr>
              <w:pict>
                <v:line id="_x0000_s3250" o:spid="_x0000_s3250" o:spt="20" style="position:absolute;left:0pt;margin-left:96.55pt;margin-top:27.05pt;height:0pt;width:40.4pt;z-index:25167052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">
                  <v:path arrowok="t"/>
                  <v:fill focussize="0,0"/>
                  <v:stroke endarrow="block"/>
                  <v:imagedata o:title=""/>
                  <o:lock v:ext="edit"/>
                </v:line>
              </w:pict>
            </w:r>
            <w:r>
              <w:rPr>
                <w:rFonts w:ascii="Times New Roman" w:hAnsi="Times New Roman" w:eastAsia="宋体"/>
                <w:sz w:val="21"/>
                <w:szCs w:val="21"/>
              </w:rPr>
              <w:pict>
                <v:shape id="_x0000_s3286" o:spid="_x0000_s3286" o:spt="202" type="#_x0000_t202" style="position:absolute;left:0pt;margin-left:136.95pt;margin-top:15.6pt;height:25pt;width:77.05pt;z-index:251672576;mso-width-relative:page;mso-height-relative:page;" coordsize="21600,21600">
                  <v:path/>
                  <v:fill focussize="0,0"/>
                  <v:stroke joinstyle="miter"/>
                  <v:imagedata o:title=""/>
                  <o:lock v:ext="edit"/>
                  <v:textbox>
                    <w:txbxContent>
                      <w:p w14:paraId="006ED0C7">
                        <w:pPr>
                          <w:jc w:val="center"/>
                          <w:rPr>
                            <w:rFonts w:ascii="宋体" w:hAnsi="宋体" w:eastAsia="宋体"/>
                            <w:sz w:val="21"/>
                            <w:szCs w:val="21"/>
                          </w:rPr>
                        </w:pPr>
                        <w:r>
                          <w:rPr>
                            <w:rFonts w:hint="eastAsia" w:ascii="宋体" w:hAnsi="宋体" w:eastAsia="宋体"/>
                            <w:sz w:val="21"/>
                            <w:szCs w:val="21"/>
                          </w:rPr>
                          <w:t>园区化粪池</w:t>
                        </w:r>
                      </w:p>
                    </w:txbxContent>
                  </v:textbox>
                </v:shape>
              </w:pict>
            </w:r>
            <w:r>
              <w:rPr>
                <w:rFonts w:ascii="Times New Roman" w:hAnsi="Times New Roman" w:eastAsia="宋体"/>
                <w:sz w:val="21"/>
                <w:szCs w:val="21"/>
              </w:rPr>
              <w:pict>
                <v:shape id="_x0000_s3284" o:spid="_x0000_s3284" o:spt="32" type="#_x0000_t32" style="position:absolute;left:0pt;margin-left:214.05pt;margin-top:26.4pt;height:0pt;width:45.9pt;z-index:251671552;mso-width-relative:page;mso-height-relative:page;" o:connectortype="straight" filled="f" coordsize="21600,21600">
                  <v:path arrowok="t"/>
                  <v:fill on="f" focussize="0,0"/>
                  <v:stroke endarrow="block"/>
                  <v:imagedata o:title=""/>
                  <o:lock v:ext="edit"/>
                </v:shape>
              </w:pict>
            </w:r>
          </w:p>
          <w:p w14:paraId="2140056F">
            <w:pPr>
              <w:spacing w:after="0" w:line="520" w:lineRule="exact"/>
              <w:textAlignment w:val="baseline"/>
              <w:rPr>
                <w:rFonts w:ascii="Times New Roman" w:hAnsi="Times New Roman" w:eastAsia="黑体"/>
                <w:sz w:val="24"/>
              </w:rPr>
            </w:pPr>
          </w:p>
          <w:p w14:paraId="67A950BD">
            <w:pPr>
              <w:spacing w:after="0" w:line="520" w:lineRule="exact"/>
              <w:jc w:val="center"/>
              <w:textAlignment w:val="baseline"/>
              <w:rPr>
                <w:rFonts w:ascii="Times New Roman" w:hAnsi="Times New Roman" w:eastAsia="黑体"/>
                <w:sz w:val="24"/>
              </w:rPr>
            </w:pPr>
            <w:r>
              <w:rPr>
                <w:rFonts w:ascii="Times New Roman" w:hAnsi="Times New Roman" w:eastAsia="黑体"/>
                <w:sz w:val="24"/>
              </w:rPr>
              <w:t>图</w:t>
            </w:r>
            <w:r>
              <w:rPr>
                <w:rFonts w:hint="eastAsia" w:ascii="Times New Roman" w:hAnsi="Times New Roman" w:eastAsia="黑体"/>
                <w:sz w:val="24"/>
              </w:rPr>
              <w:t xml:space="preserve">4  </w:t>
            </w:r>
            <w:r>
              <w:rPr>
                <w:rFonts w:ascii="Times New Roman" w:hAnsi="Times New Roman" w:eastAsia="黑体"/>
                <w:sz w:val="24"/>
              </w:rPr>
              <w:t>废</w:t>
            </w:r>
            <w:r>
              <w:rPr>
                <w:rFonts w:hint="eastAsia" w:ascii="Times New Roman" w:hAnsi="Times New Roman" w:eastAsia="黑体"/>
                <w:sz w:val="24"/>
              </w:rPr>
              <w:t>水</w:t>
            </w:r>
            <w:r>
              <w:rPr>
                <w:rFonts w:ascii="Times New Roman" w:hAnsi="Times New Roman" w:eastAsia="黑体"/>
                <w:sz w:val="24"/>
              </w:rPr>
              <w:t>处理流程示意图</w:t>
            </w:r>
          </w:p>
          <w:p w14:paraId="75F581BE">
            <w:pPr>
              <w:spacing w:after="0" w:line="520" w:lineRule="exact"/>
              <w:ind w:firstLine="482" w:firstLineChars="200"/>
              <w:rPr>
                <w:rFonts w:ascii="Times New Roman" w:hAnsi="Times New Roman" w:eastAsia="宋体"/>
                <w:sz w:val="24"/>
                <w:szCs w:val="24"/>
              </w:rPr>
            </w:pPr>
            <w:r>
              <w:rPr>
                <w:rFonts w:hint="eastAsia" w:ascii="Times New Roman" w:hAnsi="Times New Roman" w:eastAsia="宋体"/>
                <w:b/>
                <w:sz w:val="24"/>
                <w:szCs w:val="24"/>
              </w:rPr>
              <w:t>2</w:t>
            </w:r>
            <w:r>
              <w:rPr>
                <w:rFonts w:ascii="Times New Roman" w:hAnsi="Times New Roman" w:eastAsia="宋体"/>
                <w:b/>
                <w:sz w:val="24"/>
                <w:szCs w:val="24"/>
              </w:rPr>
              <w:t>、噪声</w:t>
            </w:r>
          </w:p>
          <w:p w14:paraId="750781C4">
            <w:pPr>
              <w:spacing w:after="0" w:line="520" w:lineRule="exact"/>
              <w:ind w:firstLine="480" w:firstLineChars="200"/>
              <w:rPr>
                <w:rFonts w:ascii="Times New Roman" w:hAnsi="Times New Roman" w:eastAsia="宋体"/>
                <w:sz w:val="24"/>
                <w:szCs w:val="24"/>
              </w:rPr>
            </w:pPr>
            <w:r>
              <w:rPr>
                <w:rFonts w:ascii="Times New Roman" w:hAnsi="Times New Roman" w:eastAsia="宋体"/>
                <w:sz w:val="24"/>
                <w:szCs w:val="24"/>
              </w:rPr>
              <w:t>本项目主要为</w:t>
            </w:r>
            <w:r>
              <w:rPr>
                <w:rFonts w:hint="eastAsia" w:ascii="Times New Roman" w:hAnsi="Times New Roman" w:eastAsia="宋体"/>
                <w:sz w:val="24"/>
                <w:szCs w:val="24"/>
              </w:rPr>
              <w:t>设备运行过程中产生的噪声</w:t>
            </w:r>
            <w:r>
              <w:rPr>
                <w:rFonts w:ascii="Times New Roman" w:hAnsi="Times New Roman" w:eastAsia="宋体"/>
                <w:sz w:val="24"/>
                <w:szCs w:val="24"/>
              </w:rPr>
              <w:t>，声源强度在</w:t>
            </w:r>
            <w:r>
              <w:rPr>
                <w:rFonts w:hint="eastAsia" w:ascii="Times New Roman" w:hAnsi="Times New Roman" w:eastAsia="宋体"/>
                <w:sz w:val="24"/>
                <w:szCs w:val="24"/>
              </w:rPr>
              <w:t>90</w:t>
            </w:r>
            <w:r>
              <w:rPr>
                <w:rFonts w:ascii="Times New Roman" w:hAnsi="Times New Roman" w:eastAsia="宋体"/>
                <w:sz w:val="24"/>
                <w:szCs w:val="24"/>
              </w:rPr>
              <w:t>dB（A）左右，经过</w:t>
            </w:r>
            <w:r>
              <w:rPr>
                <w:rFonts w:hint="eastAsia" w:ascii="Times New Roman" w:hAnsi="Times New Roman" w:eastAsia="宋体"/>
                <w:sz w:val="24"/>
                <w:szCs w:val="24"/>
              </w:rPr>
              <w:t>减振</w:t>
            </w:r>
            <w:r>
              <w:rPr>
                <w:rFonts w:ascii="Times New Roman" w:hAnsi="Times New Roman" w:eastAsia="宋体"/>
                <w:sz w:val="24"/>
                <w:szCs w:val="24"/>
              </w:rPr>
              <w:t>垫减振</w:t>
            </w:r>
            <w:r>
              <w:rPr>
                <w:rFonts w:hint="eastAsia" w:ascii="Times New Roman" w:hAnsi="Times New Roman" w:eastAsia="宋体"/>
                <w:sz w:val="24"/>
                <w:szCs w:val="24"/>
              </w:rPr>
              <w:t>、</w:t>
            </w:r>
            <w:r>
              <w:rPr>
                <w:rFonts w:ascii="Times New Roman" w:hAnsi="Times New Roman" w:eastAsia="宋体"/>
                <w:sz w:val="24"/>
                <w:szCs w:val="24"/>
              </w:rPr>
              <w:t>厂房隔声后，四周厂界噪声能够满足《工业企业厂界环境噪声排放标准》（GB12348-2008）</w:t>
            </w:r>
            <w:r>
              <w:rPr>
                <w:rFonts w:hint="eastAsia" w:ascii="Times New Roman" w:hAnsi="Times New Roman" w:eastAsia="宋体"/>
                <w:sz w:val="24"/>
                <w:szCs w:val="24"/>
              </w:rPr>
              <w:t>2</w:t>
            </w:r>
            <w:r>
              <w:rPr>
                <w:rFonts w:ascii="Times New Roman" w:hAnsi="Times New Roman" w:eastAsia="宋体"/>
                <w:sz w:val="24"/>
                <w:szCs w:val="24"/>
              </w:rPr>
              <w:t>类昼间</w:t>
            </w:r>
            <w:r>
              <w:rPr>
                <w:rFonts w:hint="eastAsia" w:ascii="Times New Roman" w:hAnsi="Times New Roman" w:eastAsia="宋体"/>
                <w:sz w:val="24"/>
                <w:szCs w:val="24"/>
              </w:rPr>
              <w:t>60</w:t>
            </w:r>
            <w:r>
              <w:rPr>
                <w:rFonts w:ascii="Times New Roman" w:hAnsi="Times New Roman" w:eastAsia="宋体"/>
                <w:sz w:val="24"/>
                <w:szCs w:val="24"/>
              </w:rPr>
              <w:t>dB(A)标准的排放要求。</w:t>
            </w:r>
          </w:p>
          <w:p w14:paraId="3C3813E2">
            <w:pPr>
              <w:spacing w:after="0" w:line="520" w:lineRule="exact"/>
              <w:rPr>
                <w:rFonts w:ascii="Times New Roman" w:hAnsi="Times New Roman" w:eastAsia="宋体"/>
                <w:sz w:val="24"/>
                <w:szCs w:val="24"/>
              </w:rPr>
            </w:pPr>
            <w:r>
              <w:rPr>
                <w:rFonts w:ascii="Times New Roman" w:hAnsi="Times New Roman" w:eastAsia="宋体"/>
                <w:sz w:val="24"/>
                <w:szCs w:val="24"/>
              </w:rPr>
              <w:pict>
                <v:group id="组合 355" o:spid="_x0000_s3188" o:spt="203" style="position:absolute;left:0pt;margin-left:19.05pt;margin-top:7.2pt;height:47.8pt;width:406.35pt;z-index:251662336;mso-width-relative:page;mso-height-relative:page;" coordorigin="1872,10322" coordsize="8127,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">
                  <o:lock v:ext="edit"/>
                  <v:rect id="矩形 351" o:spid="_x0000_s3189" o:spt="1" style="position:absolute;left:1872;top:10322;height:956;width:8127;"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ADaL0A&#10;AADbAAAADwAAAGRycy9kb3ducmV2LnhtbERPy4rCMBTdD/gP4QruxlQdRKpRZGBAcON7fWmuTbG5&#10;qU2s6d9PFgOzPJz3ahNtLTpqfeVYwWScgSAunK64VHA5/3wuQPiArLF2TAp68rBZDz5WmGv35iN1&#10;p1CKFMI+RwUmhCaX0heGLPqxa4gTd3etxZBgW0rd4juF21pOs2wuLVacGgw29G2oeJxeVkHxNQt4&#10;iBbpcN31fWeOt+c+KjUaxu0SRKAY/sV/7p1WME1j05f0A+T6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LADaL0AAADbAAAADwAAAAAAAAAAAAAAAACYAgAAZHJzL2Rvd25yZXYu&#10;eG1sUEsFBgAAAAAEAAQA9QAAAIIDAAAAAA==&#10;">
                    <v:path/>
                    <v:fill opacity="0f" focussize="0,0"/>
                    <v:stroke weight="1pt"/>
                    <v:imagedata o:title=""/>
                    <o:lock v:ext="edit"/>
                  </v:rect>
                  <v:group id="组合 229" o:spid="_x0000_s3190" o:spt="203" style="position:absolute;left:2026;top:10569;height:474;width:7846;" coordorigin="1638,6750" coordsize="8087,4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o:lock v:ext="edit"/>
                    <v:shape id="文本框 224" o:spid="_x0000_s3191" o:spt="202" type="#_x0000_t202" style="position:absolute;left:1638;top:6756;height:468;width:1431;"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path/>
                      <v:fill focussize="0,0"/>
                      <v:stroke joinstyle="miter"/>
                      <v:imagedata o:title=""/>
                      <o:lock v:ext="edit"/>
                      <v:textbox>
                        <w:txbxContent>
                          <w:p w14:paraId="0261226C">
                            <w:pPr>
                              <w:jc w:val="center"/>
                              <w:rPr>
                                <w:rFonts w:ascii="宋体" w:hAnsi="宋体" w:eastAsia="宋体"/>
                                <w:sz w:val="21"/>
                                <w:szCs w:val="21"/>
                              </w:rPr>
                            </w:pPr>
                            <w:r>
                              <w:rPr>
                                <w:rFonts w:hint="eastAsia" w:ascii="宋体" w:hAnsi="宋体" w:eastAsia="宋体"/>
                                <w:sz w:val="21"/>
                                <w:szCs w:val="21"/>
                              </w:rPr>
                              <w:t>设备噪声</w:t>
                            </w:r>
                          </w:p>
                        </w:txbxContent>
                      </v:textbox>
                    </v:shape>
                    <v:line id="直线 225" o:spid="_x0000_s3192" o:spt="20" style="position:absolute;left:3069;top:6997;height:1;width:760;"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Dxx8QAAADbAAAADwAAAGRycy9kb3ducmV2LnhtbESPQWsCMRSE7wX/Q3hCbzW7Clq3RhEX&#10;oYe2oJaeXzfPzeLmZdnENf33plDocZiZb5jVJtpWDNT7xrGCfJKBIK6cbrhW8HnaPz2D8AFZY+uY&#10;FPyQh8169LDCQrsbH2g4hlokCPsCFZgQukJKXxmy6CeuI07e2fUWQ5J9LXWPtwS3rZxm2VxabDgt&#10;GOxoZ6i6HK9WwcKUB7mQ5dvpoxyafBnf49f3UqnHcdy+gAgUw3/4r/2qFcxy+P2SfoB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QPHHxAAAANsAAAAPAAAAAAAAAAAA&#10;AAAAAKECAABkcnMvZG93bnJldi54bWxQSwUGAAAAAAQABAD5AAAAkgMAAAAA&#10;">
                      <v:path arrowok="t"/>
                      <v:fill focussize="0,0"/>
                      <v:stroke endarrow="block"/>
                      <v:imagedata o:title=""/>
                      <o:lock v:ext="edit"/>
                    </v:line>
                    <v:shape id="文本框 226" o:spid="_x0000_s3193" o:spt="202" type="#_x0000_t202" style="position:absolute;left:3840;top:6755;height:468;width:3360;"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zrWsUA&#10;AADbAAAADwAAAGRycy9kb3ducmV2LnhtbESPS2vDMBCE74X8B7GBXkoj50GaOpZDKbSkt+ZBel2s&#10;jW1irRxJdZx/HxUCPQ4z8w2TrXrTiI6cry0rGI8SEMSF1TWXCva7j+cFCB+QNTaWScGVPKzywUOG&#10;qbYX3lC3DaWIEPYpKqhCaFMpfVGRQT+yLXH0jtYZDFG6UmqHlwg3jZwkyVwarDkuVNjSe0XFaftr&#10;FCxm6+7Hf02/D8X82LyGp5fu8+yUehz2b0sQgfrwH76311rBdAJ/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XOtaxQAAANsAAAAPAAAAAAAAAAAAAAAAAJgCAABkcnMv&#10;ZG93bnJldi54bWxQSwUGAAAAAAQABAD1AAAAigMAAAAA&#10;">
                      <v:path/>
                      <v:fill focussize="0,0"/>
                      <v:stroke joinstyle="miter"/>
                      <v:imagedata o:title=""/>
                      <o:lock v:ext="edit"/>
                      <v:textbox>
                        <w:txbxContent>
                          <w:p w14:paraId="7AA2ACB1">
                            <w:pPr>
                              <w:jc w:val="center"/>
                              <w:rPr>
                                <w:rFonts w:ascii="宋体" w:hAnsi="宋体" w:eastAsia="宋体"/>
                                <w:sz w:val="21"/>
                                <w:szCs w:val="21"/>
                              </w:rPr>
                            </w:pPr>
                            <w:r>
                              <w:rPr>
                                <w:rFonts w:hint="eastAsia" w:ascii="宋体" w:hAnsi="宋体" w:eastAsia="宋体"/>
                                <w:color w:val="000000"/>
                                <w:sz w:val="21"/>
                                <w:szCs w:val="21"/>
                              </w:rPr>
                              <w:t>基础减振、厂房隔声</w:t>
                            </w:r>
                          </w:p>
                        </w:txbxContent>
                      </v:textbox>
                    </v:shape>
                    <v:line id="直线 227" o:spid="_x0000_s3194" o:spt="20" style="position:absolute;left:7209;top:6984;height:1;width:930;"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7KK8QAAADbAAAADwAAAGRycy9kb3ducmV2LnhtbESPS2vDMBCE74X8B7GB3Bo5DeThRgmh&#10;ppBDU8iDnrfW1jKxVsZSHfXfR4FCjsPMfMOsNtE2oqfO144VTMYZCOLS6ZorBefT+/MChA/IGhvH&#10;pOCPPGzWg6cV5tpd+UD9MVQiQdjnqMCE0OZS+tKQRT92LXHyflxnMSTZVVJ3eE1w28iXLJtJizWn&#10;BYMtvRkqL8dfq2BuioOcy+Lj9Fn09WQZ9/Hre6nUaBi3ryACxfAI/7d3WsF0Cvcv6QfI9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3sorxAAAANsAAAAPAAAAAAAAAAAA&#10;AAAAAKECAABkcnMvZG93bnJldi54bWxQSwUGAAAAAAQABAD5AAAAkgMAAAAA&#10;">
                      <v:path arrowok="t"/>
                      <v:fill focussize="0,0"/>
                      <v:stroke endarrow="block"/>
                      <v:imagedata o:title=""/>
                      <o:lock v:ext="edit"/>
                    </v:line>
                    <v:shape id="文本框 228" o:spid="_x0000_s3195" o:spt="202" type="#_x0000_t202" style="position:absolute;left:8109;top:6750;height:468;width:1616;"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nWtcUA&#10;AADbAAAADwAAAGRycy9kb3ducmV2LnhtbESPW2sCMRSE3wv+h3AEX4pmveBlaxQRKvattaKvh81x&#10;d+nmZE3Sdf33Rij0cZiZb5jlujWVaMj50rKC4SABQZxZXXKu4Pj93p+D8AFZY2WZFNzJw3rVeVli&#10;qu2Nv6g5hFxECPsUFRQh1KmUPivIoB/Ymjh6F+sMhihdLrXDW4SbSo6SZCoNlhwXCqxpW1D2c/g1&#10;CuaTfXP2H+PPUza9VIvwOmt2V6dUr9tu3kAEasN/+K+91wrGE3h+iT9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da1xQAAANsAAAAPAAAAAAAAAAAAAAAAAJgCAABkcnMv&#10;ZG93bnJldi54bWxQSwUGAAAAAAQABAD1AAAAigMAAAAA&#10;">
                      <v:path/>
                      <v:fill focussize="0,0"/>
                      <v:stroke joinstyle="miter"/>
                      <v:imagedata o:title=""/>
                      <o:lock v:ext="edit"/>
                      <v:textbox>
                        <w:txbxContent>
                          <w:p w14:paraId="585DAB27">
                            <w:pPr>
                              <w:jc w:val="center"/>
                              <w:rPr>
                                <w:rFonts w:ascii="宋体" w:hAnsi="宋体" w:eastAsia="宋体"/>
                                <w:sz w:val="21"/>
                                <w:szCs w:val="21"/>
                              </w:rPr>
                            </w:pPr>
                            <w:r>
                              <w:rPr>
                                <w:rFonts w:hint="eastAsia" w:ascii="宋体" w:hAnsi="宋体" w:eastAsia="宋体"/>
                                <w:sz w:val="21"/>
                                <w:szCs w:val="21"/>
                              </w:rPr>
                              <w:t>厂界达标</w:t>
                            </w:r>
                          </w:p>
                        </w:txbxContent>
                      </v:textbox>
                    </v:shape>
                  </v:group>
                </v:group>
              </w:pict>
            </w:r>
          </w:p>
          <w:p w14:paraId="219BC35D">
            <w:pPr>
              <w:spacing w:line="360" w:lineRule="exact"/>
              <w:rPr>
                <w:rFonts w:ascii="Times New Roman" w:hAnsi="Times New Roman" w:eastAsia="宋体"/>
                <w:sz w:val="21"/>
                <w:szCs w:val="21"/>
              </w:rPr>
            </w:pPr>
          </w:p>
          <w:p w14:paraId="5A9E1251">
            <w:pPr>
              <w:spacing w:after="0" w:line="520" w:lineRule="exact"/>
              <w:jc w:val="center"/>
              <w:textAlignment w:val="baseline"/>
              <w:rPr>
                <w:rFonts w:ascii="Times New Roman" w:hAnsi="Times New Roman" w:eastAsia="黑体"/>
                <w:sz w:val="24"/>
              </w:rPr>
            </w:pPr>
            <w:r>
              <w:rPr>
                <w:rFonts w:ascii="Times New Roman" w:hAnsi="Times New Roman" w:eastAsia="黑体"/>
                <w:sz w:val="24"/>
              </w:rPr>
              <w:t>图</w:t>
            </w:r>
            <w:r>
              <w:rPr>
                <w:rFonts w:hint="eastAsia" w:ascii="Times New Roman" w:hAnsi="Times New Roman" w:eastAsia="黑体"/>
                <w:sz w:val="24"/>
              </w:rPr>
              <w:t xml:space="preserve">5 </w:t>
            </w:r>
            <w:r>
              <w:rPr>
                <w:rFonts w:ascii="Times New Roman" w:hAnsi="Times New Roman" w:eastAsia="黑体"/>
                <w:sz w:val="24"/>
              </w:rPr>
              <w:t>噪声治理流程示意图</w:t>
            </w:r>
          </w:p>
          <w:p w14:paraId="6211BAA6">
            <w:pPr>
              <w:spacing w:after="0" w:line="440" w:lineRule="exact"/>
              <w:ind w:firstLine="470" w:firstLineChars="195"/>
              <w:rPr>
                <w:rFonts w:ascii="Times New Roman" w:hAnsi="Times New Roman" w:eastAsia="宋体"/>
                <w:b/>
                <w:sz w:val="24"/>
                <w:szCs w:val="24"/>
              </w:rPr>
            </w:pPr>
            <w:r>
              <w:rPr>
                <w:rFonts w:hint="eastAsia" w:ascii="Times New Roman" w:hAnsi="Times New Roman" w:eastAsia="宋体"/>
                <w:b/>
                <w:sz w:val="24"/>
                <w:szCs w:val="24"/>
              </w:rPr>
              <w:t>3</w:t>
            </w:r>
            <w:r>
              <w:rPr>
                <w:rFonts w:ascii="Times New Roman" w:hAnsi="Times New Roman" w:eastAsia="宋体"/>
                <w:b/>
                <w:sz w:val="24"/>
                <w:szCs w:val="24"/>
              </w:rPr>
              <w:t>、固废</w:t>
            </w:r>
          </w:p>
          <w:p w14:paraId="66FAD5FA">
            <w:pPr>
              <w:spacing w:line="460" w:lineRule="exact"/>
              <w:ind w:firstLine="480" w:firstLineChars="200"/>
              <w:rPr>
                <w:rFonts w:ascii="Times New Roman" w:hAnsi="Times New Roman" w:eastAsia="宋体"/>
                <w:color w:val="000000"/>
                <w:sz w:val="24"/>
                <w:szCs w:val="24"/>
              </w:rPr>
            </w:pPr>
            <w:r>
              <w:rPr>
                <w:rFonts w:hint="eastAsia" w:ascii="Times New Roman" w:hAnsi="Times New Roman" w:eastAsia="宋体"/>
                <w:color w:val="000000"/>
                <w:sz w:val="24"/>
                <w:szCs w:val="24"/>
              </w:rPr>
              <w:t>本项目运营期的固体废弃物主要为机加工过程产生的废金属边角料及粉末、废机油、废切削液。废金属边角料及粉末统一收集一般固废间暂存后，定期出售；废机油、废切削液采用专用密闭容器收集危废暂存间暂存，定期委托有资质的单位处理。</w:t>
            </w:r>
          </w:p>
          <w:p w14:paraId="27D7A408">
            <w:pPr>
              <w:spacing w:after="0" w:line="460" w:lineRule="exact"/>
              <w:ind w:firstLine="420" w:firstLineChars="200"/>
              <w:rPr>
                <w:rFonts w:ascii="Times New Roman" w:hAnsi="Times New Roman" w:eastAsia="宋体"/>
                <w:color w:val="000000"/>
                <w:sz w:val="24"/>
                <w:szCs w:val="24"/>
              </w:rPr>
            </w:pPr>
            <w:r>
              <w:rPr>
                <w:rFonts w:ascii="Times New Roman" w:hAnsi="Times New Roman" w:eastAsia="宋体"/>
                <w:sz w:val="21"/>
                <w:szCs w:val="21"/>
              </w:rPr>
              <w:pict>
                <v:rect id="_x0000_s3322" o:spid="_x0000_s3322" o:spt="1" style="position:absolute;left:0pt;margin-left:5.65pt;margin-top:17.7pt;height:51.5pt;width:409.9pt;z-index:251683840;mso-width-relative:page;mso-height-relative:page;" filled="f" coordsize="21600,21600">
                  <v:path/>
                  <v:fill on="f" focussize="0,0"/>
                  <v:stroke weight="1pt"/>
                  <v:imagedata o:title=""/>
                  <o:lock v:ext="edit"/>
                </v:rect>
              </w:pict>
            </w:r>
          </w:p>
          <w:p w14:paraId="3B27FD60">
            <w:pPr>
              <w:spacing w:line="440" w:lineRule="exact"/>
              <w:textAlignment w:val="baseline"/>
              <w:rPr>
                <w:rFonts w:ascii="Times New Roman" w:hAnsi="Times New Roman" w:eastAsia="黑体"/>
                <w:sz w:val="24"/>
              </w:rPr>
            </w:pPr>
            <w:r>
              <w:rPr>
                <w:rFonts w:ascii="Times New Roman" w:hAnsi="Times New Roman" w:eastAsia="黑体"/>
                <w:sz w:val="24"/>
              </w:rPr>
              <w:pict>
                <v:shape id="_x0000_s3327" o:spid="_x0000_s3327" o:spt="202" type="#_x0000_t202" style="position:absolute;left:0pt;margin-left:15.7pt;margin-top:5.55pt;height:25.1pt;width:117.35pt;z-index:251684864;mso-width-relative:page;mso-height-relative:page;" coordsize="21600,21600">
                  <v:path/>
                  <v:fill focussize="0,0"/>
                  <v:stroke joinstyle="miter"/>
                  <v:imagedata o:title=""/>
                  <o:lock v:ext="edit"/>
                  <v:textbox>
                    <w:txbxContent>
                      <w:p w14:paraId="62A1F870">
                        <w:pPr>
                          <w:rPr>
                            <w:rFonts w:ascii="宋体" w:hAnsi="宋体" w:eastAsia="宋体"/>
                            <w:sz w:val="21"/>
                            <w:szCs w:val="21"/>
                          </w:rPr>
                        </w:pPr>
                        <w:r>
                          <w:rPr>
                            <w:rFonts w:hint="eastAsia" w:ascii="宋体" w:hAnsi="宋体" w:eastAsia="宋体"/>
                            <w:sz w:val="21"/>
                            <w:szCs w:val="21"/>
                          </w:rPr>
                          <w:t>废金属边角料及粉末</w:t>
                        </w:r>
                      </w:p>
                    </w:txbxContent>
                  </v:textbox>
                </v:shape>
              </w:pict>
            </w:r>
            <w:r>
              <w:rPr>
                <w:rFonts w:ascii="Times New Roman" w:hAnsi="Times New Roman" w:eastAsia="黑体"/>
                <w:sz w:val="24"/>
              </w:rPr>
              <w:pict>
                <v:shape id="_x0000_s3337" o:spid="_x0000_s3337" o:spt="32" type="#_x0000_t32" style="position:absolute;left:0pt;margin-left:136.95pt;margin-top:16.6pt;height:0.05pt;width:36.2pt;z-index:251686912;mso-width-relative:page;mso-height-relative:page;" o:connectortype="straight" filled="f" coordsize="21600,21600">
                  <v:path arrowok="t"/>
                  <v:fill on="f" focussize="0,0"/>
                  <v:stroke endarrow="block"/>
                  <v:imagedata o:title=""/>
                  <o:lock v:ext="edit"/>
                </v:shape>
              </w:pict>
            </w:r>
            <w:r>
              <w:rPr>
                <w:rFonts w:ascii="Times New Roman" w:hAnsi="Times New Roman" w:eastAsia="黑体"/>
                <w:sz w:val="24"/>
              </w:rPr>
              <w:pict>
                <v:shape id="_x0000_s3338" o:spid="_x0000_s3338" o:spt="202" type="#_x0000_t202" style="position:absolute;left:0pt;margin-left:170.5pt;margin-top:6.65pt;height:24pt;width:144.95pt;z-index:251687936;mso-width-relative:page;mso-height-relative:page;" coordsize="21600,21600">
                  <v:path/>
                  <v:fill focussize="0,0"/>
                  <v:stroke joinstyle="miter"/>
                  <v:imagedata o:title=""/>
                  <o:lock v:ext="edit"/>
                  <v:textbox>
                    <w:txbxContent>
                      <w:p w14:paraId="3BF6BE1C">
                        <w:pPr>
                          <w:jc w:val="center"/>
                          <w:rPr>
                            <w:rFonts w:ascii="宋体" w:hAnsi="宋体" w:eastAsia="宋体"/>
                            <w:sz w:val="21"/>
                            <w:szCs w:val="21"/>
                          </w:rPr>
                        </w:pPr>
                        <w:r>
                          <w:rPr>
                            <w:rFonts w:hint="eastAsia" w:ascii="宋体" w:hAnsi="宋体" w:eastAsia="宋体"/>
                            <w:sz w:val="21"/>
                            <w:szCs w:val="21"/>
                          </w:rPr>
                          <w:t>统一收集、一般固废间暂存</w:t>
                        </w:r>
                      </w:p>
                    </w:txbxContent>
                  </v:textbox>
                </v:shape>
              </w:pict>
            </w:r>
            <w:r>
              <w:rPr>
                <w:rFonts w:ascii="Times New Roman" w:hAnsi="Times New Roman" w:eastAsia="黑体"/>
                <w:sz w:val="24"/>
              </w:rPr>
              <w:pict>
                <v:shape id="_x0000_s3355" o:spid="_x0000_s3355" o:spt="32" type="#_x0000_t32" style="position:absolute;left:0pt;margin-left:315.45pt;margin-top:16.65pt;height:0pt;width:33.9pt;z-index:251688960;mso-width-relative:page;mso-height-relative:page;" o:connectortype="straight" filled="f" coordsize="21600,21600">
                  <v:path arrowok="t"/>
                  <v:fill on="f" focussize="0,0"/>
                  <v:stroke endarrow="block"/>
                  <v:imagedata o:title=""/>
                  <o:lock v:ext="edit"/>
                </v:shape>
              </w:pict>
            </w:r>
            <w:r>
              <w:rPr>
                <w:rFonts w:ascii="Times New Roman" w:hAnsi="Times New Roman" w:eastAsia="宋体"/>
                <w:sz w:val="24"/>
                <w:szCs w:val="24"/>
              </w:rPr>
              <w:pict>
                <v:shape id="_x0000_s3336" o:spid="_x0000_s3336" o:spt="202" type="#_x0000_t202" style="position:absolute;left:0pt;margin-left:349.35pt;margin-top:6.65pt;height:24pt;width:52pt;z-index:251685888;mso-width-relative:page;mso-height-relative:page;" coordsize="21600,21600">
                  <v:path/>
                  <v:fill focussize="0,0"/>
                  <v:stroke joinstyle="miter"/>
                  <v:imagedata o:title=""/>
                  <o:lock v:ext="edit"/>
                  <v:textbox>
                    <w:txbxContent>
                      <w:p w14:paraId="388AEF1A">
                        <w:pPr>
                          <w:jc w:val="center"/>
                          <w:rPr>
                            <w:rFonts w:ascii="宋体" w:hAnsi="宋体" w:eastAsia="宋体"/>
                            <w:sz w:val="21"/>
                            <w:szCs w:val="21"/>
                          </w:rPr>
                        </w:pPr>
                        <w:r>
                          <w:rPr>
                            <w:rFonts w:ascii="宋体" w:hAnsi="宋体" w:eastAsia="宋体"/>
                            <w:sz w:val="21"/>
                            <w:szCs w:val="21"/>
                          </w:rPr>
                          <w:t>外售</w:t>
                        </w:r>
                      </w:p>
                    </w:txbxContent>
                  </v:textbox>
                </v:shape>
              </w:pict>
            </w:r>
          </w:p>
          <w:p w14:paraId="08E272E3">
            <w:pPr>
              <w:spacing w:line="440" w:lineRule="exact"/>
              <w:textAlignment w:val="baseline"/>
              <w:rPr>
                <w:rFonts w:ascii="Times New Roman" w:hAnsi="Times New Roman" w:eastAsia="黑体"/>
                <w:sz w:val="24"/>
              </w:rPr>
            </w:pPr>
          </w:p>
          <w:p w14:paraId="5F3CA791">
            <w:pPr>
              <w:spacing w:line="440" w:lineRule="exact"/>
              <w:jc w:val="center"/>
              <w:textAlignment w:val="baseline"/>
              <w:rPr>
                <w:rFonts w:ascii="Times New Roman" w:hAnsi="Times New Roman" w:eastAsia="黑体"/>
                <w:sz w:val="24"/>
              </w:rPr>
            </w:pPr>
            <w:r>
              <w:rPr>
                <w:rFonts w:ascii="Times New Roman" w:hAnsi="Times New Roman" w:eastAsia="黑体"/>
                <w:sz w:val="24"/>
              </w:rPr>
              <w:t>图</w:t>
            </w:r>
            <w:r>
              <w:rPr>
                <w:rFonts w:hint="eastAsia" w:ascii="Times New Roman" w:hAnsi="Times New Roman" w:eastAsia="黑体"/>
                <w:sz w:val="24"/>
              </w:rPr>
              <w:t xml:space="preserve">6  </w:t>
            </w:r>
            <w:r>
              <w:rPr>
                <w:rFonts w:ascii="Times New Roman" w:hAnsi="Times New Roman" w:eastAsia="黑体"/>
                <w:sz w:val="24"/>
              </w:rPr>
              <w:t>一般固废处置流程示意图</w:t>
            </w:r>
          </w:p>
          <w:p w14:paraId="242BFD5F">
            <w:pPr>
              <w:spacing w:line="440" w:lineRule="exact"/>
              <w:jc w:val="center"/>
              <w:textAlignment w:val="baseline"/>
              <w:rPr>
                <w:rFonts w:ascii="Times New Roman" w:hAnsi="Times New Roman" w:eastAsia="黑体"/>
                <w:sz w:val="24"/>
              </w:rPr>
            </w:pPr>
          </w:p>
          <w:p w14:paraId="3278DCCB">
            <w:pPr>
              <w:spacing w:line="440" w:lineRule="exact"/>
              <w:jc w:val="center"/>
              <w:textAlignment w:val="baseline"/>
              <w:rPr>
                <w:rFonts w:ascii="Times New Roman" w:hAnsi="Times New Roman" w:eastAsia="黑体"/>
                <w:sz w:val="24"/>
              </w:rPr>
            </w:pPr>
          </w:p>
          <w:p w14:paraId="0606E2B5">
            <w:pPr>
              <w:spacing w:line="440" w:lineRule="exact"/>
              <w:jc w:val="center"/>
              <w:textAlignment w:val="baseline"/>
              <w:rPr>
                <w:rFonts w:ascii="Times New Roman" w:hAnsi="Times New Roman" w:eastAsia="宋体"/>
                <w:sz w:val="24"/>
              </w:rPr>
            </w:pPr>
            <w:r>
              <w:rPr>
                <w:rFonts w:ascii="Times New Roman" w:hAnsi="Times New Roman" w:eastAsia="宋体"/>
                <w:sz w:val="24"/>
                <w:szCs w:val="24"/>
              </w:rPr>
              <w:pict>
                <v:shape id="文本框 231" o:spid="_x0000_s3211" o:spt="202" type="#_x0000_t202" style="position:absolute;left:0pt;margin-left:22.1pt;margin-top:25.95pt;height:27.05pt;width:96.2pt;z-index:251664384;mso-width-relative:page;mso-height-relative:page;"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V9h8UA&#10;AADbAAAADwAAAGRycy9kb3ducmV2LnhtbESPQWvCQBSE70L/w/IKvYhuGsXa1FWkoNibTUWvj+wz&#10;Cc2+jbtrTP99tyD0OMzMN8xi1ZtGdOR8bVnB8zgBQVxYXXOp4PC1Gc1B+ICssbFMCn7Iw2r5MFhg&#10;pu2NP6nLQykihH2GCqoQ2kxKX1Rk0I9tSxy9s3UGQ5SulNrhLcJNI9MkmUmDNceFClt6r6j4zq9G&#10;wXy6607+Y7I/FrNz8xqGL9324pR6euzXbyAC9eE/fG/vtII0hb8v8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hX2HxQAAANsAAAAPAAAAAAAAAAAAAAAAAJgCAABkcnMv&#10;ZG93bnJldi54bWxQSwUGAAAAAAQABAD1AAAAigMAAAAA&#10;">
                  <v:path/>
                  <v:fill focussize="0,0"/>
                  <v:stroke joinstyle="miter"/>
                  <v:imagedata o:title=""/>
                  <o:lock v:ext="edit"/>
                  <v:textbox>
                    <w:txbxContent>
                      <w:p w14:paraId="2601692C">
                        <w:pPr>
                          <w:jc w:val="center"/>
                          <w:rPr>
                            <w:rFonts w:ascii="宋体" w:hAnsi="宋体" w:eastAsia="宋体"/>
                            <w:sz w:val="21"/>
                            <w:szCs w:val="21"/>
                          </w:rPr>
                        </w:pPr>
                        <w:r>
                          <w:rPr>
                            <w:rFonts w:hint="eastAsia" w:ascii="宋体" w:hAnsi="宋体" w:eastAsia="宋体"/>
                            <w:sz w:val="21"/>
                            <w:szCs w:val="21"/>
                          </w:rPr>
                          <w:t>废机油、废切削液</w:t>
                        </w:r>
                      </w:p>
                    </w:txbxContent>
                  </v:textbox>
                </v:shape>
              </w:pict>
            </w:r>
            <w:r>
              <w:rPr>
                <w:rFonts w:ascii="Times New Roman" w:hAnsi="Times New Roman" w:eastAsia="宋体"/>
                <w:sz w:val="24"/>
                <w:szCs w:val="24"/>
              </w:rPr>
              <w:pict>
                <v:rect id="矩形 352" o:spid="_x0000_s3210" o:spt="1" style="position:absolute;left:0pt;margin-left:9.2pt;margin-top:8.6pt;height:60pt;width:415.2pt;z-index:251663360;mso-width-relative:page;mso-height-relative:page;"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YPbr0A&#10;AADbAAAADwAAAGRycy9kb3ducmV2LnhtbERPy4rCMBTdD/gP4QruxlQdRKpRZGBAcON7fWmuTbG5&#10;qU2s6d9PFgOzPJz3ahNtLTpqfeVYwWScgSAunK64VHA5/3wuQPiArLF2TAp68rBZDz5WmGv35iN1&#10;p1CKFMI+RwUmhCaX0heGLPqxa4gTd3etxZBgW0rd4juF21pOs2wuLVacGgw29G2oeJxeVkHxNQt4&#10;iBbpcN31fWeOt+c+KjUaxu0SRKAY/sV/7p1WME3r05f0A+T6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nsYPbr0AAADbAAAADwAAAAAAAAAAAAAAAACYAgAAZHJzL2Rvd25yZXYu&#10;eG1sUEsFBgAAAAAEAAQA9QAAAIIDAAAAAA==&#10;">
                  <v:path/>
                  <v:fill opacity="0f" focussize="0,0"/>
                  <v:stroke weight="1pt"/>
                  <v:imagedata o:title=""/>
                  <o:lock v:ext="edit"/>
                </v:rect>
              </w:pict>
            </w:r>
            <w:r>
              <w:rPr>
                <w:rFonts w:ascii="Times New Roman" w:hAnsi="Times New Roman" w:eastAsia="宋体"/>
                <w:sz w:val="24"/>
                <w:szCs w:val="24"/>
              </w:rPr>
              <w:pict>
                <v:shape id="文本框 235" o:spid="_x0000_s3215" o:spt="202" type="#_x0000_t202" style="position:absolute;left:0pt;margin-left:291.2pt;margin-top:21.75pt;height:34.3pt;width:121.3pt;z-index:251668480;mso-width-relative:page;mso-height-relative:page;"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57hMQA&#10;AADbAAAADwAAAGRycy9kb3ducmV2LnhtbESPQWvCQBSE74L/YXkFL1I3Wkk1uooIFntTW9rrI/tM&#10;QrNv4+4a03/fLQgeh5n5hlmuO1OLlpyvLCsYjxIQxLnVFRcKPj92zzMQPiBrrC2Tgl/ysF71e0vM&#10;tL3xkdpTKESEsM9QQRlCk0np85IM+pFtiKN3ts5giNIVUju8Rbip5SRJUmmw4rhQYkPbkvKf09Uo&#10;mE337bd/fzl85em5nofha/t2cUoNnrrNAkSgLjzC9/ZeK5ik8P8l/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e4TEAAAA2wAAAA8AAAAAAAAAAAAAAAAAmAIAAGRycy9k&#10;b3ducmV2LnhtbFBLBQYAAAAABAAEAPUAAACJAwAAAAA=&#10;">
                  <v:path/>
                  <v:fill focussize="0,0"/>
                  <v:stroke joinstyle="miter"/>
                  <v:imagedata o:title=""/>
                  <o:lock v:ext="edit"/>
                  <v:textbox>
                    <w:txbxContent>
                      <w:p w14:paraId="14E51EDD">
                        <w:pPr>
                          <w:spacing w:after="0"/>
                          <w:jc w:val="center"/>
                          <w:rPr>
                            <w:rFonts w:ascii="宋体" w:hAnsi="宋体" w:eastAsia="宋体"/>
                            <w:color w:val="000000"/>
                            <w:sz w:val="21"/>
                            <w:szCs w:val="21"/>
                          </w:rPr>
                        </w:pPr>
                        <w:r>
                          <w:rPr>
                            <w:rFonts w:hint="eastAsia" w:ascii="宋体" w:hAnsi="宋体" w:eastAsia="宋体"/>
                            <w:color w:val="000000"/>
                            <w:sz w:val="21"/>
                            <w:szCs w:val="21"/>
                          </w:rPr>
                          <w:t>定期委托有资质的单位处理</w:t>
                        </w:r>
                      </w:p>
                      <w:p w14:paraId="0082DC43">
                        <w:pPr>
                          <w:jc w:val="center"/>
                          <w:rPr>
                            <w:rFonts w:ascii="Times New Roman" w:hAnsiTheme="minorEastAsia" w:eastAsiaTheme="minorEastAsia"/>
                            <w:sz w:val="21"/>
                            <w:szCs w:val="21"/>
                          </w:rPr>
                        </w:pPr>
                      </w:p>
                    </w:txbxContent>
                  </v:textbox>
                </v:shape>
              </w:pict>
            </w:r>
            <w:r>
              <w:rPr>
                <w:rFonts w:ascii="Times New Roman" w:hAnsi="Times New Roman" w:eastAsia="宋体"/>
                <w:sz w:val="24"/>
                <w:szCs w:val="24"/>
              </w:rPr>
              <w:pict>
                <v:shape id="文本框 233" o:spid="_x0000_s3213" o:spt="202" type="#_x0000_t202" style="position:absolute;left:0pt;margin-left:152.05pt;margin-top:21.75pt;height:34.3pt;width:97.75pt;z-index:251666432;mso-width-relative:page;mso-height-relative:page;"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BAaMUA&#10;AADbAAAADwAAAGRycy9kb3ducmV2LnhtbESPT2vCQBTE74LfYXlCL1I3WrE2ZiOl0GJv/sNeH9ln&#10;Esy+jbvbmH77bqHgcZiZ3zDZujeN6Mj52rKC6SQBQVxYXXOp4Hh4f1yC8AFZY2OZFPyQh3U+HGSY&#10;anvjHXX7UIoIYZ+igiqENpXSFxUZ9BPbEkfvbJ3BEKUrpXZ4i3DTyFmSLKTBmuNChS29VVRc9t9G&#10;wXK+6b7859P2VCzOzUsYP3cfV6fUw6h/XYEI1Id7+L+90Qpmc/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IEBoxQAAANsAAAAPAAAAAAAAAAAAAAAAAJgCAABkcnMv&#10;ZG93bnJldi54bWxQSwUGAAAAAAQABAD1AAAAigMAAAAA&#10;">
                  <v:path/>
                  <v:fill focussize="0,0"/>
                  <v:stroke joinstyle="miter"/>
                  <v:imagedata o:title=""/>
                  <o:lock v:ext="edit"/>
                  <v:textbox>
                    <w:txbxContent>
                      <w:p w14:paraId="41674BD4">
                        <w:pPr>
                          <w:jc w:val="center"/>
                          <w:rPr>
                            <w:rFonts w:ascii="宋体" w:hAnsi="宋体" w:eastAsia="宋体"/>
                            <w:sz w:val="21"/>
                            <w:szCs w:val="21"/>
                          </w:rPr>
                        </w:pPr>
                        <w:r>
                          <w:rPr>
                            <w:rFonts w:hint="eastAsia" w:ascii="宋体" w:hAnsi="宋体" w:eastAsia="宋体"/>
                            <w:color w:val="000000"/>
                            <w:sz w:val="21"/>
                            <w:szCs w:val="21"/>
                          </w:rPr>
                          <w:t>密闭容器收集、危废暂存间暂存</w:t>
                        </w:r>
                      </w:p>
                      <w:p w14:paraId="4C966FCA"/>
                    </w:txbxContent>
                  </v:textbox>
                </v:shape>
              </w:pict>
            </w:r>
          </w:p>
          <w:p w14:paraId="4AFF7172">
            <w:pPr>
              <w:spacing w:line="440" w:lineRule="exact"/>
              <w:textAlignment w:val="baseline"/>
              <w:rPr>
                <w:rFonts w:ascii="Times New Roman" w:hAnsi="Times New Roman" w:eastAsia="宋体"/>
                <w:sz w:val="24"/>
              </w:rPr>
            </w:pPr>
            <w:r>
              <w:rPr>
                <w:rFonts w:ascii="Times New Roman" w:hAnsi="Times New Roman" w:eastAsia="宋体"/>
                <w:sz w:val="21"/>
                <w:szCs w:val="21"/>
              </w:rPr>
              <w:pict>
                <v:line id="直线 234" o:spid="_x0000_s3214" o:spt="20" style="position:absolute;left:0pt;margin-left:249.85pt;margin-top:6.6pt;height:0.05pt;width:41.35pt;z-index:251667456;mso-width-relative:page;mso-height-relative:page;"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KJhGcQAAADbAAAADwAAAGRycy9kb3ducmV2LnhtbESPT2sCMRTE74V+h/AK3mpWw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omEZxAAAANsAAAAPAAAAAAAAAAAA&#10;AAAAAKECAABkcnMvZG93bnJldi54bWxQSwUGAAAAAAQABAD5AAAAkgMAAAAA&#10;">
                  <v:path arrowok="t"/>
                  <v:fill focussize="0,0"/>
                  <v:stroke endarrow="block"/>
                  <v:imagedata o:title=""/>
                  <o:lock v:ext="edit"/>
                </v:line>
              </w:pict>
            </w:r>
            <w:r>
              <w:rPr>
                <w:rFonts w:ascii="Times New Roman" w:hAnsi="Times New Roman" w:eastAsia="宋体"/>
                <w:sz w:val="21"/>
                <w:szCs w:val="21"/>
              </w:rPr>
              <w:pict>
                <v:line id="直线 232" o:spid="_x0000_s3212" o:spt="20" style="position:absolute;left:0pt;margin-left:118.3pt;margin-top:6.6pt;height:0.05pt;width:33.75pt;z-index:251665408;mso-width-relative:page;mso-height-relative:page;"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dc9sQAAADbAAAADwAAAGRycy9kb3ducmV2LnhtbESPT2sCMRTE74V+h/AK3mpWh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B1z2xAAAANsAAAAPAAAAAAAAAAAA&#10;AAAAAKECAABkcnMvZG93bnJldi54bWxQSwUGAAAAAAQABAD5AAAAkgMAAAAA&#10;">
                  <v:path arrowok="t"/>
                  <v:fill focussize="0,0"/>
                  <v:stroke endarrow="block"/>
                  <v:imagedata o:title=""/>
                  <o:lock v:ext="edit"/>
                </v:line>
              </w:pict>
            </w:r>
          </w:p>
          <w:p w14:paraId="6DADBE90">
            <w:pPr>
              <w:spacing w:line="440" w:lineRule="exact"/>
              <w:jc w:val="center"/>
              <w:textAlignment w:val="baseline"/>
              <w:rPr>
                <w:rFonts w:ascii="Times New Roman" w:hAnsi="Times New Roman" w:eastAsia="黑体"/>
                <w:sz w:val="24"/>
              </w:rPr>
            </w:pPr>
            <w:r>
              <w:rPr>
                <w:rFonts w:ascii="Times New Roman" w:hAnsi="Times New Roman" w:eastAsia="黑体"/>
                <w:sz w:val="24"/>
              </w:rPr>
              <w:t>图</w:t>
            </w:r>
            <w:r>
              <w:rPr>
                <w:rFonts w:hint="eastAsia" w:ascii="Times New Roman" w:hAnsi="Times New Roman" w:eastAsia="黑体"/>
                <w:sz w:val="24"/>
              </w:rPr>
              <w:t>8</w:t>
            </w:r>
            <w:r>
              <w:rPr>
                <w:rFonts w:ascii="Times New Roman" w:hAnsi="Times New Roman" w:eastAsia="黑体"/>
                <w:sz w:val="24"/>
              </w:rPr>
              <w:t>危险废物处置流程示意图</w:t>
            </w:r>
          </w:p>
          <w:p w14:paraId="2432EC5D">
            <w:pPr>
              <w:spacing w:after="0" w:line="520" w:lineRule="exact"/>
              <w:ind w:firstLine="482" w:firstLineChars="200"/>
              <w:rPr>
                <w:rFonts w:ascii="Times New Roman" w:hAnsi="Times New Roman" w:eastAsia="宋体"/>
                <w:b/>
                <w:sz w:val="24"/>
                <w:szCs w:val="24"/>
              </w:rPr>
            </w:pPr>
            <w:r>
              <w:rPr>
                <w:rFonts w:ascii="Times New Roman" w:hAnsi="Times New Roman" w:eastAsia="宋体"/>
                <w:b/>
                <w:sz w:val="24"/>
                <w:szCs w:val="24"/>
              </w:rPr>
              <w:t>5、环保设施“三同时”落实情况</w:t>
            </w:r>
          </w:p>
          <w:p w14:paraId="4B8983C3">
            <w:pPr>
              <w:spacing w:after="0" w:line="520" w:lineRule="exact"/>
              <w:ind w:firstLine="480" w:firstLineChars="200"/>
              <w:jc w:val="both"/>
              <w:rPr>
                <w:rFonts w:ascii="Times New Roman" w:hAnsi="Times New Roman" w:eastAsia="宋体"/>
                <w:sz w:val="24"/>
                <w:szCs w:val="24"/>
              </w:rPr>
            </w:pPr>
            <w:r>
              <w:rPr>
                <w:rFonts w:ascii="Times New Roman" w:hAnsi="Times New Roman" w:eastAsia="宋体"/>
                <w:sz w:val="24"/>
                <w:szCs w:val="24"/>
              </w:rPr>
              <w:t>本项目严格按照环评及批复要求建设了相应的环保治理设施，详见下表。</w:t>
            </w:r>
          </w:p>
          <w:p w14:paraId="538024D8">
            <w:pPr>
              <w:spacing w:after="0" w:line="520" w:lineRule="exact"/>
              <w:ind w:firstLine="480" w:firstLineChars="200"/>
              <w:jc w:val="both"/>
              <w:textAlignment w:val="baseline"/>
              <w:rPr>
                <w:rFonts w:ascii="Times New Roman" w:hAnsi="Times New Roman" w:eastAsia="黑体"/>
                <w:sz w:val="24"/>
                <w:szCs w:val="24"/>
              </w:rPr>
            </w:pPr>
            <w:r>
              <w:rPr>
                <w:rFonts w:ascii="Times New Roman" w:hAnsi="Times New Roman" w:eastAsia="黑体"/>
                <w:sz w:val="24"/>
                <w:szCs w:val="24"/>
              </w:rPr>
              <w:t>表</w:t>
            </w:r>
            <w:r>
              <w:rPr>
                <w:rFonts w:hint="eastAsia" w:ascii="Times New Roman" w:hAnsi="Times New Roman" w:eastAsia="黑体"/>
                <w:sz w:val="24"/>
                <w:szCs w:val="24"/>
              </w:rPr>
              <w:t>9</w:t>
            </w:r>
            <w:r>
              <w:rPr>
                <w:rFonts w:ascii="Times New Roman" w:hAnsi="Times New Roman" w:eastAsia="黑体"/>
                <w:sz w:val="24"/>
                <w:szCs w:val="24"/>
              </w:rPr>
              <w:t>项目环保治理设施一览表</w:t>
            </w:r>
          </w:p>
          <w:tbl>
            <w:tblPr>
              <w:tblStyle w:val="16"/>
              <w:tblW w:w="5000" w:type="pct"/>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439"/>
              <w:gridCol w:w="2096"/>
              <w:gridCol w:w="1105"/>
              <w:gridCol w:w="2112"/>
              <w:gridCol w:w="1122"/>
            </w:tblGrid>
            <w:tr w14:paraId="374BB8B4">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4" w:type="dxa"/>
                  <w:vMerge w:val="restart"/>
                  <w:vAlign w:val="center"/>
                </w:tcPr>
                <w:p w14:paraId="53E0B362">
                  <w:pPr>
                    <w:spacing w:after="0"/>
                    <w:jc w:val="center"/>
                    <w:rPr>
                      <w:rFonts w:ascii="Times New Roman" w:hAnsi="Times New Roman" w:eastAsia="宋体"/>
                      <w:b/>
                      <w:sz w:val="21"/>
                      <w:szCs w:val="21"/>
                    </w:rPr>
                  </w:pPr>
                  <w:r>
                    <w:rPr>
                      <w:rFonts w:ascii="Times New Roman" w:hAnsi="Times New Roman" w:eastAsia="宋体"/>
                      <w:b/>
                      <w:sz w:val="21"/>
                      <w:szCs w:val="21"/>
                    </w:rPr>
                    <w:t>污染因素</w:t>
                  </w:r>
                </w:p>
              </w:tc>
              <w:tc>
                <w:tcPr>
                  <w:tcW w:w="1439" w:type="dxa"/>
                  <w:vMerge w:val="restart"/>
                  <w:vAlign w:val="center"/>
                </w:tcPr>
                <w:p w14:paraId="52E8AEAB">
                  <w:pPr>
                    <w:spacing w:after="0"/>
                    <w:jc w:val="center"/>
                    <w:rPr>
                      <w:rFonts w:ascii="Times New Roman" w:hAnsi="Times New Roman" w:eastAsia="宋体"/>
                      <w:b/>
                      <w:sz w:val="21"/>
                      <w:szCs w:val="21"/>
                    </w:rPr>
                  </w:pPr>
                  <w:r>
                    <w:rPr>
                      <w:rFonts w:ascii="Times New Roman" w:hAnsi="Times New Roman" w:eastAsia="宋体"/>
                      <w:b/>
                      <w:sz w:val="21"/>
                      <w:szCs w:val="21"/>
                    </w:rPr>
                    <w:t>产污环节</w:t>
                  </w:r>
                </w:p>
              </w:tc>
              <w:tc>
                <w:tcPr>
                  <w:tcW w:w="3201" w:type="dxa"/>
                  <w:gridSpan w:val="2"/>
                  <w:vAlign w:val="center"/>
                </w:tcPr>
                <w:p w14:paraId="745E25DF">
                  <w:pPr>
                    <w:spacing w:after="0"/>
                    <w:jc w:val="center"/>
                    <w:rPr>
                      <w:rFonts w:ascii="Times New Roman" w:hAnsi="Times New Roman" w:eastAsia="宋体"/>
                      <w:b/>
                      <w:sz w:val="21"/>
                      <w:szCs w:val="21"/>
                    </w:rPr>
                  </w:pPr>
                  <w:r>
                    <w:rPr>
                      <w:rFonts w:ascii="Times New Roman" w:hAnsi="Times New Roman" w:eastAsia="宋体"/>
                      <w:b/>
                      <w:sz w:val="21"/>
                      <w:szCs w:val="21"/>
                    </w:rPr>
                    <w:t>环评批复</w:t>
                  </w:r>
                </w:p>
              </w:tc>
              <w:tc>
                <w:tcPr>
                  <w:tcW w:w="3234" w:type="dxa"/>
                  <w:gridSpan w:val="2"/>
                  <w:vAlign w:val="center"/>
                </w:tcPr>
                <w:p w14:paraId="4F311ED0">
                  <w:pPr>
                    <w:spacing w:after="0"/>
                    <w:jc w:val="center"/>
                    <w:rPr>
                      <w:rFonts w:ascii="Times New Roman" w:hAnsi="Times New Roman" w:eastAsia="宋体"/>
                      <w:b/>
                      <w:sz w:val="21"/>
                      <w:szCs w:val="21"/>
                    </w:rPr>
                  </w:pPr>
                  <w:r>
                    <w:rPr>
                      <w:rFonts w:ascii="Times New Roman" w:hAnsi="Times New Roman" w:eastAsia="宋体"/>
                      <w:b/>
                      <w:sz w:val="21"/>
                      <w:szCs w:val="21"/>
                    </w:rPr>
                    <w:t>实际建设</w:t>
                  </w:r>
                </w:p>
              </w:tc>
            </w:tr>
            <w:tr w14:paraId="037C8449">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4" w:type="dxa"/>
                  <w:vMerge w:val="continue"/>
                  <w:vAlign w:val="center"/>
                </w:tcPr>
                <w:p w14:paraId="63001EC7">
                  <w:pPr>
                    <w:spacing w:after="0"/>
                    <w:jc w:val="center"/>
                    <w:rPr>
                      <w:rFonts w:ascii="Times New Roman" w:hAnsi="Times New Roman" w:eastAsia="宋体"/>
                      <w:b/>
                      <w:sz w:val="21"/>
                      <w:szCs w:val="21"/>
                    </w:rPr>
                  </w:pPr>
                </w:p>
              </w:tc>
              <w:tc>
                <w:tcPr>
                  <w:tcW w:w="1439" w:type="dxa"/>
                  <w:vMerge w:val="continue"/>
                  <w:vAlign w:val="center"/>
                </w:tcPr>
                <w:p w14:paraId="580CE0DC">
                  <w:pPr>
                    <w:spacing w:after="0"/>
                    <w:jc w:val="center"/>
                    <w:rPr>
                      <w:rFonts w:ascii="Times New Roman" w:hAnsi="Times New Roman" w:eastAsia="宋体"/>
                      <w:b/>
                      <w:sz w:val="21"/>
                      <w:szCs w:val="21"/>
                    </w:rPr>
                  </w:pPr>
                </w:p>
              </w:tc>
              <w:tc>
                <w:tcPr>
                  <w:tcW w:w="2096" w:type="dxa"/>
                  <w:vAlign w:val="center"/>
                </w:tcPr>
                <w:p w14:paraId="6702E807">
                  <w:pPr>
                    <w:spacing w:after="0"/>
                    <w:jc w:val="center"/>
                    <w:rPr>
                      <w:rFonts w:ascii="Times New Roman" w:hAnsi="Times New Roman" w:eastAsia="宋体"/>
                      <w:b/>
                      <w:sz w:val="21"/>
                      <w:szCs w:val="21"/>
                    </w:rPr>
                  </w:pPr>
                  <w:r>
                    <w:rPr>
                      <w:rFonts w:ascii="Times New Roman" w:hAnsi="Times New Roman" w:eastAsia="宋体"/>
                      <w:b/>
                      <w:sz w:val="21"/>
                      <w:szCs w:val="21"/>
                    </w:rPr>
                    <w:t>防治措施内容、数量</w:t>
                  </w:r>
                </w:p>
              </w:tc>
              <w:tc>
                <w:tcPr>
                  <w:tcW w:w="1105" w:type="dxa"/>
                  <w:vAlign w:val="center"/>
                </w:tcPr>
                <w:p w14:paraId="4FAA69F1">
                  <w:pPr>
                    <w:spacing w:after="0"/>
                    <w:jc w:val="center"/>
                    <w:rPr>
                      <w:rFonts w:ascii="Times New Roman" w:hAnsi="Times New Roman" w:eastAsia="宋体"/>
                      <w:b/>
                      <w:sz w:val="21"/>
                      <w:szCs w:val="21"/>
                    </w:rPr>
                  </w:pPr>
                  <w:r>
                    <w:rPr>
                      <w:rFonts w:ascii="Times New Roman" w:hAnsi="Times New Roman" w:eastAsia="宋体"/>
                      <w:b/>
                      <w:sz w:val="21"/>
                      <w:szCs w:val="21"/>
                    </w:rPr>
                    <w:t>投资</w:t>
                  </w:r>
                </w:p>
              </w:tc>
              <w:tc>
                <w:tcPr>
                  <w:tcW w:w="2112" w:type="dxa"/>
                  <w:vAlign w:val="center"/>
                </w:tcPr>
                <w:p w14:paraId="02B327D7">
                  <w:pPr>
                    <w:spacing w:after="0"/>
                    <w:jc w:val="center"/>
                    <w:rPr>
                      <w:rFonts w:ascii="Times New Roman" w:hAnsi="Times New Roman" w:eastAsia="宋体"/>
                      <w:b/>
                      <w:sz w:val="21"/>
                      <w:szCs w:val="21"/>
                    </w:rPr>
                  </w:pPr>
                  <w:r>
                    <w:rPr>
                      <w:rFonts w:ascii="Times New Roman" w:hAnsi="Times New Roman" w:eastAsia="宋体"/>
                      <w:b/>
                      <w:sz w:val="21"/>
                      <w:szCs w:val="21"/>
                    </w:rPr>
                    <w:t>防治措施内容、数量</w:t>
                  </w:r>
                </w:p>
              </w:tc>
              <w:tc>
                <w:tcPr>
                  <w:tcW w:w="1122" w:type="dxa"/>
                  <w:vAlign w:val="center"/>
                </w:tcPr>
                <w:p w14:paraId="4C30CB76">
                  <w:pPr>
                    <w:spacing w:after="0"/>
                    <w:jc w:val="center"/>
                    <w:rPr>
                      <w:rFonts w:ascii="Times New Roman" w:hAnsi="Times New Roman" w:eastAsia="宋体"/>
                      <w:b/>
                      <w:sz w:val="21"/>
                      <w:szCs w:val="21"/>
                    </w:rPr>
                  </w:pPr>
                  <w:r>
                    <w:rPr>
                      <w:rFonts w:ascii="Times New Roman" w:hAnsi="Times New Roman" w:eastAsia="宋体"/>
                      <w:b/>
                      <w:sz w:val="21"/>
                      <w:szCs w:val="21"/>
                    </w:rPr>
                    <w:t>投资</w:t>
                  </w:r>
                </w:p>
              </w:tc>
            </w:tr>
            <w:tr w14:paraId="171BC8CD">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PrEx>
              <w:trPr>
                <w:trHeight w:val="397" w:hRule="atLeast"/>
                <w:jc w:val="center"/>
              </w:trPr>
              <w:tc>
                <w:tcPr>
                  <w:tcW w:w="724" w:type="dxa"/>
                  <w:vAlign w:val="center"/>
                </w:tcPr>
                <w:p w14:paraId="3E6AA80B">
                  <w:pPr>
                    <w:spacing w:after="0"/>
                    <w:jc w:val="center"/>
                    <w:rPr>
                      <w:rFonts w:ascii="Times New Roman" w:hAnsi="Times New Roman" w:eastAsia="宋体"/>
                      <w:sz w:val="21"/>
                      <w:szCs w:val="21"/>
                    </w:rPr>
                  </w:pPr>
                  <w:r>
                    <w:rPr>
                      <w:rFonts w:ascii="Times New Roman" w:hAnsi="Times New Roman" w:eastAsia="宋体"/>
                      <w:sz w:val="21"/>
                      <w:szCs w:val="21"/>
                    </w:rPr>
                    <w:t>废水</w:t>
                  </w:r>
                </w:p>
              </w:tc>
              <w:tc>
                <w:tcPr>
                  <w:tcW w:w="1439" w:type="dxa"/>
                  <w:vAlign w:val="center"/>
                </w:tcPr>
                <w:p w14:paraId="07E18037">
                  <w:pPr>
                    <w:spacing w:after="0"/>
                    <w:jc w:val="center"/>
                    <w:rPr>
                      <w:rFonts w:ascii="Times New Roman" w:hAnsi="Times New Roman" w:eastAsia="宋体"/>
                      <w:sz w:val="21"/>
                      <w:szCs w:val="21"/>
                    </w:rPr>
                  </w:pPr>
                  <w:r>
                    <w:rPr>
                      <w:rFonts w:ascii="Times New Roman" w:hAnsi="Times New Roman" w:eastAsia="宋体"/>
                      <w:sz w:val="21"/>
                      <w:szCs w:val="21"/>
                    </w:rPr>
                    <w:t>生活污水</w:t>
                  </w:r>
                </w:p>
              </w:tc>
              <w:tc>
                <w:tcPr>
                  <w:tcW w:w="2096" w:type="dxa"/>
                  <w:vAlign w:val="center"/>
                </w:tcPr>
                <w:p w14:paraId="4552D5C0">
                  <w:pPr>
                    <w:spacing w:after="0"/>
                    <w:jc w:val="center"/>
                    <w:rPr>
                      <w:rFonts w:ascii="Times New Roman" w:hAnsi="Times New Roman" w:eastAsia="宋体"/>
                      <w:sz w:val="21"/>
                      <w:szCs w:val="21"/>
                    </w:rPr>
                  </w:pPr>
                  <w:r>
                    <w:rPr>
                      <w:rFonts w:ascii="Times New Roman" w:hAnsi="Times New Roman" w:eastAsia="宋体"/>
                      <w:sz w:val="21"/>
                      <w:szCs w:val="21"/>
                    </w:rPr>
                    <w:t>化粪池</w:t>
                  </w:r>
                </w:p>
              </w:tc>
              <w:tc>
                <w:tcPr>
                  <w:tcW w:w="1105" w:type="dxa"/>
                  <w:vAlign w:val="center"/>
                </w:tcPr>
                <w:p w14:paraId="4B1CCADB">
                  <w:pPr>
                    <w:spacing w:after="0"/>
                    <w:jc w:val="center"/>
                    <w:rPr>
                      <w:rFonts w:ascii="Times New Roman" w:hAnsi="Times New Roman" w:eastAsia="宋体"/>
                      <w:sz w:val="21"/>
                      <w:szCs w:val="21"/>
                    </w:rPr>
                  </w:pPr>
                  <w:r>
                    <w:rPr>
                      <w:rFonts w:hint="eastAsia" w:ascii="Times New Roman" w:hAnsi="Times New Roman" w:eastAsia="宋体"/>
                      <w:sz w:val="21"/>
                      <w:szCs w:val="21"/>
                    </w:rPr>
                    <w:t>0.5</w:t>
                  </w:r>
                  <w:r>
                    <w:rPr>
                      <w:rFonts w:ascii="Times New Roman" w:hAnsi="Times New Roman" w:eastAsia="宋体"/>
                      <w:bCs/>
                      <w:sz w:val="21"/>
                      <w:szCs w:val="21"/>
                    </w:rPr>
                    <w:t>万元</w:t>
                  </w:r>
                </w:p>
              </w:tc>
              <w:tc>
                <w:tcPr>
                  <w:tcW w:w="2112" w:type="dxa"/>
                  <w:vAlign w:val="center"/>
                </w:tcPr>
                <w:p w14:paraId="1DC71675">
                  <w:pPr>
                    <w:spacing w:after="0"/>
                    <w:jc w:val="center"/>
                    <w:rPr>
                      <w:rFonts w:ascii="Times New Roman" w:hAnsi="Times New Roman" w:eastAsia="宋体"/>
                      <w:sz w:val="21"/>
                      <w:szCs w:val="21"/>
                    </w:rPr>
                  </w:pPr>
                  <w:r>
                    <w:rPr>
                      <w:rFonts w:ascii="Times New Roman" w:hAnsi="Times New Roman" w:eastAsia="宋体"/>
                      <w:sz w:val="21"/>
                      <w:szCs w:val="21"/>
                    </w:rPr>
                    <w:t>化粪池</w:t>
                  </w:r>
                </w:p>
              </w:tc>
              <w:tc>
                <w:tcPr>
                  <w:tcW w:w="1122" w:type="dxa"/>
                  <w:vAlign w:val="center"/>
                </w:tcPr>
                <w:p w14:paraId="660B627E">
                  <w:pPr>
                    <w:spacing w:after="0"/>
                    <w:jc w:val="center"/>
                    <w:rPr>
                      <w:rFonts w:ascii="Times New Roman" w:hAnsi="Times New Roman" w:eastAsia="宋体"/>
                      <w:sz w:val="21"/>
                      <w:szCs w:val="21"/>
                    </w:rPr>
                  </w:pPr>
                  <w:r>
                    <w:rPr>
                      <w:rFonts w:hint="eastAsia" w:ascii="Times New Roman" w:hAnsi="Times New Roman" w:eastAsia="宋体"/>
                      <w:sz w:val="21"/>
                      <w:szCs w:val="21"/>
                    </w:rPr>
                    <w:t>0.5</w:t>
                  </w:r>
                  <w:r>
                    <w:rPr>
                      <w:rFonts w:ascii="Times New Roman" w:hAnsi="Times New Roman" w:eastAsia="宋体"/>
                      <w:bCs/>
                      <w:sz w:val="21"/>
                      <w:szCs w:val="21"/>
                    </w:rPr>
                    <w:t>万元</w:t>
                  </w:r>
                </w:p>
              </w:tc>
            </w:tr>
            <w:tr w14:paraId="19D080DD">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4" w:type="dxa"/>
                  <w:vAlign w:val="center"/>
                </w:tcPr>
                <w:p w14:paraId="23F7F743">
                  <w:pPr>
                    <w:spacing w:after="0"/>
                    <w:jc w:val="center"/>
                    <w:rPr>
                      <w:rFonts w:ascii="Times New Roman" w:hAnsi="Times New Roman" w:eastAsia="宋体"/>
                      <w:sz w:val="21"/>
                      <w:szCs w:val="21"/>
                    </w:rPr>
                  </w:pPr>
                  <w:r>
                    <w:rPr>
                      <w:rFonts w:ascii="Times New Roman" w:hAnsi="Times New Roman" w:eastAsia="宋体"/>
                      <w:sz w:val="21"/>
                      <w:szCs w:val="21"/>
                    </w:rPr>
                    <w:t>噪声</w:t>
                  </w:r>
                </w:p>
              </w:tc>
              <w:tc>
                <w:tcPr>
                  <w:tcW w:w="1439" w:type="dxa"/>
                  <w:vAlign w:val="center"/>
                </w:tcPr>
                <w:p w14:paraId="63DFCB6E">
                  <w:pPr>
                    <w:spacing w:after="0"/>
                    <w:jc w:val="center"/>
                    <w:rPr>
                      <w:rFonts w:ascii="Times New Roman" w:hAnsi="Times New Roman" w:eastAsia="宋体"/>
                      <w:sz w:val="21"/>
                      <w:szCs w:val="21"/>
                    </w:rPr>
                  </w:pPr>
                  <w:r>
                    <w:rPr>
                      <w:rFonts w:hint="eastAsia" w:ascii="Times New Roman" w:hAnsi="Times New Roman" w:eastAsia="宋体"/>
                      <w:sz w:val="21"/>
                      <w:szCs w:val="21"/>
                    </w:rPr>
                    <w:t>生产噪声</w:t>
                  </w:r>
                </w:p>
              </w:tc>
              <w:tc>
                <w:tcPr>
                  <w:tcW w:w="2096" w:type="dxa"/>
                  <w:vAlign w:val="center"/>
                </w:tcPr>
                <w:p w14:paraId="0E67BB95">
                  <w:pPr>
                    <w:spacing w:after="0"/>
                    <w:jc w:val="center"/>
                    <w:rPr>
                      <w:rFonts w:ascii="Times New Roman" w:hAnsi="Times New Roman" w:eastAsia="宋体"/>
                      <w:sz w:val="21"/>
                      <w:szCs w:val="21"/>
                    </w:rPr>
                  </w:pPr>
                  <w:r>
                    <w:rPr>
                      <w:rFonts w:hint="eastAsia" w:ascii="Times New Roman" w:hAnsi="Times New Roman" w:eastAsia="宋体"/>
                      <w:sz w:val="21"/>
                      <w:szCs w:val="21"/>
                    </w:rPr>
                    <w:t>设备减振、厂房隔声</w:t>
                  </w:r>
                </w:p>
              </w:tc>
              <w:tc>
                <w:tcPr>
                  <w:tcW w:w="1105" w:type="dxa"/>
                  <w:vAlign w:val="center"/>
                </w:tcPr>
                <w:p w14:paraId="6DA880D2">
                  <w:pPr>
                    <w:spacing w:after="0"/>
                    <w:jc w:val="center"/>
                    <w:rPr>
                      <w:rFonts w:ascii="Times New Roman" w:hAnsi="Times New Roman" w:eastAsia="宋体"/>
                      <w:sz w:val="21"/>
                      <w:szCs w:val="21"/>
                    </w:rPr>
                  </w:pPr>
                  <w:r>
                    <w:rPr>
                      <w:rFonts w:hint="eastAsia" w:ascii="Times New Roman" w:hAnsi="Times New Roman" w:eastAsia="宋体"/>
                      <w:sz w:val="21"/>
                      <w:szCs w:val="21"/>
                    </w:rPr>
                    <w:t>1</w:t>
                  </w:r>
                  <w:r>
                    <w:rPr>
                      <w:rFonts w:ascii="Times New Roman" w:hAnsi="Times New Roman" w:eastAsia="宋体"/>
                      <w:bCs/>
                      <w:sz w:val="21"/>
                      <w:szCs w:val="21"/>
                    </w:rPr>
                    <w:t>万元</w:t>
                  </w:r>
                </w:p>
              </w:tc>
              <w:tc>
                <w:tcPr>
                  <w:tcW w:w="2112" w:type="dxa"/>
                  <w:vAlign w:val="center"/>
                </w:tcPr>
                <w:p w14:paraId="4145D7F9">
                  <w:pPr>
                    <w:spacing w:after="0"/>
                    <w:jc w:val="center"/>
                    <w:rPr>
                      <w:rFonts w:ascii="Times New Roman" w:hAnsi="Times New Roman" w:eastAsia="宋体"/>
                      <w:sz w:val="21"/>
                      <w:szCs w:val="21"/>
                    </w:rPr>
                  </w:pPr>
                  <w:r>
                    <w:rPr>
                      <w:rFonts w:hint="eastAsia" w:ascii="Times New Roman" w:hAnsi="Times New Roman" w:eastAsia="宋体"/>
                      <w:sz w:val="21"/>
                      <w:szCs w:val="21"/>
                    </w:rPr>
                    <w:t>设备减振、厂房隔声</w:t>
                  </w:r>
                </w:p>
              </w:tc>
              <w:tc>
                <w:tcPr>
                  <w:tcW w:w="1122" w:type="dxa"/>
                  <w:vAlign w:val="center"/>
                </w:tcPr>
                <w:p w14:paraId="71F1F061">
                  <w:pPr>
                    <w:spacing w:after="0"/>
                    <w:jc w:val="center"/>
                    <w:rPr>
                      <w:rFonts w:ascii="Times New Roman" w:hAnsi="Times New Roman" w:eastAsia="宋体"/>
                      <w:sz w:val="21"/>
                      <w:szCs w:val="21"/>
                    </w:rPr>
                  </w:pPr>
                  <w:r>
                    <w:rPr>
                      <w:rFonts w:hint="eastAsia" w:ascii="Times New Roman" w:hAnsi="Times New Roman" w:eastAsia="宋体"/>
                      <w:sz w:val="21"/>
                      <w:szCs w:val="21"/>
                    </w:rPr>
                    <w:t>1</w:t>
                  </w:r>
                  <w:r>
                    <w:rPr>
                      <w:rFonts w:ascii="Times New Roman" w:hAnsi="Times New Roman" w:eastAsia="宋体"/>
                      <w:bCs/>
                      <w:sz w:val="21"/>
                      <w:szCs w:val="21"/>
                    </w:rPr>
                    <w:t>万元</w:t>
                  </w:r>
                </w:p>
              </w:tc>
            </w:tr>
            <w:tr w14:paraId="4173D37E">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724" w:type="dxa"/>
                  <w:vMerge w:val="restart"/>
                  <w:vAlign w:val="center"/>
                </w:tcPr>
                <w:p w14:paraId="7E18BEC0">
                  <w:pPr>
                    <w:spacing w:after="0"/>
                    <w:jc w:val="center"/>
                    <w:rPr>
                      <w:rFonts w:ascii="Times New Roman" w:hAnsi="Times New Roman" w:eastAsia="宋体"/>
                      <w:sz w:val="21"/>
                      <w:szCs w:val="21"/>
                    </w:rPr>
                  </w:pPr>
                  <w:r>
                    <w:rPr>
                      <w:rFonts w:ascii="Times New Roman" w:hAnsi="Times New Roman" w:eastAsia="宋体"/>
                      <w:sz w:val="21"/>
                      <w:szCs w:val="21"/>
                    </w:rPr>
                    <w:t>固废</w:t>
                  </w:r>
                </w:p>
              </w:tc>
              <w:tc>
                <w:tcPr>
                  <w:tcW w:w="1439" w:type="dxa"/>
                  <w:vAlign w:val="center"/>
                </w:tcPr>
                <w:p w14:paraId="58E3BDAE">
                  <w:pPr>
                    <w:spacing w:after="0"/>
                    <w:jc w:val="center"/>
                    <w:rPr>
                      <w:rFonts w:ascii="Times New Roman" w:hAnsi="Times New Roman" w:eastAsia="宋体"/>
                      <w:sz w:val="21"/>
                      <w:szCs w:val="21"/>
                    </w:rPr>
                  </w:pPr>
                  <w:r>
                    <w:rPr>
                      <w:rFonts w:ascii="Times New Roman" w:hAnsi="Times New Roman" w:eastAsia="宋体"/>
                      <w:sz w:val="21"/>
                      <w:szCs w:val="21"/>
                    </w:rPr>
                    <w:t>废金属边角料及粉末</w:t>
                  </w:r>
                </w:p>
              </w:tc>
              <w:tc>
                <w:tcPr>
                  <w:tcW w:w="2096" w:type="dxa"/>
                  <w:vAlign w:val="center"/>
                </w:tcPr>
                <w:p w14:paraId="31D200A1">
                  <w:pPr>
                    <w:spacing w:after="0"/>
                    <w:jc w:val="center"/>
                    <w:rPr>
                      <w:rFonts w:ascii="Times New Roman" w:hAnsi="Times New Roman" w:eastAsia="宋体"/>
                      <w:sz w:val="21"/>
                      <w:szCs w:val="21"/>
                    </w:rPr>
                  </w:pPr>
                  <w:r>
                    <w:rPr>
                      <w:rFonts w:ascii="Times New Roman" w:hAnsi="Times New Roman" w:eastAsia="宋体"/>
                      <w:sz w:val="21"/>
                      <w:szCs w:val="21"/>
                    </w:rPr>
                    <w:t>一般固废</w:t>
                  </w:r>
                  <w:r>
                    <w:rPr>
                      <w:rFonts w:hint="eastAsia" w:ascii="Times New Roman" w:hAnsi="Times New Roman" w:eastAsia="宋体"/>
                      <w:sz w:val="21"/>
                      <w:szCs w:val="21"/>
                    </w:rPr>
                    <w:t>临时</w:t>
                  </w:r>
                  <w:r>
                    <w:rPr>
                      <w:rFonts w:ascii="Times New Roman" w:hAnsi="Times New Roman" w:eastAsia="宋体"/>
                      <w:sz w:val="21"/>
                      <w:szCs w:val="21"/>
                    </w:rPr>
                    <w:t>堆场1座（</w:t>
                  </w:r>
                  <w:r>
                    <w:rPr>
                      <w:rFonts w:hint="eastAsia" w:ascii="Times New Roman" w:hAnsi="Times New Roman" w:eastAsia="宋体"/>
                      <w:sz w:val="21"/>
                      <w:szCs w:val="21"/>
                    </w:rPr>
                    <w:t>4</w:t>
                  </w:r>
                  <w:r>
                    <w:rPr>
                      <w:rFonts w:ascii="Times New Roman" w:hAnsi="Times New Roman" w:eastAsia="宋体"/>
                      <w:sz w:val="21"/>
                      <w:szCs w:val="21"/>
                    </w:rPr>
                    <w:t>m</w:t>
                  </w:r>
                  <w:r>
                    <w:rPr>
                      <w:rFonts w:ascii="Times New Roman" w:hAnsi="Times New Roman" w:eastAsia="宋体"/>
                      <w:sz w:val="21"/>
                      <w:szCs w:val="21"/>
                      <w:vertAlign w:val="superscript"/>
                    </w:rPr>
                    <w:t>2</w:t>
                  </w:r>
                  <w:r>
                    <w:rPr>
                      <w:rFonts w:ascii="Times New Roman" w:hAnsi="Times New Roman" w:eastAsia="宋体"/>
                      <w:sz w:val="21"/>
                      <w:szCs w:val="21"/>
                    </w:rPr>
                    <w:t>）</w:t>
                  </w:r>
                </w:p>
              </w:tc>
              <w:tc>
                <w:tcPr>
                  <w:tcW w:w="1105" w:type="dxa"/>
                  <w:vAlign w:val="center"/>
                </w:tcPr>
                <w:p w14:paraId="1D0C6AD1">
                  <w:pPr>
                    <w:spacing w:after="0"/>
                    <w:jc w:val="center"/>
                    <w:rPr>
                      <w:rFonts w:ascii="Times New Roman" w:hAnsi="Times New Roman" w:eastAsia="宋体"/>
                      <w:sz w:val="21"/>
                      <w:szCs w:val="21"/>
                    </w:rPr>
                  </w:pPr>
                  <w:r>
                    <w:rPr>
                      <w:rFonts w:hint="eastAsia" w:ascii="Times New Roman" w:hAnsi="Times New Roman" w:eastAsia="宋体"/>
                      <w:sz w:val="21"/>
                      <w:szCs w:val="21"/>
                    </w:rPr>
                    <w:t>0.5</w:t>
                  </w:r>
                  <w:r>
                    <w:rPr>
                      <w:rFonts w:ascii="Times New Roman" w:hAnsi="Times New Roman" w:eastAsia="宋体"/>
                      <w:bCs/>
                      <w:sz w:val="21"/>
                      <w:szCs w:val="21"/>
                    </w:rPr>
                    <w:t>万元</w:t>
                  </w:r>
                </w:p>
              </w:tc>
              <w:tc>
                <w:tcPr>
                  <w:tcW w:w="2112" w:type="dxa"/>
                  <w:vAlign w:val="center"/>
                </w:tcPr>
                <w:p w14:paraId="13298B47">
                  <w:pPr>
                    <w:spacing w:after="0"/>
                    <w:jc w:val="center"/>
                    <w:rPr>
                      <w:rFonts w:ascii="Times New Roman" w:hAnsi="Times New Roman" w:eastAsia="宋体"/>
                      <w:sz w:val="21"/>
                      <w:szCs w:val="21"/>
                    </w:rPr>
                  </w:pPr>
                  <w:r>
                    <w:rPr>
                      <w:rFonts w:ascii="Times New Roman" w:hAnsi="Times New Roman" w:eastAsia="宋体"/>
                      <w:sz w:val="21"/>
                      <w:szCs w:val="21"/>
                    </w:rPr>
                    <w:t>一般固废</w:t>
                  </w:r>
                  <w:r>
                    <w:rPr>
                      <w:rFonts w:hint="eastAsia" w:ascii="Times New Roman" w:hAnsi="Times New Roman" w:eastAsia="宋体"/>
                      <w:sz w:val="21"/>
                      <w:szCs w:val="21"/>
                    </w:rPr>
                    <w:t>临时</w:t>
                  </w:r>
                  <w:r>
                    <w:rPr>
                      <w:rFonts w:ascii="Times New Roman" w:hAnsi="Times New Roman" w:eastAsia="宋体"/>
                      <w:sz w:val="21"/>
                      <w:szCs w:val="21"/>
                    </w:rPr>
                    <w:t>堆场1座（</w:t>
                  </w:r>
                  <w:r>
                    <w:rPr>
                      <w:rFonts w:hint="eastAsia" w:ascii="Times New Roman" w:hAnsi="Times New Roman" w:eastAsia="宋体"/>
                      <w:sz w:val="21"/>
                      <w:szCs w:val="21"/>
                    </w:rPr>
                    <w:t>4</w:t>
                  </w:r>
                  <w:r>
                    <w:rPr>
                      <w:rFonts w:ascii="Times New Roman" w:hAnsi="Times New Roman" w:eastAsia="宋体"/>
                      <w:sz w:val="21"/>
                      <w:szCs w:val="21"/>
                    </w:rPr>
                    <w:t>m</w:t>
                  </w:r>
                  <w:r>
                    <w:rPr>
                      <w:rFonts w:ascii="Times New Roman" w:hAnsi="Times New Roman" w:eastAsia="宋体"/>
                      <w:sz w:val="21"/>
                      <w:szCs w:val="21"/>
                      <w:vertAlign w:val="superscript"/>
                    </w:rPr>
                    <w:t>2</w:t>
                  </w:r>
                  <w:r>
                    <w:rPr>
                      <w:rFonts w:ascii="Times New Roman" w:hAnsi="Times New Roman" w:eastAsia="宋体"/>
                      <w:sz w:val="21"/>
                      <w:szCs w:val="21"/>
                    </w:rPr>
                    <w:t>）</w:t>
                  </w:r>
                </w:p>
              </w:tc>
              <w:tc>
                <w:tcPr>
                  <w:tcW w:w="1122" w:type="dxa"/>
                  <w:vAlign w:val="center"/>
                </w:tcPr>
                <w:p w14:paraId="3D0219C7">
                  <w:pPr>
                    <w:spacing w:after="0"/>
                    <w:jc w:val="center"/>
                    <w:rPr>
                      <w:rFonts w:ascii="Times New Roman" w:hAnsi="Times New Roman" w:eastAsia="宋体"/>
                      <w:sz w:val="21"/>
                      <w:szCs w:val="21"/>
                    </w:rPr>
                  </w:pPr>
                  <w:r>
                    <w:rPr>
                      <w:rFonts w:hint="eastAsia" w:ascii="Times New Roman" w:hAnsi="Times New Roman" w:eastAsia="宋体"/>
                      <w:sz w:val="21"/>
                      <w:szCs w:val="21"/>
                    </w:rPr>
                    <w:t>0.5</w:t>
                  </w:r>
                  <w:r>
                    <w:rPr>
                      <w:rFonts w:ascii="Times New Roman" w:hAnsi="Times New Roman" w:eastAsia="宋体"/>
                      <w:bCs/>
                      <w:sz w:val="21"/>
                      <w:szCs w:val="21"/>
                    </w:rPr>
                    <w:t>万元</w:t>
                  </w:r>
                </w:p>
              </w:tc>
            </w:tr>
            <w:tr w14:paraId="75C111DD">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24" w:type="dxa"/>
                  <w:vMerge w:val="continue"/>
                  <w:vAlign w:val="center"/>
                </w:tcPr>
                <w:p w14:paraId="55EABFC4">
                  <w:pPr>
                    <w:spacing w:after="0"/>
                    <w:jc w:val="center"/>
                    <w:rPr>
                      <w:rFonts w:ascii="Times New Roman" w:hAnsi="Times New Roman" w:eastAsia="宋体"/>
                      <w:sz w:val="21"/>
                      <w:szCs w:val="21"/>
                    </w:rPr>
                  </w:pPr>
                </w:p>
              </w:tc>
              <w:tc>
                <w:tcPr>
                  <w:tcW w:w="1439" w:type="dxa"/>
                  <w:vAlign w:val="center"/>
                </w:tcPr>
                <w:p w14:paraId="4B015725">
                  <w:pPr>
                    <w:spacing w:after="0"/>
                    <w:jc w:val="center"/>
                    <w:rPr>
                      <w:rFonts w:ascii="Times New Roman" w:hAnsi="Times New Roman" w:eastAsia="宋体"/>
                      <w:sz w:val="21"/>
                      <w:szCs w:val="21"/>
                    </w:rPr>
                  </w:pPr>
                  <w:r>
                    <w:rPr>
                      <w:rFonts w:ascii="Times New Roman" w:hAnsi="Times New Roman" w:eastAsia="宋体"/>
                      <w:sz w:val="21"/>
                      <w:szCs w:val="21"/>
                    </w:rPr>
                    <w:t>废机油</w:t>
                  </w:r>
                </w:p>
              </w:tc>
              <w:tc>
                <w:tcPr>
                  <w:tcW w:w="2096" w:type="dxa"/>
                  <w:vMerge w:val="restart"/>
                  <w:vAlign w:val="center"/>
                </w:tcPr>
                <w:p w14:paraId="10F3799C">
                  <w:pPr>
                    <w:spacing w:after="0"/>
                    <w:jc w:val="center"/>
                    <w:rPr>
                      <w:rFonts w:ascii="Times New Roman" w:hAnsi="Times New Roman" w:eastAsia="宋体"/>
                      <w:sz w:val="21"/>
                      <w:szCs w:val="21"/>
                    </w:rPr>
                  </w:pPr>
                  <w:r>
                    <w:rPr>
                      <w:rFonts w:ascii="Times New Roman" w:hAnsi="Times New Roman" w:eastAsia="宋体"/>
                      <w:sz w:val="21"/>
                      <w:szCs w:val="21"/>
                    </w:rPr>
                    <w:t>危废暂存间1座（</w:t>
                  </w:r>
                  <w:r>
                    <w:rPr>
                      <w:rFonts w:hint="eastAsia" w:ascii="Times New Roman" w:hAnsi="Times New Roman" w:eastAsia="宋体"/>
                      <w:sz w:val="21"/>
                      <w:szCs w:val="21"/>
                    </w:rPr>
                    <w:t>3</w:t>
                  </w:r>
                  <w:r>
                    <w:rPr>
                      <w:rFonts w:ascii="Times New Roman" w:hAnsi="Times New Roman" w:eastAsia="宋体"/>
                      <w:sz w:val="21"/>
                      <w:szCs w:val="21"/>
                    </w:rPr>
                    <w:t>m</w:t>
                  </w:r>
                  <w:r>
                    <w:rPr>
                      <w:rFonts w:ascii="Times New Roman" w:hAnsi="Times New Roman" w:eastAsia="宋体"/>
                      <w:sz w:val="21"/>
                      <w:szCs w:val="21"/>
                      <w:vertAlign w:val="superscript"/>
                    </w:rPr>
                    <w:t>2</w:t>
                  </w:r>
                  <w:r>
                    <w:rPr>
                      <w:rFonts w:ascii="Times New Roman" w:hAnsi="Times New Roman" w:eastAsia="宋体"/>
                      <w:sz w:val="21"/>
                      <w:szCs w:val="21"/>
                    </w:rPr>
                    <w:t>）</w:t>
                  </w:r>
                </w:p>
              </w:tc>
              <w:tc>
                <w:tcPr>
                  <w:tcW w:w="1105" w:type="dxa"/>
                  <w:vMerge w:val="restart"/>
                  <w:vAlign w:val="center"/>
                </w:tcPr>
                <w:p w14:paraId="3D7363C3">
                  <w:pPr>
                    <w:spacing w:after="0"/>
                    <w:jc w:val="center"/>
                    <w:rPr>
                      <w:rFonts w:ascii="Times New Roman" w:hAnsi="Times New Roman" w:eastAsia="宋体"/>
                      <w:sz w:val="21"/>
                      <w:szCs w:val="21"/>
                    </w:rPr>
                  </w:pPr>
                  <w:r>
                    <w:rPr>
                      <w:rFonts w:hint="eastAsia" w:ascii="Times New Roman" w:hAnsi="Times New Roman" w:eastAsia="宋体"/>
                      <w:sz w:val="21"/>
                      <w:szCs w:val="21"/>
                    </w:rPr>
                    <w:t>1</w:t>
                  </w:r>
                  <w:r>
                    <w:rPr>
                      <w:rFonts w:ascii="Times New Roman" w:hAnsi="Times New Roman" w:eastAsia="宋体"/>
                      <w:sz w:val="21"/>
                      <w:szCs w:val="21"/>
                    </w:rPr>
                    <w:t>万元</w:t>
                  </w:r>
                </w:p>
              </w:tc>
              <w:tc>
                <w:tcPr>
                  <w:tcW w:w="2112" w:type="dxa"/>
                  <w:vMerge w:val="restart"/>
                  <w:vAlign w:val="center"/>
                </w:tcPr>
                <w:p w14:paraId="16F2608C">
                  <w:pPr>
                    <w:spacing w:after="0"/>
                    <w:jc w:val="center"/>
                    <w:rPr>
                      <w:rFonts w:ascii="Times New Roman" w:hAnsi="Times New Roman" w:eastAsia="宋体"/>
                      <w:sz w:val="21"/>
                      <w:szCs w:val="21"/>
                    </w:rPr>
                  </w:pPr>
                  <w:r>
                    <w:rPr>
                      <w:rFonts w:ascii="Times New Roman" w:hAnsi="Times New Roman" w:eastAsia="宋体"/>
                      <w:sz w:val="21"/>
                      <w:szCs w:val="21"/>
                    </w:rPr>
                    <w:t>危废暂存间1座（</w:t>
                  </w:r>
                  <w:r>
                    <w:rPr>
                      <w:rFonts w:hint="eastAsia" w:ascii="Times New Roman" w:hAnsi="Times New Roman" w:eastAsia="宋体"/>
                      <w:sz w:val="21"/>
                      <w:szCs w:val="21"/>
                    </w:rPr>
                    <w:t>3</w:t>
                  </w:r>
                  <w:r>
                    <w:rPr>
                      <w:rFonts w:ascii="Times New Roman" w:hAnsi="Times New Roman" w:eastAsia="宋体"/>
                      <w:sz w:val="21"/>
                      <w:szCs w:val="21"/>
                    </w:rPr>
                    <w:t>m</w:t>
                  </w:r>
                  <w:r>
                    <w:rPr>
                      <w:rFonts w:ascii="Times New Roman" w:hAnsi="Times New Roman" w:eastAsia="宋体"/>
                      <w:sz w:val="21"/>
                      <w:szCs w:val="21"/>
                      <w:vertAlign w:val="superscript"/>
                    </w:rPr>
                    <w:t>2</w:t>
                  </w:r>
                  <w:r>
                    <w:rPr>
                      <w:rFonts w:ascii="Times New Roman" w:hAnsi="Times New Roman" w:eastAsia="宋体"/>
                      <w:sz w:val="21"/>
                      <w:szCs w:val="21"/>
                    </w:rPr>
                    <w:t>）</w:t>
                  </w:r>
                </w:p>
              </w:tc>
              <w:tc>
                <w:tcPr>
                  <w:tcW w:w="1122" w:type="dxa"/>
                  <w:vMerge w:val="restart"/>
                  <w:vAlign w:val="center"/>
                </w:tcPr>
                <w:p w14:paraId="5BA01F21">
                  <w:pPr>
                    <w:spacing w:after="0"/>
                    <w:jc w:val="center"/>
                    <w:rPr>
                      <w:rFonts w:ascii="Times New Roman" w:hAnsi="Times New Roman" w:eastAsia="宋体"/>
                      <w:sz w:val="21"/>
                      <w:szCs w:val="21"/>
                    </w:rPr>
                  </w:pPr>
                  <w:r>
                    <w:rPr>
                      <w:rFonts w:hint="eastAsia" w:ascii="Times New Roman" w:hAnsi="Times New Roman" w:eastAsia="宋体"/>
                      <w:sz w:val="21"/>
                      <w:szCs w:val="21"/>
                    </w:rPr>
                    <w:t>0.5</w:t>
                  </w:r>
                  <w:r>
                    <w:rPr>
                      <w:rFonts w:ascii="Times New Roman" w:hAnsi="Times New Roman" w:eastAsia="宋体"/>
                      <w:sz w:val="21"/>
                      <w:szCs w:val="21"/>
                    </w:rPr>
                    <w:t>万元</w:t>
                  </w:r>
                </w:p>
              </w:tc>
            </w:tr>
            <w:tr w14:paraId="4B5D1C8A">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24" w:type="dxa"/>
                  <w:vMerge w:val="continue"/>
                  <w:vAlign w:val="center"/>
                </w:tcPr>
                <w:p w14:paraId="1E5A63C4">
                  <w:pPr>
                    <w:spacing w:after="0"/>
                    <w:jc w:val="center"/>
                    <w:rPr>
                      <w:rFonts w:ascii="Times New Roman" w:hAnsi="Times New Roman" w:eastAsia="宋体"/>
                      <w:sz w:val="21"/>
                      <w:szCs w:val="21"/>
                    </w:rPr>
                  </w:pPr>
                </w:p>
              </w:tc>
              <w:tc>
                <w:tcPr>
                  <w:tcW w:w="1439" w:type="dxa"/>
                  <w:vAlign w:val="center"/>
                </w:tcPr>
                <w:p w14:paraId="06568071">
                  <w:pPr>
                    <w:spacing w:after="0"/>
                    <w:jc w:val="center"/>
                    <w:rPr>
                      <w:rFonts w:ascii="Times New Roman" w:hAnsi="Times New Roman" w:eastAsia="宋体"/>
                      <w:sz w:val="21"/>
                      <w:szCs w:val="21"/>
                    </w:rPr>
                  </w:pPr>
                  <w:r>
                    <w:rPr>
                      <w:rFonts w:ascii="Times New Roman" w:hAnsi="Times New Roman" w:eastAsia="宋体"/>
                      <w:sz w:val="21"/>
                      <w:szCs w:val="21"/>
                    </w:rPr>
                    <w:t>废切削液</w:t>
                  </w:r>
                </w:p>
              </w:tc>
              <w:tc>
                <w:tcPr>
                  <w:tcW w:w="2096" w:type="dxa"/>
                  <w:vMerge w:val="continue"/>
                  <w:vAlign w:val="center"/>
                </w:tcPr>
                <w:p w14:paraId="18716BE0">
                  <w:pPr>
                    <w:spacing w:after="0"/>
                    <w:jc w:val="center"/>
                    <w:rPr>
                      <w:rFonts w:ascii="Times New Roman" w:hAnsi="Times New Roman" w:eastAsia="宋体"/>
                      <w:sz w:val="21"/>
                      <w:szCs w:val="21"/>
                    </w:rPr>
                  </w:pPr>
                </w:p>
              </w:tc>
              <w:tc>
                <w:tcPr>
                  <w:tcW w:w="1105" w:type="dxa"/>
                  <w:vMerge w:val="continue"/>
                  <w:vAlign w:val="center"/>
                </w:tcPr>
                <w:p w14:paraId="6B9A4D95">
                  <w:pPr>
                    <w:spacing w:after="0"/>
                    <w:jc w:val="center"/>
                    <w:rPr>
                      <w:rFonts w:ascii="Times New Roman" w:hAnsi="Times New Roman" w:eastAsia="宋体"/>
                      <w:sz w:val="21"/>
                      <w:szCs w:val="21"/>
                    </w:rPr>
                  </w:pPr>
                </w:p>
              </w:tc>
              <w:tc>
                <w:tcPr>
                  <w:tcW w:w="2112" w:type="dxa"/>
                  <w:vMerge w:val="continue"/>
                  <w:vAlign w:val="center"/>
                </w:tcPr>
                <w:p w14:paraId="46005982">
                  <w:pPr>
                    <w:spacing w:after="0"/>
                    <w:jc w:val="center"/>
                    <w:rPr>
                      <w:rFonts w:ascii="Times New Roman" w:hAnsi="Times New Roman" w:eastAsia="宋体"/>
                      <w:sz w:val="21"/>
                      <w:szCs w:val="21"/>
                    </w:rPr>
                  </w:pPr>
                </w:p>
              </w:tc>
              <w:tc>
                <w:tcPr>
                  <w:tcW w:w="1122" w:type="dxa"/>
                  <w:vMerge w:val="continue"/>
                  <w:vAlign w:val="center"/>
                </w:tcPr>
                <w:p w14:paraId="4E3D58C0">
                  <w:pPr>
                    <w:spacing w:after="0"/>
                    <w:jc w:val="center"/>
                    <w:rPr>
                      <w:rFonts w:ascii="Times New Roman" w:hAnsi="Times New Roman" w:eastAsia="宋体"/>
                      <w:sz w:val="21"/>
                      <w:szCs w:val="21"/>
                    </w:rPr>
                  </w:pPr>
                </w:p>
              </w:tc>
            </w:tr>
            <w:tr w14:paraId="2CED3041">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63" w:type="dxa"/>
                  <w:gridSpan w:val="2"/>
                  <w:vAlign w:val="center"/>
                </w:tcPr>
                <w:p w14:paraId="446503E0">
                  <w:pPr>
                    <w:spacing w:after="0" w:line="440" w:lineRule="exact"/>
                    <w:jc w:val="center"/>
                    <w:rPr>
                      <w:rFonts w:ascii="Times New Roman" w:hAnsi="Times New Roman" w:eastAsia="宋体"/>
                      <w:sz w:val="21"/>
                      <w:szCs w:val="21"/>
                    </w:rPr>
                  </w:pPr>
                  <w:r>
                    <w:rPr>
                      <w:rFonts w:ascii="Times New Roman" w:hAnsi="Times New Roman" w:eastAsia="宋体"/>
                      <w:sz w:val="21"/>
                      <w:szCs w:val="21"/>
                    </w:rPr>
                    <w:t>合计</w:t>
                  </w:r>
                </w:p>
              </w:tc>
              <w:tc>
                <w:tcPr>
                  <w:tcW w:w="2096" w:type="dxa"/>
                  <w:vAlign w:val="center"/>
                </w:tcPr>
                <w:p w14:paraId="75CA54E8">
                  <w:pPr>
                    <w:spacing w:after="0" w:line="440" w:lineRule="exact"/>
                    <w:jc w:val="center"/>
                    <w:rPr>
                      <w:rFonts w:ascii="Times New Roman" w:hAnsi="Times New Roman" w:eastAsia="宋体"/>
                      <w:sz w:val="21"/>
                      <w:szCs w:val="21"/>
                    </w:rPr>
                  </w:pPr>
                  <w:r>
                    <w:rPr>
                      <w:rFonts w:ascii="Times New Roman" w:hAnsi="Times New Roman" w:eastAsia="宋体"/>
                      <w:sz w:val="21"/>
                      <w:szCs w:val="21"/>
                    </w:rPr>
                    <w:t>/</w:t>
                  </w:r>
                </w:p>
              </w:tc>
              <w:tc>
                <w:tcPr>
                  <w:tcW w:w="1105" w:type="dxa"/>
                  <w:vAlign w:val="center"/>
                </w:tcPr>
                <w:p w14:paraId="36C1B9C7">
                  <w:pPr>
                    <w:spacing w:after="0" w:line="440" w:lineRule="exact"/>
                    <w:jc w:val="center"/>
                    <w:rPr>
                      <w:rFonts w:ascii="Times New Roman" w:hAnsi="Times New Roman" w:eastAsia="宋体"/>
                      <w:sz w:val="21"/>
                      <w:szCs w:val="21"/>
                    </w:rPr>
                  </w:pPr>
                  <w:r>
                    <w:rPr>
                      <w:rFonts w:hint="eastAsia" w:ascii="Times New Roman" w:hAnsi="Times New Roman" w:eastAsia="宋体"/>
                      <w:sz w:val="21"/>
                      <w:szCs w:val="21"/>
                    </w:rPr>
                    <w:t>3</w:t>
                  </w:r>
                  <w:r>
                    <w:rPr>
                      <w:rFonts w:ascii="Times New Roman" w:hAnsi="Times New Roman" w:eastAsia="宋体"/>
                      <w:sz w:val="21"/>
                      <w:szCs w:val="21"/>
                    </w:rPr>
                    <w:t>万元</w:t>
                  </w:r>
                </w:p>
              </w:tc>
              <w:tc>
                <w:tcPr>
                  <w:tcW w:w="2112" w:type="dxa"/>
                  <w:vAlign w:val="center"/>
                </w:tcPr>
                <w:p w14:paraId="572AEA3E">
                  <w:pPr>
                    <w:spacing w:after="0" w:line="440" w:lineRule="exact"/>
                    <w:jc w:val="center"/>
                    <w:rPr>
                      <w:rFonts w:ascii="Times New Roman" w:hAnsi="Times New Roman" w:eastAsia="宋体"/>
                      <w:sz w:val="21"/>
                      <w:szCs w:val="21"/>
                    </w:rPr>
                  </w:pPr>
                  <w:r>
                    <w:rPr>
                      <w:rFonts w:ascii="Times New Roman" w:hAnsi="Times New Roman" w:eastAsia="宋体"/>
                      <w:sz w:val="21"/>
                      <w:szCs w:val="21"/>
                    </w:rPr>
                    <w:t>/</w:t>
                  </w:r>
                </w:p>
              </w:tc>
              <w:tc>
                <w:tcPr>
                  <w:tcW w:w="1122" w:type="dxa"/>
                  <w:vAlign w:val="center"/>
                </w:tcPr>
                <w:p w14:paraId="44BA9F0E">
                  <w:pPr>
                    <w:spacing w:after="0" w:line="440" w:lineRule="exact"/>
                    <w:jc w:val="center"/>
                    <w:rPr>
                      <w:rFonts w:ascii="Times New Roman" w:hAnsi="Times New Roman" w:eastAsia="宋体"/>
                      <w:sz w:val="21"/>
                      <w:szCs w:val="21"/>
                    </w:rPr>
                  </w:pPr>
                  <w:r>
                    <w:rPr>
                      <w:rFonts w:hint="eastAsia" w:ascii="Times New Roman" w:hAnsi="Times New Roman" w:eastAsia="宋体"/>
                      <w:sz w:val="21"/>
                      <w:szCs w:val="21"/>
                    </w:rPr>
                    <w:t>2.5万</w:t>
                  </w:r>
                  <w:r>
                    <w:rPr>
                      <w:rFonts w:ascii="Times New Roman" w:hAnsi="Times New Roman" w:eastAsia="宋体"/>
                      <w:sz w:val="21"/>
                      <w:szCs w:val="21"/>
                    </w:rPr>
                    <w:t>元</w:t>
                  </w:r>
                </w:p>
              </w:tc>
            </w:tr>
          </w:tbl>
          <w:p w14:paraId="59CC1F3F">
            <w:pPr>
              <w:spacing w:after="0" w:line="440" w:lineRule="exact"/>
              <w:ind w:firstLine="482" w:firstLineChars="200"/>
              <w:jc w:val="both"/>
              <w:rPr>
                <w:rFonts w:ascii="Times New Roman" w:hAnsi="Times New Roman" w:eastAsia="宋体"/>
                <w:b/>
                <w:sz w:val="24"/>
                <w:szCs w:val="24"/>
              </w:rPr>
            </w:pPr>
            <w:r>
              <w:rPr>
                <w:rFonts w:hint="eastAsia" w:ascii="Times New Roman" w:hAnsi="Times New Roman" w:eastAsia="宋体"/>
                <w:b/>
                <w:sz w:val="24"/>
                <w:szCs w:val="24"/>
              </w:rPr>
              <w:t>6</w:t>
            </w:r>
            <w:r>
              <w:rPr>
                <w:rFonts w:ascii="Times New Roman" w:hAnsi="Times New Roman" w:eastAsia="宋体"/>
                <w:b/>
                <w:sz w:val="24"/>
                <w:szCs w:val="24"/>
              </w:rPr>
              <w:t>、厂区平面布置及检测点位图</w:t>
            </w:r>
          </w:p>
          <w:p w14:paraId="14289F84">
            <w:pPr>
              <w:spacing w:after="0" w:line="440" w:lineRule="exact"/>
              <w:ind w:firstLine="482" w:firstLineChars="200"/>
              <w:jc w:val="both"/>
              <w:rPr>
                <w:rFonts w:ascii="Times New Roman" w:hAnsi="Times New Roman" w:eastAsia="宋体"/>
                <w:b/>
                <w:sz w:val="24"/>
                <w:szCs w:val="24"/>
              </w:rPr>
            </w:pPr>
          </w:p>
          <w:p w14:paraId="0AA79B06">
            <w:pPr>
              <w:spacing w:after="0" w:line="440" w:lineRule="exact"/>
              <w:ind w:firstLine="482" w:firstLineChars="200"/>
              <w:jc w:val="both"/>
              <w:rPr>
                <w:rFonts w:ascii="Times New Roman" w:hAnsi="Times New Roman" w:eastAsia="宋体"/>
                <w:b/>
                <w:sz w:val="24"/>
                <w:szCs w:val="24"/>
              </w:rPr>
            </w:pPr>
          </w:p>
          <w:p w14:paraId="2F32B784">
            <w:pPr>
              <w:spacing w:after="0" w:line="440" w:lineRule="exact"/>
              <w:ind w:firstLine="482" w:firstLineChars="200"/>
              <w:jc w:val="both"/>
              <w:rPr>
                <w:rFonts w:ascii="Times New Roman" w:hAnsi="Times New Roman" w:eastAsia="宋体"/>
                <w:b/>
                <w:sz w:val="24"/>
                <w:szCs w:val="24"/>
              </w:rPr>
            </w:pPr>
          </w:p>
          <w:p w14:paraId="08492422">
            <w:pPr>
              <w:spacing w:after="0" w:line="440" w:lineRule="exact"/>
              <w:ind w:firstLine="482" w:firstLineChars="200"/>
              <w:jc w:val="both"/>
              <w:rPr>
                <w:rFonts w:ascii="Times New Roman" w:hAnsi="Times New Roman" w:eastAsia="宋体"/>
                <w:b/>
                <w:sz w:val="24"/>
                <w:szCs w:val="24"/>
              </w:rPr>
            </w:pPr>
          </w:p>
          <w:p w14:paraId="237E944B">
            <w:pPr>
              <w:spacing w:after="0" w:line="440" w:lineRule="exact"/>
              <w:ind w:firstLine="482" w:firstLineChars="200"/>
              <w:jc w:val="both"/>
              <w:rPr>
                <w:rFonts w:ascii="Times New Roman" w:hAnsi="Times New Roman" w:eastAsia="宋体"/>
                <w:b/>
                <w:sz w:val="24"/>
                <w:szCs w:val="24"/>
              </w:rPr>
            </w:pPr>
          </w:p>
          <w:p w14:paraId="4465A121">
            <w:pPr>
              <w:spacing w:after="0" w:line="440" w:lineRule="exact"/>
              <w:ind w:firstLine="482" w:firstLineChars="200"/>
              <w:jc w:val="both"/>
              <w:rPr>
                <w:rFonts w:ascii="Times New Roman" w:hAnsi="Times New Roman" w:eastAsia="宋体"/>
                <w:b/>
                <w:sz w:val="24"/>
                <w:szCs w:val="24"/>
              </w:rPr>
            </w:pPr>
          </w:p>
          <w:p w14:paraId="1DA53E54">
            <w:pPr>
              <w:spacing w:after="0" w:line="440" w:lineRule="exact"/>
              <w:ind w:firstLine="482" w:firstLineChars="200"/>
              <w:jc w:val="both"/>
              <w:rPr>
                <w:rFonts w:ascii="Times New Roman" w:hAnsi="Times New Roman" w:eastAsia="宋体"/>
                <w:b/>
                <w:sz w:val="24"/>
                <w:szCs w:val="24"/>
              </w:rPr>
            </w:pPr>
          </w:p>
          <w:p w14:paraId="76C71A42">
            <w:pPr>
              <w:spacing w:after="0" w:line="440" w:lineRule="exact"/>
              <w:ind w:firstLine="482" w:firstLineChars="200"/>
              <w:jc w:val="both"/>
              <w:rPr>
                <w:rFonts w:ascii="Times New Roman" w:hAnsi="Times New Roman" w:eastAsia="宋体"/>
                <w:b/>
                <w:sz w:val="24"/>
                <w:szCs w:val="24"/>
              </w:rPr>
            </w:pPr>
          </w:p>
          <w:p w14:paraId="14714069">
            <w:pPr>
              <w:spacing w:after="0" w:line="440" w:lineRule="exact"/>
              <w:ind w:firstLine="482" w:firstLineChars="200"/>
              <w:jc w:val="both"/>
              <w:rPr>
                <w:rFonts w:ascii="Times New Roman" w:hAnsi="Times New Roman" w:eastAsia="宋体"/>
                <w:b/>
                <w:sz w:val="24"/>
                <w:szCs w:val="24"/>
              </w:rPr>
            </w:pPr>
          </w:p>
          <w:p w14:paraId="7207B2F6">
            <w:pPr>
              <w:tabs>
                <w:tab w:val="left" w:pos="2358"/>
              </w:tabs>
              <w:spacing w:after="0" w:line="440" w:lineRule="exact"/>
              <w:ind w:firstLine="482" w:firstLineChars="200"/>
              <w:jc w:val="both"/>
              <w:rPr>
                <w:rFonts w:ascii="Times New Roman" w:hAnsi="Times New Roman" w:eastAsia="宋体"/>
                <w:b/>
                <w:sz w:val="24"/>
                <w:szCs w:val="24"/>
              </w:rPr>
            </w:pPr>
            <w:r>
              <w:rPr>
                <w:rFonts w:ascii="Times New Roman" w:hAnsi="Times New Roman" w:eastAsia="宋体"/>
                <w:b/>
                <w:sz w:val="24"/>
                <w:szCs w:val="24"/>
              </w:rPr>
              <w:tab/>
            </w:r>
          </w:p>
          <w:p w14:paraId="35F369DE">
            <w:pPr>
              <w:spacing w:line="360" w:lineRule="exact"/>
              <w:jc w:val="center"/>
              <w:rPr>
                <w:rFonts w:ascii="Times New Roman" w:hAnsi="Times New Roman" w:eastAsia="黑体"/>
                <w:bCs/>
                <w:sz w:val="24"/>
                <w:szCs w:val="24"/>
              </w:rPr>
            </w:pPr>
          </w:p>
          <w:p w14:paraId="2A849023">
            <w:pPr>
              <w:spacing w:line="360" w:lineRule="exact"/>
              <w:rPr>
                <w:rFonts w:ascii="Times New Roman" w:hAnsi="Times New Roman" w:eastAsia="黑体"/>
                <w:bCs/>
                <w:sz w:val="24"/>
                <w:szCs w:val="24"/>
              </w:rPr>
            </w:pPr>
          </w:p>
          <w:p w14:paraId="427DEF2F">
            <w:pPr>
              <w:spacing w:line="360" w:lineRule="exact"/>
              <w:jc w:val="center"/>
              <w:rPr>
                <w:rFonts w:ascii="Times New Roman" w:hAnsi="Times New Roman" w:eastAsia="黑体"/>
                <w:sz w:val="21"/>
                <w:szCs w:val="21"/>
              </w:rPr>
            </w:pPr>
            <w:r>
              <w:rPr>
                <w:rFonts w:ascii="Times New Roman" w:hAnsi="Times New Roman" w:eastAsia="黑体"/>
                <w:bCs/>
                <w:sz w:val="24"/>
                <w:szCs w:val="24"/>
              </w:rPr>
              <w:t>图</w:t>
            </w:r>
            <w:r>
              <w:rPr>
                <w:rFonts w:hint="eastAsia" w:ascii="Times New Roman" w:hAnsi="Times New Roman" w:eastAsia="黑体"/>
                <w:bCs/>
                <w:sz w:val="24"/>
                <w:szCs w:val="24"/>
              </w:rPr>
              <w:t xml:space="preserve">9 </w:t>
            </w:r>
            <w:r>
              <w:rPr>
                <w:rFonts w:ascii="Times New Roman" w:hAnsi="Times New Roman" w:eastAsia="黑体"/>
                <w:bCs/>
                <w:sz w:val="24"/>
                <w:szCs w:val="24"/>
              </w:rPr>
              <w:t>本项目厂区平面布置及检测点位图</w:t>
            </w:r>
          </w:p>
          <w:p w14:paraId="4D2A978E">
            <w:pPr>
              <w:spacing w:after="0" w:line="240" w:lineRule="exact"/>
              <w:ind w:firstLine="482" w:firstLineChars="200"/>
              <w:jc w:val="both"/>
              <w:rPr>
                <w:rFonts w:hint="eastAsia" w:ascii="Times New Roman" w:hAnsi="Times New Roman" w:eastAsia="宋体"/>
                <w:b/>
                <w:sz w:val="24"/>
                <w:szCs w:val="24"/>
              </w:rPr>
            </w:pPr>
          </w:p>
          <w:p w14:paraId="392AE5EC">
            <w:pPr>
              <w:spacing w:after="0" w:line="240" w:lineRule="exact"/>
              <w:ind w:firstLine="482" w:firstLineChars="200"/>
              <w:jc w:val="both"/>
              <w:rPr>
                <w:rFonts w:ascii="Times New Roman" w:hAnsi="Times New Roman" w:eastAsia="宋体"/>
                <w:b/>
                <w:sz w:val="24"/>
                <w:szCs w:val="24"/>
              </w:rPr>
            </w:pPr>
            <w:r>
              <w:rPr>
                <w:rFonts w:hint="eastAsia" w:ascii="Times New Roman" w:hAnsi="Times New Roman" w:eastAsia="宋体"/>
                <w:b/>
                <w:sz w:val="24"/>
                <w:szCs w:val="24"/>
              </w:rPr>
              <w:t>7</w:t>
            </w:r>
            <w:r>
              <w:rPr>
                <w:rFonts w:ascii="Times New Roman" w:hAnsi="Times New Roman" w:eastAsia="宋体"/>
                <w:b/>
                <w:sz w:val="24"/>
                <w:szCs w:val="24"/>
              </w:rPr>
              <w:t>、项目变动情况</w:t>
            </w:r>
          </w:p>
          <w:p w14:paraId="32DE1BBF">
            <w:pPr>
              <w:spacing w:after="0" w:line="460" w:lineRule="exact"/>
              <w:ind w:firstLine="480" w:firstLineChars="200"/>
              <w:textAlignment w:val="baseline"/>
              <w:rPr>
                <w:rFonts w:ascii="Times New Roman" w:hAnsi="Times New Roman" w:eastAsia="宋体"/>
                <w:sz w:val="24"/>
                <w:szCs w:val="24"/>
              </w:rPr>
            </w:pPr>
            <w:r>
              <w:rPr>
                <w:rFonts w:ascii="Times New Roman" w:hAnsi="Times New Roman" w:eastAsia="宋体"/>
                <w:sz w:val="24"/>
                <w:szCs w:val="24"/>
              </w:rPr>
              <w:t>本项目性质、规模、地点、</w:t>
            </w:r>
            <w:r>
              <w:rPr>
                <w:rFonts w:hint="eastAsia" w:ascii="Times New Roman" w:hAnsi="Times New Roman" w:eastAsia="宋体"/>
                <w:sz w:val="24"/>
                <w:szCs w:val="24"/>
              </w:rPr>
              <w:t>工艺及环保措施均</w:t>
            </w:r>
            <w:r>
              <w:rPr>
                <w:rFonts w:ascii="Times New Roman" w:hAnsi="Times New Roman" w:eastAsia="宋体"/>
                <w:sz w:val="24"/>
                <w:szCs w:val="24"/>
              </w:rPr>
              <w:t>与环评及批复内容一致，</w:t>
            </w:r>
            <w:r>
              <w:rPr>
                <w:rFonts w:hint="eastAsia" w:ascii="Times New Roman" w:hAnsi="Times New Roman" w:eastAsia="宋体"/>
                <w:sz w:val="24"/>
                <w:szCs w:val="24"/>
              </w:rPr>
              <w:t>无</w:t>
            </w:r>
            <w:r>
              <w:rPr>
                <w:rFonts w:ascii="Times New Roman" w:hAnsi="Times New Roman" w:eastAsia="宋体"/>
                <w:sz w:val="24"/>
                <w:szCs w:val="24"/>
              </w:rPr>
              <w:t>重大变动。</w:t>
            </w:r>
          </w:p>
          <w:p w14:paraId="328DD230">
            <w:pPr>
              <w:spacing w:after="0" w:line="460" w:lineRule="exact"/>
              <w:textAlignment w:val="baseline"/>
              <w:rPr>
                <w:rFonts w:ascii="Times New Roman" w:hAnsi="Times New Roman" w:eastAsia="宋体"/>
                <w:sz w:val="24"/>
                <w:szCs w:val="24"/>
              </w:rPr>
            </w:pPr>
          </w:p>
          <w:p w14:paraId="484315D6">
            <w:pPr>
              <w:spacing w:after="0" w:line="460" w:lineRule="exact"/>
              <w:textAlignment w:val="baseline"/>
              <w:rPr>
                <w:rFonts w:ascii="Times New Roman" w:hAnsi="Times New Roman" w:eastAsia="宋体"/>
                <w:sz w:val="24"/>
                <w:szCs w:val="24"/>
              </w:rPr>
            </w:pPr>
          </w:p>
          <w:p w14:paraId="762CBAE7">
            <w:pPr>
              <w:spacing w:after="0" w:line="460" w:lineRule="exact"/>
              <w:textAlignment w:val="baseline"/>
              <w:rPr>
                <w:rFonts w:ascii="Times New Roman" w:hAnsi="Times New Roman" w:eastAsia="宋体"/>
                <w:sz w:val="24"/>
                <w:szCs w:val="24"/>
              </w:rPr>
            </w:pPr>
          </w:p>
          <w:p w14:paraId="3B591383">
            <w:pPr>
              <w:spacing w:after="0" w:line="460" w:lineRule="exact"/>
              <w:textAlignment w:val="baseline"/>
              <w:rPr>
                <w:rFonts w:ascii="Times New Roman" w:hAnsi="Times New Roman" w:eastAsia="宋体"/>
                <w:sz w:val="24"/>
                <w:szCs w:val="24"/>
              </w:rPr>
            </w:pPr>
          </w:p>
          <w:p w14:paraId="043ABF47">
            <w:pPr>
              <w:spacing w:after="0" w:line="460" w:lineRule="exact"/>
              <w:textAlignment w:val="baseline"/>
              <w:rPr>
                <w:rFonts w:ascii="Times New Roman" w:hAnsi="Times New Roman" w:eastAsia="宋体"/>
                <w:sz w:val="24"/>
                <w:szCs w:val="24"/>
              </w:rPr>
            </w:pPr>
          </w:p>
          <w:p w14:paraId="244FEE07">
            <w:pPr>
              <w:spacing w:after="0" w:line="460" w:lineRule="exact"/>
              <w:textAlignment w:val="baseline"/>
              <w:rPr>
                <w:rFonts w:ascii="Times New Roman" w:hAnsi="Times New Roman" w:eastAsia="宋体"/>
                <w:sz w:val="24"/>
                <w:szCs w:val="24"/>
              </w:rPr>
            </w:pPr>
          </w:p>
          <w:p w14:paraId="0FFB2C17">
            <w:pPr>
              <w:spacing w:after="0" w:line="460" w:lineRule="exact"/>
              <w:textAlignment w:val="baseline"/>
              <w:rPr>
                <w:rFonts w:ascii="Times New Roman" w:hAnsi="Times New Roman" w:eastAsia="宋体"/>
                <w:sz w:val="24"/>
                <w:szCs w:val="24"/>
              </w:rPr>
            </w:pPr>
          </w:p>
          <w:p w14:paraId="4DAB3623">
            <w:pPr>
              <w:spacing w:after="0" w:line="460" w:lineRule="exact"/>
              <w:textAlignment w:val="baseline"/>
              <w:rPr>
                <w:rFonts w:ascii="Times New Roman" w:hAnsi="Times New Roman" w:eastAsia="宋体"/>
                <w:sz w:val="24"/>
                <w:szCs w:val="24"/>
              </w:rPr>
            </w:pPr>
          </w:p>
          <w:p w14:paraId="1E899175">
            <w:pPr>
              <w:spacing w:after="0" w:line="460" w:lineRule="exact"/>
              <w:textAlignment w:val="baseline"/>
              <w:rPr>
                <w:rFonts w:ascii="Times New Roman" w:hAnsi="Times New Roman" w:eastAsia="宋体"/>
                <w:sz w:val="24"/>
                <w:szCs w:val="24"/>
              </w:rPr>
            </w:pPr>
          </w:p>
          <w:p w14:paraId="0CD510A0">
            <w:pPr>
              <w:spacing w:after="0" w:line="460" w:lineRule="exact"/>
              <w:textAlignment w:val="baseline"/>
              <w:rPr>
                <w:rFonts w:ascii="Times New Roman" w:hAnsi="Times New Roman" w:eastAsia="宋体"/>
                <w:sz w:val="24"/>
                <w:szCs w:val="24"/>
              </w:rPr>
            </w:pPr>
          </w:p>
          <w:p w14:paraId="1B9C6CE0">
            <w:pPr>
              <w:spacing w:after="0" w:line="460" w:lineRule="exact"/>
              <w:textAlignment w:val="baseline"/>
              <w:rPr>
                <w:rFonts w:ascii="Times New Roman" w:hAnsi="Times New Roman" w:eastAsia="宋体"/>
                <w:sz w:val="24"/>
                <w:szCs w:val="24"/>
              </w:rPr>
            </w:pPr>
          </w:p>
          <w:p w14:paraId="142FE829">
            <w:pPr>
              <w:spacing w:after="0" w:line="460" w:lineRule="exact"/>
              <w:textAlignment w:val="baseline"/>
              <w:rPr>
                <w:rFonts w:ascii="Times New Roman" w:hAnsi="Times New Roman" w:eastAsia="宋体"/>
                <w:sz w:val="24"/>
                <w:szCs w:val="24"/>
              </w:rPr>
            </w:pPr>
          </w:p>
          <w:p w14:paraId="58CADD84">
            <w:pPr>
              <w:spacing w:after="0" w:line="460" w:lineRule="exact"/>
              <w:textAlignment w:val="baseline"/>
              <w:rPr>
                <w:rFonts w:ascii="Times New Roman" w:hAnsi="Times New Roman" w:eastAsia="宋体"/>
                <w:sz w:val="24"/>
                <w:szCs w:val="24"/>
              </w:rPr>
            </w:pPr>
          </w:p>
          <w:p w14:paraId="10C4FB62">
            <w:pPr>
              <w:spacing w:after="0" w:line="460" w:lineRule="exact"/>
              <w:textAlignment w:val="baseline"/>
              <w:rPr>
                <w:rFonts w:ascii="Times New Roman" w:hAnsi="Times New Roman" w:eastAsia="宋体"/>
                <w:sz w:val="24"/>
                <w:szCs w:val="24"/>
              </w:rPr>
            </w:pPr>
          </w:p>
          <w:p w14:paraId="1F87D4F7">
            <w:pPr>
              <w:spacing w:after="0" w:line="460" w:lineRule="exact"/>
              <w:textAlignment w:val="baseline"/>
              <w:rPr>
                <w:rFonts w:ascii="Times New Roman" w:hAnsi="Times New Roman" w:eastAsia="宋体"/>
                <w:sz w:val="24"/>
                <w:szCs w:val="24"/>
              </w:rPr>
            </w:pPr>
          </w:p>
          <w:p w14:paraId="495403F7">
            <w:pPr>
              <w:spacing w:after="0" w:line="460" w:lineRule="exact"/>
              <w:textAlignment w:val="baseline"/>
              <w:rPr>
                <w:rFonts w:ascii="Times New Roman" w:hAnsi="Times New Roman" w:eastAsia="宋体"/>
                <w:sz w:val="24"/>
                <w:szCs w:val="24"/>
              </w:rPr>
            </w:pPr>
          </w:p>
          <w:p w14:paraId="488DC754">
            <w:pPr>
              <w:spacing w:after="0" w:line="460" w:lineRule="exact"/>
              <w:textAlignment w:val="baseline"/>
              <w:rPr>
                <w:rFonts w:ascii="Times New Roman" w:hAnsi="Times New Roman" w:eastAsia="宋体"/>
                <w:sz w:val="24"/>
                <w:szCs w:val="24"/>
              </w:rPr>
            </w:pPr>
          </w:p>
          <w:p w14:paraId="00F40E1F">
            <w:pPr>
              <w:spacing w:after="0" w:line="460" w:lineRule="exact"/>
              <w:textAlignment w:val="baseline"/>
              <w:rPr>
                <w:rFonts w:ascii="Times New Roman" w:hAnsi="Times New Roman" w:eastAsia="宋体"/>
                <w:sz w:val="24"/>
                <w:szCs w:val="24"/>
              </w:rPr>
            </w:pPr>
          </w:p>
          <w:p w14:paraId="08D81288">
            <w:pPr>
              <w:spacing w:after="0" w:line="460" w:lineRule="exact"/>
              <w:textAlignment w:val="baseline"/>
              <w:rPr>
                <w:rFonts w:ascii="Times New Roman" w:hAnsi="Times New Roman" w:eastAsia="宋体"/>
                <w:sz w:val="24"/>
                <w:szCs w:val="24"/>
              </w:rPr>
            </w:pPr>
          </w:p>
          <w:p w14:paraId="1DAEBEA9">
            <w:pPr>
              <w:spacing w:after="0" w:line="460" w:lineRule="exact"/>
              <w:textAlignment w:val="baseline"/>
              <w:rPr>
                <w:rFonts w:ascii="Times New Roman" w:hAnsi="Times New Roman" w:eastAsia="宋体"/>
                <w:sz w:val="24"/>
                <w:szCs w:val="24"/>
              </w:rPr>
            </w:pPr>
          </w:p>
          <w:p w14:paraId="599448F4">
            <w:pPr>
              <w:spacing w:after="0" w:line="460" w:lineRule="exact"/>
              <w:textAlignment w:val="baseline"/>
              <w:rPr>
                <w:rFonts w:ascii="Times New Roman" w:hAnsi="Times New Roman" w:eastAsia="宋体"/>
                <w:sz w:val="24"/>
                <w:szCs w:val="24"/>
              </w:rPr>
            </w:pPr>
          </w:p>
          <w:p w14:paraId="37F9BFBE">
            <w:pPr>
              <w:spacing w:after="0" w:line="460" w:lineRule="exact"/>
              <w:textAlignment w:val="baseline"/>
              <w:rPr>
                <w:rFonts w:ascii="Times New Roman" w:hAnsi="Times New Roman" w:eastAsia="宋体"/>
                <w:sz w:val="24"/>
                <w:szCs w:val="24"/>
              </w:rPr>
            </w:pPr>
          </w:p>
          <w:p w14:paraId="20464E9E">
            <w:pPr>
              <w:spacing w:after="0" w:line="460" w:lineRule="exact"/>
              <w:textAlignment w:val="baseline"/>
              <w:rPr>
                <w:rFonts w:ascii="Times New Roman" w:hAnsi="Times New Roman" w:eastAsia="宋体"/>
                <w:sz w:val="24"/>
                <w:szCs w:val="24"/>
              </w:rPr>
            </w:pPr>
          </w:p>
          <w:p w14:paraId="6DBD487D">
            <w:pPr>
              <w:spacing w:after="0" w:line="460" w:lineRule="exact"/>
              <w:textAlignment w:val="baseline"/>
              <w:rPr>
                <w:rFonts w:ascii="Times New Roman" w:hAnsi="Times New Roman" w:eastAsia="宋体"/>
                <w:sz w:val="24"/>
                <w:szCs w:val="24"/>
              </w:rPr>
            </w:pPr>
          </w:p>
          <w:p w14:paraId="5BC4130A">
            <w:pPr>
              <w:spacing w:after="0" w:line="460" w:lineRule="exact"/>
              <w:textAlignment w:val="baseline"/>
              <w:rPr>
                <w:rFonts w:ascii="Times New Roman" w:hAnsi="Times New Roman" w:eastAsia="宋体"/>
                <w:sz w:val="24"/>
                <w:szCs w:val="24"/>
              </w:rPr>
            </w:pPr>
          </w:p>
          <w:p w14:paraId="0AF3F08F">
            <w:pPr>
              <w:spacing w:after="0" w:line="460" w:lineRule="exact"/>
              <w:textAlignment w:val="baseline"/>
              <w:rPr>
                <w:rFonts w:ascii="Times New Roman" w:hAnsi="Times New Roman" w:eastAsia="宋体"/>
                <w:sz w:val="24"/>
                <w:szCs w:val="24"/>
              </w:rPr>
            </w:pPr>
          </w:p>
          <w:p w14:paraId="365DBF32">
            <w:pPr>
              <w:spacing w:after="0" w:line="460" w:lineRule="exact"/>
              <w:textAlignment w:val="baseline"/>
              <w:rPr>
                <w:rFonts w:ascii="Times New Roman" w:hAnsi="Times New Roman" w:eastAsia="宋体"/>
                <w:sz w:val="24"/>
                <w:szCs w:val="24"/>
              </w:rPr>
            </w:pPr>
          </w:p>
        </w:tc>
      </w:tr>
    </w:tbl>
    <w:p w14:paraId="4517025B">
      <w:pPr>
        <w:spacing w:after="0" w:line="440" w:lineRule="exact"/>
        <w:rPr>
          <w:rFonts w:ascii="Times New Roman" w:hAnsi="Times New Roman" w:eastAsia="宋体"/>
          <w:b/>
          <w:sz w:val="21"/>
          <w:szCs w:val="21"/>
        </w:rPr>
      </w:pPr>
      <w:r>
        <w:rPr>
          <w:rFonts w:ascii="Times New Roman" w:hAnsi="Times New Roman" w:eastAsia="宋体"/>
          <w:b/>
          <w:sz w:val="21"/>
          <w:szCs w:val="21"/>
        </w:rPr>
        <w:t>表四</w:t>
      </w:r>
    </w:p>
    <w:tbl>
      <w:tblPr>
        <w:tblStyle w:val="16"/>
        <w:tblW w:w="0" w:type="auto"/>
        <w:tblInd w:w="-252"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9003"/>
      </w:tblGrid>
      <w:tr w14:paraId="05C450E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13022" w:hRule="atLeast"/>
        </w:trPr>
        <w:tc>
          <w:tcPr>
            <w:tcW w:w="9003" w:type="dxa"/>
          </w:tcPr>
          <w:p w14:paraId="18CAE177">
            <w:pPr>
              <w:spacing w:after="0" w:line="520" w:lineRule="exact"/>
              <w:rPr>
                <w:rFonts w:ascii="Times New Roman" w:hAnsi="Times New Roman" w:eastAsia="宋体"/>
                <w:sz w:val="24"/>
                <w:szCs w:val="24"/>
              </w:rPr>
            </w:pPr>
            <w:r>
              <w:rPr>
                <w:rFonts w:ascii="Times New Roman" w:hAnsi="Times New Roman" w:eastAsia="宋体"/>
                <w:sz w:val="24"/>
                <w:szCs w:val="24"/>
              </w:rPr>
              <w:t>建设项目环境影响报告表主要结论及审批部门审批决定：</w:t>
            </w:r>
          </w:p>
          <w:p w14:paraId="6DE54F34">
            <w:pPr>
              <w:spacing w:after="0" w:line="520" w:lineRule="exact"/>
              <w:rPr>
                <w:rFonts w:ascii="Times New Roman" w:hAnsi="Times New Roman" w:eastAsia="宋体"/>
                <w:b/>
                <w:sz w:val="24"/>
                <w:szCs w:val="24"/>
              </w:rPr>
            </w:pPr>
            <w:r>
              <w:rPr>
                <w:rFonts w:ascii="Times New Roman" w:hAnsi="Times New Roman" w:eastAsia="宋体"/>
                <w:b/>
                <w:sz w:val="24"/>
                <w:szCs w:val="24"/>
              </w:rPr>
              <w:t>1、项目环境影响报告表主要结论</w:t>
            </w:r>
          </w:p>
          <w:p w14:paraId="79319BF2">
            <w:pPr>
              <w:widowControl w:val="0"/>
              <w:adjustRightInd/>
              <w:snapToGrid/>
              <w:spacing w:after="0" w:line="520" w:lineRule="exact"/>
              <w:ind w:firstLine="482" w:firstLineChars="200"/>
              <w:jc w:val="both"/>
              <w:rPr>
                <w:rFonts w:ascii="Times New Roman" w:hAnsi="Times New Roman" w:eastAsia="宋体"/>
                <w:b/>
                <w:kern w:val="2"/>
                <w:sz w:val="24"/>
                <w:szCs w:val="24"/>
              </w:rPr>
            </w:pPr>
            <w:r>
              <w:rPr>
                <w:rFonts w:ascii="Times New Roman" w:hAnsi="Times New Roman" w:eastAsia="宋体"/>
                <w:b/>
                <w:kern w:val="2"/>
                <w:sz w:val="24"/>
                <w:szCs w:val="24"/>
              </w:rPr>
              <w:t>（1）废水</w:t>
            </w:r>
          </w:p>
          <w:p w14:paraId="352F5E8C">
            <w:pPr>
              <w:widowControl w:val="0"/>
              <w:adjustRightInd/>
              <w:snapToGrid/>
              <w:spacing w:after="0" w:line="520" w:lineRule="exact"/>
              <w:ind w:firstLine="480" w:firstLineChars="200"/>
              <w:jc w:val="both"/>
              <w:rPr>
                <w:rFonts w:ascii="Times New Roman" w:hAnsi="Times New Roman" w:eastAsia="宋体"/>
                <w:color w:val="000000"/>
                <w:sz w:val="24"/>
                <w:szCs w:val="24"/>
              </w:rPr>
            </w:pPr>
            <w:r>
              <w:rPr>
                <w:rFonts w:hint="eastAsia" w:ascii="Times New Roman" w:hAnsi="Times New Roman" w:eastAsia="宋体"/>
                <w:color w:val="000000"/>
                <w:sz w:val="24"/>
                <w:szCs w:val="24"/>
              </w:rPr>
              <w:t>生活污水经化粪池处理后经市政管网进入小尚庄污水处理厂进一步处理。</w:t>
            </w:r>
          </w:p>
          <w:p w14:paraId="4F294E2D">
            <w:pPr>
              <w:widowControl w:val="0"/>
              <w:adjustRightInd/>
              <w:snapToGrid/>
              <w:spacing w:after="0" w:line="520" w:lineRule="exact"/>
              <w:ind w:firstLine="482" w:firstLineChars="200"/>
              <w:jc w:val="both"/>
              <w:rPr>
                <w:rFonts w:ascii="Times New Roman" w:hAnsi="Times New Roman" w:eastAsia="宋体"/>
                <w:b/>
                <w:kern w:val="2"/>
                <w:sz w:val="24"/>
                <w:szCs w:val="24"/>
              </w:rPr>
            </w:pPr>
            <w:r>
              <w:rPr>
                <w:rFonts w:hint="eastAsia" w:ascii="Times New Roman" w:hAnsi="Times New Roman" w:eastAsia="宋体"/>
                <w:b/>
                <w:kern w:val="2"/>
                <w:sz w:val="24"/>
                <w:szCs w:val="24"/>
              </w:rPr>
              <w:t>（2）</w:t>
            </w:r>
            <w:r>
              <w:rPr>
                <w:rFonts w:ascii="Times New Roman" w:hAnsi="Times New Roman" w:eastAsia="宋体"/>
                <w:b/>
                <w:kern w:val="2"/>
                <w:sz w:val="24"/>
                <w:szCs w:val="24"/>
              </w:rPr>
              <w:t>噪声</w:t>
            </w:r>
          </w:p>
          <w:p w14:paraId="6085CC56">
            <w:pPr>
              <w:spacing w:after="0" w:line="420" w:lineRule="exact"/>
              <w:ind w:firstLine="480" w:firstLineChars="200"/>
              <w:rPr>
                <w:rFonts w:ascii="Times New Roman" w:hAnsi="Times New Roman" w:eastAsia="宋体"/>
                <w:color w:val="000000"/>
                <w:sz w:val="24"/>
                <w:szCs w:val="24"/>
              </w:rPr>
            </w:pPr>
            <w:r>
              <w:rPr>
                <w:rFonts w:hint="eastAsia" w:ascii="Times New Roman" w:hAnsi="Times New Roman" w:eastAsia="宋体"/>
                <w:color w:val="000000"/>
                <w:sz w:val="24"/>
                <w:szCs w:val="24"/>
              </w:rPr>
              <w:t>该项目高噪声设备主要为车床、铣床、钻床等，声源强度在90dB(A)左右。设备经减振、厂房密闭隔音和距离衰减后，预计厂界噪声能达到《工业企业厂界环境噪声排放标准》（GB12348-2008）1类区昼间55dB(A)的标准要求。</w:t>
            </w:r>
          </w:p>
          <w:p w14:paraId="65697CD9">
            <w:pPr>
              <w:spacing w:after="0" w:line="460" w:lineRule="exact"/>
              <w:ind w:firstLine="482" w:firstLineChars="200"/>
              <w:rPr>
                <w:rFonts w:ascii="Times New Roman" w:hAnsi="Times New Roman" w:eastAsia="宋体"/>
                <w:b/>
                <w:kern w:val="2"/>
                <w:sz w:val="24"/>
                <w:szCs w:val="24"/>
              </w:rPr>
            </w:pPr>
            <w:r>
              <w:rPr>
                <w:rFonts w:ascii="Times New Roman" w:hAnsi="Times New Roman" w:eastAsia="宋体"/>
                <w:b/>
                <w:kern w:val="2"/>
                <w:sz w:val="24"/>
                <w:szCs w:val="24"/>
              </w:rPr>
              <w:t>（3）固体废物</w:t>
            </w:r>
          </w:p>
          <w:p w14:paraId="500ABC51">
            <w:pPr>
              <w:widowControl w:val="0"/>
              <w:adjustRightInd/>
              <w:snapToGrid/>
              <w:spacing w:after="0" w:line="520" w:lineRule="exact"/>
              <w:ind w:firstLine="480" w:firstLineChars="200"/>
              <w:jc w:val="both"/>
              <w:rPr>
                <w:rFonts w:ascii="Times New Roman" w:hAnsi="Times New Roman" w:eastAsia="宋体"/>
                <w:color w:val="000000"/>
                <w:sz w:val="24"/>
                <w:szCs w:val="24"/>
              </w:rPr>
            </w:pPr>
            <w:r>
              <w:rPr>
                <w:rFonts w:hint="eastAsia" w:ascii="Times New Roman" w:hAnsi="Times New Roman" w:eastAsia="宋体"/>
                <w:color w:val="000000"/>
                <w:sz w:val="24"/>
                <w:szCs w:val="24"/>
              </w:rPr>
              <w:t>该项目营运过程中产生的一般固体废物为机加工过程产生的金属边角料及粉末，产生量约3t/a，收集后一般固废间暂存，定期出售。该项目营运过程中产生的危险废物为机加工过程产生的废机油和废切削液，产生量分别为0.1t/a和0.02t/a，收集后危废暂存间暂存，委托有资质的单位处理。</w:t>
            </w:r>
          </w:p>
          <w:p w14:paraId="44948959">
            <w:pPr>
              <w:spacing w:after="0" w:line="460" w:lineRule="exact"/>
              <w:ind w:firstLine="482" w:firstLineChars="200"/>
              <w:rPr>
                <w:rFonts w:ascii="Times New Roman" w:hAnsi="Times New Roman" w:eastAsia="宋体"/>
                <w:b/>
                <w:kern w:val="2"/>
                <w:sz w:val="24"/>
                <w:szCs w:val="24"/>
              </w:rPr>
            </w:pPr>
            <w:r>
              <w:rPr>
                <w:rFonts w:ascii="Times New Roman" w:hAnsi="Times New Roman" w:eastAsia="宋体"/>
                <w:b/>
                <w:kern w:val="2"/>
                <w:sz w:val="24"/>
                <w:szCs w:val="24"/>
              </w:rPr>
              <w:t>（</w:t>
            </w:r>
            <w:r>
              <w:rPr>
                <w:rFonts w:hint="eastAsia" w:ascii="Times New Roman" w:hAnsi="Times New Roman" w:eastAsia="宋体"/>
                <w:b/>
                <w:kern w:val="2"/>
                <w:sz w:val="24"/>
                <w:szCs w:val="24"/>
              </w:rPr>
              <w:t>4</w:t>
            </w:r>
            <w:r>
              <w:rPr>
                <w:rFonts w:ascii="Times New Roman" w:hAnsi="Times New Roman" w:eastAsia="宋体"/>
                <w:b/>
                <w:kern w:val="2"/>
                <w:sz w:val="24"/>
                <w:szCs w:val="24"/>
              </w:rPr>
              <w:t>）总量控制</w:t>
            </w:r>
          </w:p>
          <w:p w14:paraId="01E0A268">
            <w:pPr>
              <w:pStyle w:val="37"/>
              <w:tabs>
                <w:tab w:val="left" w:pos="6607"/>
              </w:tabs>
              <w:snapToGrid w:val="0"/>
              <w:spacing w:line="420" w:lineRule="exact"/>
              <w:ind w:firstLine="480" w:firstLineChars="200"/>
              <w:rPr>
                <w:rFonts w:ascii="Times New Roman" w:hAnsi="Times New Roman" w:eastAsia="楷体"/>
                <w:b/>
                <w:sz w:val="24"/>
              </w:rPr>
            </w:pPr>
            <w:r>
              <w:rPr>
                <w:rFonts w:ascii="Times New Roman" w:hAnsi="Times New Roman"/>
                <w:sz w:val="24"/>
              </w:rPr>
              <w:t>污染物排放总量为：COD 0.002t/a，NH</w:t>
            </w:r>
            <w:r>
              <w:rPr>
                <w:rFonts w:ascii="Times New Roman" w:hAnsi="Times New Roman"/>
                <w:sz w:val="24"/>
                <w:vertAlign w:val="subscript"/>
              </w:rPr>
              <w:t>3</w:t>
            </w:r>
            <w:r>
              <w:rPr>
                <w:rFonts w:ascii="Times New Roman" w:hAnsi="Times New Roman"/>
                <w:sz w:val="24"/>
              </w:rPr>
              <w:t>-N 0.0002t/a、总磷0.00002t/a。</w:t>
            </w:r>
          </w:p>
          <w:p w14:paraId="17916911">
            <w:pPr>
              <w:spacing w:after="0" w:line="460" w:lineRule="exact"/>
              <w:ind w:firstLine="482" w:firstLineChars="200"/>
              <w:rPr>
                <w:rFonts w:ascii="Times New Roman" w:hAnsi="Times New Roman" w:eastAsia="宋体"/>
                <w:b/>
                <w:kern w:val="2"/>
                <w:sz w:val="24"/>
                <w:szCs w:val="24"/>
              </w:rPr>
            </w:pPr>
            <w:r>
              <w:rPr>
                <w:rFonts w:ascii="Times New Roman" w:hAnsi="Times New Roman" w:eastAsia="宋体"/>
                <w:b/>
                <w:kern w:val="2"/>
                <w:sz w:val="24"/>
                <w:szCs w:val="24"/>
              </w:rPr>
              <w:t>（</w:t>
            </w:r>
            <w:r>
              <w:rPr>
                <w:rFonts w:hint="eastAsia" w:ascii="Times New Roman" w:hAnsi="Times New Roman" w:eastAsia="宋体"/>
                <w:b/>
                <w:kern w:val="2"/>
                <w:sz w:val="24"/>
                <w:szCs w:val="24"/>
              </w:rPr>
              <w:t>5</w:t>
            </w:r>
            <w:r>
              <w:rPr>
                <w:rFonts w:ascii="Times New Roman" w:hAnsi="Times New Roman" w:eastAsia="宋体"/>
                <w:b/>
                <w:kern w:val="2"/>
                <w:sz w:val="24"/>
                <w:szCs w:val="24"/>
              </w:rPr>
              <w:t>）</w:t>
            </w:r>
            <w:r>
              <w:rPr>
                <w:rFonts w:hint="eastAsia" w:ascii="Times New Roman" w:hAnsi="Times New Roman" w:eastAsia="宋体"/>
                <w:b/>
                <w:kern w:val="2"/>
                <w:sz w:val="24"/>
                <w:szCs w:val="24"/>
              </w:rPr>
              <w:t>环保投资</w:t>
            </w:r>
          </w:p>
          <w:p w14:paraId="157DDFA4">
            <w:pPr>
              <w:spacing w:line="420" w:lineRule="exact"/>
              <w:ind w:firstLine="480" w:firstLineChars="200"/>
              <w:rPr>
                <w:rFonts w:ascii="Times New Roman" w:hAnsi="Times New Roman" w:eastAsia="宋体"/>
                <w:color w:val="000000"/>
                <w:sz w:val="24"/>
                <w:szCs w:val="24"/>
              </w:rPr>
            </w:pPr>
            <w:r>
              <w:rPr>
                <w:rFonts w:ascii="Times New Roman" w:hAnsi="Times New Roman" w:eastAsia="宋体"/>
                <w:color w:val="000000"/>
                <w:sz w:val="24"/>
                <w:szCs w:val="24"/>
              </w:rPr>
              <w:t>本项目总投资为</w:t>
            </w:r>
            <w:r>
              <w:rPr>
                <w:rFonts w:hint="eastAsia" w:ascii="Times New Roman" w:hAnsi="Times New Roman" w:eastAsia="宋体"/>
                <w:color w:val="000000"/>
                <w:sz w:val="24"/>
                <w:szCs w:val="24"/>
              </w:rPr>
              <w:t>2</w:t>
            </w:r>
            <w:r>
              <w:rPr>
                <w:rFonts w:ascii="Times New Roman" w:hAnsi="Times New Roman" w:eastAsia="宋体"/>
                <w:color w:val="000000"/>
                <w:sz w:val="24"/>
                <w:szCs w:val="24"/>
              </w:rPr>
              <w:t>万元，环保投资为</w:t>
            </w:r>
            <w:r>
              <w:rPr>
                <w:rFonts w:hint="eastAsia" w:ascii="Times New Roman" w:hAnsi="Times New Roman" w:eastAsia="宋体"/>
                <w:color w:val="000000"/>
                <w:sz w:val="24"/>
                <w:szCs w:val="24"/>
              </w:rPr>
              <w:t>3</w:t>
            </w:r>
            <w:r>
              <w:rPr>
                <w:rFonts w:ascii="Times New Roman" w:hAnsi="Times New Roman" w:eastAsia="宋体"/>
                <w:color w:val="000000"/>
                <w:sz w:val="24"/>
                <w:szCs w:val="24"/>
              </w:rPr>
              <w:t>万元，</w:t>
            </w:r>
            <w:r>
              <w:rPr>
                <w:rFonts w:hint="eastAsia" w:ascii="Times New Roman" w:hAnsi="Times New Roman" w:eastAsia="宋体"/>
                <w:color w:val="000000"/>
                <w:sz w:val="24"/>
                <w:szCs w:val="24"/>
              </w:rPr>
              <w:t>其中，废水治理0.5万，噪声治理1万，固废堆场1.5万。环保投资占总投资的15%。</w:t>
            </w:r>
          </w:p>
          <w:p w14:paraId="68181C78">
            <w:pPr>
              <w:spacing w:after="0" w:line="520" w:lineRule="exact"/>
              <w:ind w:firstLine="482" w:firstLineChars="200"/>
              <w:rPr>
                <w:rFonts w:ascii="Times New Roman" w:hAnsi="Times New Roman" w:eastAsia="宋体"/>
                <w:b/>
                <w:sz w:val="24"/>
                <w:szCs w:val="24"/>
              </w:rPr>
            </w:pPr>
          </w:p>
          <w:p w14:paraId="650DA92D">
            <w:pPr>
              <w:spacing w:after="0" w:line="520" w:lineRule="exact"/>
              <w:rPr>
                <w:rFonts w:ascii="Times New Roman" w:hAnsi="Times New Roman" w:eastAsia="宋体"/>
                <w:b/>
                <w:sz w:val="24"/>
                <w:szCs w:val="24"/>
              </w:rPr>
            </w:pPr>
          </w:p>
          <w:p w14:paraId="19846FAD">
            <w:pPr>
              <w:spacing w:after="0" w:line="520" w:lineRule="exact"/>
              <w:rPr>
                <w:rFonts w:ascii="Times New Roman" w:hAnsi="Times New Roman" w:eastAsia="宋体"/>
                <w:b/>
                <w:sz w:val="24"/>
                <w:szCs w:val="24"/>
              </w:rPr>
            </w:pPr>
          </w:p>
          <w:p w14:paraId="72F943B9">
            <w:pPr>
              <w:spacing w:after="0" w:line="520" w:lineRule="exact"/>
              <w:rPr>
                <w:rFonts w:ascii="Times New Roman" w:hAnsi="Times New Roman" w:eastAsia="宋体"/>
                <w:b/>
                <w:sz w:val="24"/>
                <w:szCs w:val="24"/>
              </w:rPr>
            </w:pPr>
          </w:p>
          <w:p w14:paraId="5F181553">
            <w:pPr>
              <w:spacing w:after="0" w:line="520" w:lineRule="exact"/>
              <w:rPr>
                <w:rFonts w:ascii="Times New Roman" w:hAnsi="Times New Roman" w:eastAsia="宋体"/>
                <w:b/>
                <w:sz w:val="24"/>
                <w:szCs w:val="24"/>
              </w:rPr>
            </w:pPr>
          </w:p>
          <w:p w14:paraId="6CAC7D30">
            <w:pPr>
              <w:spacing w:after="0" w:line="520" w:lineRule="exact"/>
              <w:rPr>
                <w:rFonts w:ascii="Times New Roman" w:hAnsi="Times New Roman" w:eastAsia="宋体"/>
                <w:b/>
                <w:sz w:val="24"/>
                <w:szCs w:val="24"/>
              </w:rPr>
            </w:pPr>
          </w:p>
          <w:p w14:paraId="2A6A001F">
            <w:pPr>
              <w:spacing w:after="0" w:line="520" w:lineRule="exact"/>
              <w:rPr>
                <w:rFonts w:ascii="Times New Roman" w:hAnsi="Times New Roman" w:eastAsia="宋体"/>
                <w:b/>
                <w:sz w:val="24"/>
                <w:szCs w:val="24"/>
              </w:rPr>
            </w:pPr>
          </w:p>
          <w:p w14:paraId="3EE37113">
            <w:pPr>
              <w:spacing w:after="0" w:line="520" w:lineRule="exact"/>
              <w:rPr>
                <w:rFonts w:ascii="Times New Roman" w:hAnsi="Times New Roman" w:eastAsia="宋体"/>
                <w:b/>
                <w:sz w:val="24"/>
                <w:szCs w:val="24"/>
              </w:rPr>
            </w:pPr>
          </w:p>
          <w:p w14:paraId="51A06DD2">
            <w:pPr>
              <w:spacing w:after="0" w:line="520" w:lineRule="exact"/>
              <w:rPr>
                <w:rFonts w:ascii="Times New Roman" w:hAnsi="Times New Roman" w:eastAsia="宋体"/>
                <w:b/>
                <w:sz w:val="24"/>
                <w:szCs w:val="24"/>
              </w:rPr>
            </w:pPr>
          </w:p>
          <w:p w14:paraId="79EC152F">
            <w:pPr>
              <w:spacing w:after="0" w:line="520" w:lineRule="exact"/>
              <w:rPr>
                <w:rFonts w:ascii="Times New Roman" w:hAnsi="Times New Roman" w:eastAsia="宋体"/>
                <w:b/>
                <w:sz w:val="24"/>
                <w:szCs w:val="24"/>
              </w:rPr>
            </w:pPr>
            <w:r>
              <w:rPr>
                <w:rFonts w:ascii="Times New Roman" w:hAnsi="Times New Roman" w:eastAsia="宋体"/>
                <w:b/>
                <w:sz w:val="24"/>
                <w:szCs w:val="24"/>
              </w:rPr>
              <w:t>2、审批部门的决定</w:t>
            </w:r>
          </w:p>
          <w:p w14:paraId="2D3C20E1">
            <w:pPr>
              <w:spacing w:after="0" w:line="460" w:lineRule="exact"/>
              <w:jc w:val="right"/>
              <w:rPr>
                <w:rFonts w:ascii="Times New Roman" w:hAnsi="Times New Roman" w:eastAsia="宋体"/>
                <w:color w:val="000000"/>
                <w:sz w:val="24"/>
                <w:szCs w:val="24"/>
              </w:rPr>
            </w:pPr>
            <w:r>
              <w:rPr>
                <w:rFonts w:hint="eastAsia" w:ascii="Times New Roman" w:hAnsi="Times New Roman" w:eastAsia="宋体"/>
                <w:sz w:val="24"/>
                <w:szCs w:val="24"/>
              </w:rPr>
              <w:t>新环牧表审</w:t>
            </w:r>
            <w:r>
              <w:rPr>
                <w:rFonts w:ascii="Times New Roman" w:hAnsi="Times New Roman" w:eastAsia="宋体"/>
                <w:sz w:val="24"/>
                <w:szCs w:val="24"/>
              </w:rPr>
              <w:t>[20</w:t>
            </w:r>
            <w:r>
              <w:rPr>
                <w:rFonts w:hint="eastAsia" w:ascii="Times New Roman" w:hAnsi="Times New Roman" w:eastAsia="宋体"/>
                <w:sz w:val="24"/>
                <w:szCs w:val="24"/>
              </w:rPr>
              <w:t>18</w:t>
            </w:r>
            <w:r>
              <w:rPr>
                <w:rFonts w:ascii="Times New Roman" w:hAnsi="Times New Roman" w:eastAsia="宋体"/>
                <w:sz w:val="24"/>
                <w:szCs w:val="24"/>
              </w:rPr>
              <w:t>]</w:t>
            </w:r>
            <w:r>
              <w:rPr>
                <w:rFonts w:hint="eastAsia" w:ascii="Times New Roman" w:hAnsi="Times New Roman" w:eastAsia="宋体"/>
                <w:sz w:val="24"/>
                <w:szCs w:val="24"/>
              </w:rPr>
              <w:t>044</w:t>
            </w:r>
            <w:r>
              <w:rPr>
                <w:rFonts w:ascii="Times New Roman" w:hAnsi="Times New Roman" w:eastAsia="宋体"/>
                <w:sz w:val="24"/>
                <w:szCs w:val="24"/>
              </w:rPr>
              <w:t>号</w:t>
            </w:r>
          </w:p>
          <w:p w14:paraId="499D0005">
            <w:pPr>
              <w:spacing w:after="0" w:line="520" w:lineRule="exact"/>
              <w:ind w:firstLine="480" w:firstLineChars="200"/>
              <w:jc w:val="center"/>
              <w:rPr>
                <w:rFonts w:ascii="Times New Roman" w:hAnsi="Times New Roman" w:eastAsia="宋体"/>
                <w:sz w:val="24"/>
                <w:szCs w:val="24"/>
              </w:rPr>
            </w:pPr>
            <w:r>
              <w:rPr>
                <w:rFonts w:ascii="Times New Roman" w:hAnsi="Times New Roman" w:eastAsia="宋体"/>
                <w:sz w:val="24"/>
                <w:szCs w:val="24"/>
              </w:rPr>
              <w:t>新乡市环境保护局牧野分局</w:t>
            </w:r>
          </w:p>
          <w:p w14:paraId="5DB3075C">
            <w:pPr>
              <w:spacing w:after="0" w:line="520" w:lineRule="exact"/>
              <w:ind w:firstLine="480" w:firstLineChars="200"/>
              <w:jc w:val="center"/>
              <w:rPr>
                <w:rFonts w:ascii="Times New Roman" w:hAnsi="Times New Roman" w:eastAsia="宋体"/>
                <w:sz w:val="24"/>
                <w:szCs w:val="24"/>
              </w:rPr>
            </w:pPr>
            <w:r>
              <w:rPr>
                <w:rFonts w:hint="eastAsia" w:ascii="Times New Roman" w:hAnsi="Times New Roman" w:eastAsia="宋体"/>
                <w:sz w:val="24"/>
                <w:szCs w:val="24"/>
              </w:rPr>
              <w:t>关于《新乡市茂祥机械设备有限公司年产12万件机械配件的项目》的批复</w:t>
            </w:r>
          </w:p>
          <w:p w14:paraId="782C9514">
            <w:pPr>
              <w:spacing w:after="0" w:line="520" w:lineRule="exact"/>
              <w:jc w:val="center"/>
              <w:rPr>
                <w:rFonts w:ascii="Times New Roman" w:hAnsi="Times New Roman" w:eastAsia="宋体"/>
                <w:sz w:val="24"/>
                <w:szCs w:val="24"/>
              </w:rPr>
            </w:pPr>
          </w:p>
          <w:p w14:paraId="14CCF6C8">
            <w:pPr>
              <w:spacing w:after="0" w:line="520" w:lineRule="exact"/>
              <w:rPr>
                <w:rFonts w:ascii="Times New Roman" w:hAnsi="Times New Roman" w:eastAsia="宋体"/>
                <w:sz w:val="24"/>
                <w:szCs w:val="24"/>
              </w:rPr>
            </w:pPr>
            <w:r>
              <w:rPr>
                <w:rFonts w:hint="eastAsia" w:ascii="Times New Roman" w:hAnsi="Times New Roman" w:eastAsia="宋体"/>
                <w:sz w:val="24"/>
                <w:szCs w:val="24"/>
              </w:rPr>
              <w:t>新乡市茂祥机械设备有限公司：</w:t>
            </w:r>
          </w:p>
          <w:p w14:paraId="537C9CB1">
            <w:pPr>
              <w:spacing w:after="0" w:line="520" w:lineRule="exact"/>
              <w:ind w:firstLine="480" w:firstLineChars="200"/>
              <w:jc w:val="both"/>
              <w:rPr>
                <w:rFonts w:ascii="Times New Roman" w:hAnsi="Times New Roman" w:eastAsia="宋体"/>
                <w:sz w:val="24"/>
                <w:szCs w:val="24"/>
              </w:rPr>
            </w:pPr>
            <w:r>
              <w:rPr>
                <w:rFonts w:hint="eastAsia" w:ascii="Times New Roman" w:hAnsi="Times New Roman" w:eastAsia="宋体"/>
                <w:sz w:val="24"/>
                <w:szCs w:val="24"/>
              </w:rPr>
              <w:t>你公司上报的由济源蓝天科技有限责任公司编制的《河南省友诚线缆有限公司年产50吨电子线项目环境影响报告表》(以下简称《报告表》)。该项目环评审批事项已在牧野区人民政务网站公示期满，根据《报告表》结论，经研究，批复如下：</w:t>
            </w:r>
          </w:p>
          <w:p w14:paraId="0798ED26">
            <w:pPr>
              <w:spacing w:after="0" w:line="520" w:lineRule="exact"/>
              <w:ind w:firstLine="480" w:firstLineChars="200"/>
              <w:jc w:val="both"/>
              <w:rPr>
                <w:rFonts w:ascii="Times New Roman" w:hAnsi="Times New Roman" w:eastAsia="宋体"/>
                <w:sz w:val="24"/>
                <w:szCs w:val="24"/>
              </w:rPr>
            </w:pPr>
            <w:r>
              <w:rPr>
                <w:rFonts w:hint="eastAsia" w:ascii="Times New Roman" w:hAnsi="Times New Roman" w:eastAsia="宋体"/>
                <w:sz w:val="24"/>
                <w:szCs w:val="24"/>
              </w:rPr>
              <w:t>一、我分局批准该《报告表》，原则同意你公司按照《报告表》中所列项目的地点、性质、规模和环境保护对策措施建设。</w:t>
            </w:r>
          </w:p>
          <w:p w14:paraId="13653FD0">
            <w:pPr>
              <w:spacing w:after="0" w:line="520" w:lineRule="exact"/>
              <w:ind w:firstLine="480" w:firstLineChars="200"/>
              <w:jc w:val="both"/>
              <w:rPr>
                <w:rFonts w:ascii="Times New Roman" w:hAnsi="Times New Roman" w:eastAsia="宋体"/>
                <w:sz w:val="24"/>
                <w:szCs w:val="24"/>
              </w:rPr>
            </w:pPr>
            <w:r>
              <w:rPr>
                <w:rFonts w:hint="eastAsia" w:ascii="Times New Roman" w:hAnsi="Times New Roman" w:eastAsia="宋体"/>
                <w:sz w:val="24"/>
                <w:szCs w:val="24"/>
              </w:rPr>
              <w:t>二、你公司应主动向社会公众公开经批准的《报告表》，并接受相关方的咨询。</w:t>
            </w:r>
          </w:p>
          <w:p w14:paraId="7DED8078">
            <w:pPr>
              <w:spacing w:after="0" w:line="520" w:lineRule="exact"/>
              <w:ind w:firstLine="480" w:firstLineChars="200"/>
              <w:jc w:val="both"/>
              <w:rPr>
                <w:rFonts w:ascii="Times New Roman" w:hAnsi="Times New Roman" w:eastAsia="宋体"/>
                <w:sz w:val="24"/>
                <w:szCs w:val="24"/>
              </w:rPr>
            </w:pPr>
            <w:r>
              <w:rPr>
                <w:rFonts w:hint="eastAsia" w:ascii="Times New Roman" w:hAnsi="Times New Roman" w:eastAsia="宋体"/>
                <w:sz w:val="24"/>
                <w:szCs w:val="24"/>
              </w:rPr>
              <w:t>三、你公司应全面落实《报告表》中提出的各项环保对策措施及环保设施投资概算，确保各项环境保护设施与主体工程同时设施、同时施工、同时投入使用，确保各项污染物达标排放。</w:t>
            </w:r>
          </w:p>
          <w:p w14:paraId="746DB4D2">
            <w:pPr>
              <w:spacing w:after="0" w:line="520" w:lineRule="exact"/>
              <w:ind w:firstLine="480" w:firstLineChars="200"/>
              <w:jc w:val="both"/>
              <w:rPr>
                <w:rFonts w:ascii="Times New Roman" w:hAnsi="Times New Roman" w:eastAsia="宋体"/>
                <w:sz w:val="24"/>
                <w:szCs w:val="24"/>
              </w:rPr>
            </w:pPr>
            <w:r>
              <w:rPr>
                <w:rFonts w:hint="eastAsia" w:ascii="Times New Roman" w:hAnsi="Times New Roman" w:eastAsia="宋体"/>
                <w:sz w:val="24"/>
                <w:szCs w:val="24"/>
              </w:rPr>
              <w:t>（一）依据《报告表》和本批复文件，对项目建设过程中产生的废水、噪声、固废等污染物，采取相应的防治措施。</w:t>
            </w:r>
          </w:p>
          <w:p w14:paraId="0DE0C4FB">
            <w:pPr>
              <w:spacing w:after="0" w:line="520" w:lineRule="exact"/>
              <w:ind w:firstLine="480" w:firstLineChars="200"/>
              <w:jc w:val="both"/>
              <w:rPr>
                <w:rFonts w:ascii="Times New Roman" w:hAnsi="Times New Roman" w:eastAsia="宋体"/>
                <w:sz w:val="24"/>
                <w:szCs w:val="24"/>
              </w:rPr>
            </w:pPr>
            <w:r>
              <w:rPr>
                <w:rFonts w:hint="eastAsia" w:ascii="Times New Roman" w:hAnsi="Times New Roman" w:eastAsia="宋体"/>
                <w:sz w:val="24"/>
                <w:szCs w:val="24"/>
              </w:rPr>
              <w:t>1、废气：</w:t>
            </w:r>
            <w:r>
              <w:rPr>
                <w:rFonts w:ascii="Times New Roman" w:hAnsi="Times New Roman" w:eastAsia="宋体"/>
                <w:sz w:val="24"/>
                <w:szCs w:val="24"/>
              </w:rPr>
              <w:t xml:space="preserve"> 生活污水经化粪池处理后经市政管网进入小尚庄污水处理厂进一步处理</w:t>
            </w:r>
            <w:r>
              <w:rPr>
                <w:rFonts w:hint="eastAsia" w:ascii="Times New Roman" w:hAnsi="Times New Roman" w:eastAsia="宋体"/>
                <w:sz w:val="24"/>
                <w:szCs w:val="24"/>
              </w:rPr>
              <w:t>。</w:t>
            </w:r>
          </w:p>
          <w:p w14:paraId="42D0488E">
            <w:pPr>
              <w:spacing w:after="0" w:line="520" w:lineRule="exact"/>
              <w:ind w:firstLine="480" w:firstLineChars="200"/>
              <w:jc w:val="both"/>
              <w:rPr>
                <w:rFonts w:ascii="Times New Roman" w:hAnsi="Times New Roman" w:eastAsia="宋体"/>
                <w:sz w:val="24"/>
                <w:szCs w:val="24"/>
              </w:rPr>
            </w:pPr>
            <w:r>
              <w:rPr>
                <w:rFonts w:hint="eastAsia" w:ascii="Times New Roman" w:hAnsi="Times New Roman" w:eastAsia="宋体"/>
                <w:sz w:val="24"/>
                <w:szCs w:val="24"/>
              </w:rPr>
              <w:t>2、噪声：该项目高噪声设备主要为车床、铣床、钻床等，声源强度在90dB（A）左右。设备经减振、厂界密闭隔音和距离衰减后，预计厂界噪声能达到《工业企业厂界环境噪声排放标准》（GB12348-2008）1类区昼间55 dB（A）的标准要求。</w:t>
            </w:r>
          </w:p>
          <w:p w14:paraId="101D1181">
            <w:pPr>
              <w:spacing w:after="0" w:line="520" w:lineRule="exact"/>
              <w:ind w:firstLine="480" w:firstLineChars="200"/>
              <w:jc w:val="both"/>
              <w:rPr>
                <w:rFonts w:ascii="Times New Roman" w:hAnsi="Times New Roman" w:eastAsia="宋体"/>
                <w:sz w:val="24"/>
                <w:szCs w:val="24"/>
              </w:rPr>
            </w:pPr>
            <w:r>
              <w:rPr>
                <w:rFonts w:hint="eastAsia" w:ascii="Times New Roman" w:hAnsi="Times New Roman" w:eastAsia="宋体"/>
                <w:sz w:val="24"/>
                <w:szCs w:val="24"/>
              </w:rPr>
              <w:t>3、固废：该项目营运过程中产生的一般固体废物为机加工过程产生的金属边角料及粉末，收集于一般固废间暂存，定期出售。该项目营运过程中产生的危险废物为机加工过程产生的废机油和废切削液，产生量分别为0.1t/a和0.02t/a，收集后危废暂存间暂存，委托有资质的单位处理。</w:t>
            </w:r>
          </w:p>
          <w:p w14:paraId="0120934E">
            <w:pPr>
              <w:spacing w:after="0" w:line="520" w:lineRule="exact"/>
              <w:ind w:firstLine="480" w:firstLineChars="200"/>
              <w:jc w:val="both"/>
              <w:rPr>
                <w:rFonts w:ascii="Times New Roman" w:hAnsi="Times New Roman" w:eastAsia="宋体"/>
                <w:sz w:val="24"/>
                <w:szCs w:val="24"/>
              </w:rPr>
            </w:pPr>
            <w:r>
              <w:rPr>
                <w:rFonts w:hint="eastAsia" w:ascii="Times New Roman" w:hAnsi="Times New Roman" w:eastAsia="宋体"/>
                <w:sz w:val="24"/>
                <w:szCs w:val="24"/>
              </w:rPr>
              <w:t>四、本批复仅对该项目的污染防治措施和相关污染物达标排放情况进行了审查。</w:t>
            </w:r>
          </w:p>
          <w:p w14:paraId="784B295B">
            <w:pPr>
              <w:spacing w:after="0" w:line="520" w:lineRule="exact"/>
              <w:ind w:firstLine="480" w:firstLineChars="200"/>
              <w:jc w:val="both"/>
              <w:rPr>
                <w:rFonts w:ascii="Times New Roman" w:hAnsi="Times New Roman" w:eastAsia="宋体"/>
                <w:sz w:val="24"/>
                <w:szCs w:val="24"/>
              </w:rPr>
            </w:pPr>
            <w:r>
              <w:rPr>
                <w:rFonts w:hint="eastAsia" w:ascii="Times New Roman" w:hAnsi="Times New Roman" w:eastAsia="宋体"/>
                <w:sz w:val="24"/>
                <w:szCs w:val="24"/>
              </w:rPr>
              <w:t>五、建设单位应严格按照《报告表》提出的污染防治措施进行建设。</w:t>
            </w:r>
          </w:p>
          <w:p w14:paraId="5989C0D3">
            <w:pPr>
              <w:spacing w:after="0" w:line="520" w:lineRule="exact"/>
              <w:ind w:firstLine="480" w:firstLineChars="200"/>
              <w:jc w:val="both"/>
              <w:rPr>
                <w:rFonts w:ascii="Times New Roman" w:hAnsi="Times New Roman" w:eastAsia="宋体"/>
                <w:sz w:val="24"/>
                <w:szCs w:val="24"/>
              </w:rPr>
            </w:pPr>
            <w:r>
              <w:rPr>
                <w:rFonts w:hint="eastAsia" w:ascii="Times New Roman" w:hAnsi="Times New Roman" w:eastAsia="宋体"/>
                <w:sz w:val="24"/>
                <w:szCs w:val="24"/>
              </w:rPr>
              <w:t>六、本批复自下达之日起5年内有效。项目的性质、规模、地点、防治污染措施发生重大变化的，应当重新报批项目的环境影响评价文件。</w:t>
            </w:r>
          </w:p>
          <w:p w14:paraId="197082D0">
            <w:pPr>
              <w:spacing w:after="0" w:line="520" w:lineRule="exact"/>
              <w:ind w:firstLine="480" w:firstLineChars="200"/>
              <w:jc w:val="both"/>
              <w:rPr>
                <w:rFonts w:ascii="Times New Roman" w:hAnsi="Times New Roman" w:eastAsia="宋体"/>
                <w:sz w:val="24"/>
                <w:szCs w:val="24"/>
              </w:rPr>
            </w:pPr>
            <w:r>
              <w:rPr>
                <w:rFonts w:hint="eastAsia" w:ascii="Times New Roman" w:hAnsi="Times New Roman" w:eastAsia="宋体"/>
                <w:sz w:val="24"/>
                <w:szCs w:val="24"/>
              </w:rPr>
              <w:t>七、如今后国家或我省颁布严于本批复指标的新标准，届时你公司应按新标准执行。</w:t>
            </w:r>
          </w:p>
          <w:p w14:paraId="7ADE4CF4">
            <w:pPr>
              <w:spacing w:after="0" w:line="520" w:lineRule="exact"/>
              <w:ind w:right="480" w:firstLine="480" w:firstLineChars="200"/>
              <w:jc w:val="right"/>
              <w:rPr>
                <w:rFonts w:ascii="Times New Roman" w:hAnsi="Times New Roman" w:eastAsia="宋体"/>
                <w:sz w:val="24"/>
                <w:szCs w:val="24"/>
              </w:rPr>
            </w:pPr>
            <w:r>
              <w:rPr>
                <w:rFonts w:hint="eastAsia" w:ascii="Times New Roman" w:hAnsi="Times New Roman" w:eastAsia="宋体"/>
                <w:sz w:val="24"/>
                <w:szCs w:val="24"/>
              </w:rPr>
              <w:t>新乡市环境保护局牧野分局</w:t>
            </w:r>
          </w:p>
          <w:p w14:paraId="111233DB">
            <w:pPr>
              <w:spacing w:after="0" w:line="520" w:lineRule="exact"/>
              <w:ind w:right="480" w:firstLine="480" w:firstLineChars="200"/>
              <w:jc w:val="right"/>
              <w:rPr>
                <w:rFonts w:ascii="Times New Roman" w:hAnsi="Times New Roman" w:eastAsia="宋体"/>
                <w:color w:val="FF0000"/>
                <w:sz w:val="24"/>
                <w:szCs w:val="24"/>
              </w:rPr>
            </w:pPr>
            <w:r>
              <w:rPr>
                <w:rFonts w:ascii="Times New Roman" w:hAnsi="Times New Roman" w:eastAsia="宋体"/>
                <w:sz w:val="24"/>
                <w:szCs w:val="24"/>
              </w:rPr>
              <w:t>20</w:t>
            </w:r>
            <w:r>
              <w:rPr>
                <w:rFonts w:hint="eastAsia" w:ascii="Times New Roman" w:hAnsi="Times New Roman" w:eastAsia="宋体"/>
                <w:sz w:val="24"/>
                <w:szCs w:val="24"/>
              </w:rPr>
              <w:t>18</w:t>
            </w:r>
            <w:r>
              <w:rPr>
                <w:rFonts w:ascii="Times New Roman" w:hAnsi="Times New Roman" w:eastAsia="宋体"/>
                <w:sz w:val="24"/>
                <w:szCs w:val="24"/>
              </w:rPr>
              <w:t>年</w:t>
            </w:r>
            <w:r>
              <w:rPr>
                <w:rFonts w:hint="eastAsia" w:ascii="Times New Roman" w:hAnsi="Times New Roman" w:eastAsia="宋体"/>
                <w:sz w:val="24"/>
                <w:szCs w:val="24"/>
              </w:rPr>
              <w:t>12</w:t>
            </w:r>
            <w:r>
              <w:rPr>
                <w:rFonts w:ascii="Times New Roman" w:hAnsi="Times New Roman" w:eastAsia="宋体"/>
                <w:sz w:val="24"/>
                <w:szCs w:val="24"/>
              </w:rPr>
              <w:t>月</w:t>
            </w:r>
            <w:r>
              <w:rPr>
                <w:rFonts w:hint="eastAsia" w:ascii="Times New Roman" w:hAnsi="Times New Roman" w:eastAsia="宋体"/>
                <w:sz w:val="24"/>
                <w:szCs w:val="24"/>
              </w:rPr>
              <w:t>29</w:t>
            </w:r>
            <w:r>
              <w:rPr>
                <w:rFonts w:ascii="Times New Roman" w:hAnsi="Times New Roman" w:eastAsia="宋体"/>
                <w:sz w:val="24"/>
                <w:szCs w:val="24"/>
              </w:rPr>
              <w:t>日</w:t>
            </w:r>
          </w:p>
          <w:p w14:paraId="3DB40313">
            <w:pPr>
              <w:spacing w:after="0" w:line="520" w:lineRule="exact"/>
              <w:ind w:firstLine="480" w:firstLineChars="200"/>
              <w:rPr>
                <w:rFonts w:ascii="Times New Roman" w:hAnsi="Times New Roman" w:eastAsia="宋体"/>
                <w:sz w:val="24"/>
                <w:szCs w:val="24"/>
              </w:rPr>
            </w:pPr>
          </w:p>
          <w:p w14:paraId="732218D0">
            <w:pPr>
              <w:spacing w:after="0" w:line="520" w:lineRule="exact"/>
              <w:ind w:firstLine="480" w:firstLineChars="200"/>
              <w:rPr>
                <w:rFonts w:ascii="Times New Roman" w:hAnsi="Times New Roman" w:eastAsia="宋体"/>
                <w:sz w:val="24"/>
                <w:szCs w:val="24"/>
              </w:rPr>
            </w:pPr>
          </w:p>
          <w:p w14:paraId="02CB852A">
            <w:pPr>
              <w:spacing w:after="0" w:line="520" w:lineRule="exact"/>
              <w:ind w:firstLine="480" w:firstLineChars="200"/>
              <w:rPr>
                <w:rFonts w:ascii="Times New Roman" w:hAnsi="Times New Roman" w:eastAsia="宋体"/>
                <w:sz w:val="24"/>
                <w:szCs w:val="24"/>
              </w:rPr>
            </w:pPr>
          </w:p>
          <w:p w14:paraId="5DF9AB1A">
            <w:pPr>
              <w:spacing w:after="0" w:line="520" w:lineRule="exact"/>
              <w:ind w:firstLine="480" w:firstLineChars="200"/>
              <w:rPr>
                <w:rFonts w:ascii="Times New Roman" w:hAnsi="Times New Roman" w:eastAsia="宋体"/>
                <w:sz w:val="24"/>
                <w:szCs w:val="24"/>
              </w:rPr>
            </w:pPr>
          </w:p>
          <w:p w14:paraId="3F1108DD">
            <w:pPr>
              <w:spacing w:after="0" w:line="520" w:lineRule="exact"/>
              <w:ind w:firstLine="480" w:firstLineChars="200"/>
              <w:rPr>
                <w:rFonts w:ascii="Times New Roman" w:hAnsi="Times New Roman" w:eastAsia="宋体"/>
                <w:sz w:val="24"/>
                <w:szCs w:val="24"/>
              </w:rPr>
            </w:pPr>
          </w:p>
          <w:p w14:paraId="30445F7D">
            <w:pPr>
              <w:spacing w:after="0" w:line="520" w:lineRule="exact"/>
              <w:ind w:firstLine="480" w:firstLineChars="200"/>
              <w:rPr>
                <w:rFonts w:ascii="Times New Roman" w:hAnsi="Times New Roman" w:eastAsia="宋体"/>
                <w:sz w:val="24"/>
                <w:szCs w:val="24"/>
              </w:rPr>
            </w:pPr>
          </w:p>
          <w:p w14:paraId="103B62C6">
            <w:pPr>
              <w:spacing w:after="0" w:line="520" w:lineRule="exact"/>
              <w:ind w:firstLine="480" w:firstLineChars="200"/>
              <w:rPr>
                <w:rFonts w:ascii="Times New Roman" w:hAnsi="Times New Roman" w:eastAsia="宋体"/>
                <w:sz w:val="24"/>
                <w:szCs w:val="24"/>
              </w:rPr>
            </w:pPr>
          </w:p>
          <w:p w14:paraId="5F8C2A16">
            <w:pPr>
              <w:spacing w:after="0" w:line="520" w:lineRule="exact"/>
              <w:rPr>
                <w:rFonts w:ascii="Times New Roman" w:hAnsi="Times New Roman" w:eastAsia="宋体"/>
                <w:sz w:val="24"/>
                <w:szCs w:val="24"/>
              </w:rPr>
            </w:pPr>
          </w:p>
          <w:p w14:paraId="7DFA4E40">
            <w:pPr>
              <w:spacing w:after="0" w:line="520" w:lineRule="exact"/>
              <w:rPr>
                <w:rFonts w:ascii="Times New Roman" w:hAnsi="Times New Roman" w:eastAsia="宋体"/>
                <w:sz w:val="24"/>
                <w:szCs w:val="24"/>
              </w:rPr>
            </w:pPr>
          </w:p>
          <w:p w14:paraId="173CB2FB">
            <w:pPr>
              <w:spacing w:after="0" w:line="520" w:lineRule="exact"/>
              <w:rPr>
                <w:rFonts w:ascii="Times New Roman" w:hAnsi="Times New Roman" w:eastAsia="宋体"/>
                <w:sz w:val="24"/>
                <w:szCs w:val="24"/>
              </w:rPr>
            </w:pPr>
          </w:p>
          <w:p w14:paraId="654DC050">
            <w:pPr>
              <w:spacing w:after="0" w:line="520" w:lineRule="exact"/>
              <w:rPr>
                <w:rFonts w:ascii="Times New Roman" w:hAnsi="Times New Roman" w:eastAsia="宋体"/>
                <w:sz w:val="24"/>
                <w:szCs w:val="24"/>
              </w:rPr>
            </w:pPr>
          </w:p>
          <w:p w14:paraId="10454ED2">
            <w:pPr>
              <w:spacing w:after="0" w:line="520" w:lineRule="exact"/>
              <w:rPr>
                <w:rFonts w:ascii="Times New Roman" w:hAnsi="Times New Roman" w:eastAsia="宋体"/>
                <w:sz w:val="24"/>
                <w:szCs w:val="24"/>
              </w:rPr>
            </w:pPr>
          </w:p>
          <w:p w14:paraId="1B8CEAC6">
            <w:pPr>
              <w:spacing w:after="0" w:line="520" w:lineRule="exact"/>
              <w:rPr>
                <w:rFonts w:ascii="Times New Roman" w:hAnsi="Times New Roman" w:eastAsia="宋体"/>
                <w:sz w:val="24"/>
                <w:szCs w:val="24"/>
              </w:rPr>
            </w:pPr>
          </w:p>
          <w:p w14:paraId="33673CD3">
            <w:pPr>
              <w:spacing w:after="0" w:line="520" w:lineRule="exact"/>
              <w:rPr>
                <w:rFonts w:ascii="Times New Roman" w:hAnsi="Times New Roman" w:eastAsia="宋体"/>
                <w:sz w:val="24"/>
                <w:szCs w:val="24"/>
              </w:rPr>
            </w:pPr>
          </w:p>
          <w:p w14:paraId="4C323D35">
            <w:pPr>
              <w:spacing w:after="0" w:line="520" w:lineRule="exact"/>
              <w:rPr>
                <w:rFonts w:ascii="Times New Roman" w:hAnsi="Times New Roman" w:eastAsia="宋体"/>
                <w:sz w:val="24"/>
                <w:szCs w:val="24"/>
              </w:rPr>
            </w:pPr>
          </w:p>
          <w:p w14:paraId="21A6B47A">
            <w:pPr>
              <w:spacing w:after="0" w:line="520" w:lineRule="exact"/>
              <w:rPr>
                <w:rFonts w:ascii="Times New Roman" w:hAnsi="Times New Roman" w:eastAsia="宋体"/>
                <w:sz w:val="24"/>
                <w:szCs w:val="24"/>
              </w:rPr>
            </w:pPr>
          </w:p>
          <w:p w14:paraId="6F52CC27">
            <w:pPr>
              <w:spacing w:after="0" w:line="520" w:lineRule="exact"/>
              <w:rPr>
                <w:rFonts w:ascii="Times New Roman" w:hAnsi="Times New Roman" w:eastAsia="宋体"/>
                <w:sz w:val="24"/>
                <w:szCs w:val="24"/>
              </w:rPr>
            </w:pPr>
          </w:p>
          <w:p w14:paraId="5F7A3196">
            <w:pPr>
              <w:spacing w:after="0" w:line="520" w:lineRule="exact"/>
              <w:rPr>
                <w:rFonts w:ascii="Times New Roman" w:hAnsi="Times New Roman" w:eastAsia="宋体"/>
                <w:b/>
                <w:sz w:val="24"/>
                <w:szCs w:val="24"/>
              </w:rPr>
            </w:pPr>
            <w:r>
              <w:rPr>
                <w:rFonts w:ascii="Times New Roman" w:hAnsi="Times New Roman" w:eastAsia="宋体"/>
                <w:b/>
                <w:sz w:val="24"/>
                <w:szCs w:val="24"/>
              </w:rPr>
              <w:t>3、本项目落实环评批复情况</w:t>
            </w:r>
          </w:p>
          <w:p w14:paraId="370272D8">
            <w:pPr>
              <w:widowControl w:val="0"/>
              <w:adjustRightInd/>
              <w:snapToGrid/>
              <w:spacing w:after="0" w:line="520" w:lineRule="exact"/>
              <w:ind w:firstLine="480" w:firstLineChars="200"/>
              <w:jc w:val="both"/>
              <w:textAlignment w:val="baseline"/>
              <w:rPr>
                <w:rFonts w:ascii="Times New Roman" w:hAnsi="Times New Roman" w:eastAsia="黑体"/>
                <w:bCs/>
                <w:kern w:val="2"/>
                <w:sz w:val="24"/>
                <w:szCs w:val="24"/>
              </w:rPr>
            </w:pPr>
            <w:r>
              <w:rPr>
                <w:rFonts w:ascii="Times New Roman" w:hAnsi="Times New Roman" w:eastAsia="黑体"/>
                <w:bCs/>
                <w:kern w:val="2"/>
                <w:sz w:val="24"/>
                <w:szCs w:val="24"/>
              </w:rPr>
              <w:t>表</w:t>
            </w:r>
            <w:r>
              <w:rPr>
                <w:rFonts w:hint="eastAsia" w:ascii="Times New Roman" w:hAnsi="Times New Roman" w:eastAsia="黑体"/>
                <w:bCs/>
                <w:kern w:val="2"/>
                <w:sz w:val="24"/>
                <w:szCs w:val="24"/>
              </w:rPr>
              <w:t xml:space="preserve">10               </w:t>
            </w:r>
            <w:r>
              <w:rPr>
                <w:rFonts w:ascii="Times New Roman" w:hAnsi="Times New Roman" w:eastAsia="黑体"/>
                <w:bCs/>
                <w:kern w:val="2"/>
                <w:sz w:val="24"/>
                <w:szCs w:val="24"/>
              </w:rPr>
              <w:t>本项目落实环评批复情况</w:t>
            </w:r>
          </w:p>
          <w:tbl>
            <w:tblPr>
              <w:tblStyle w:val="16"/>
              <w:tblW w:w="5000" w:type="pct"/>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781"/>
              <w:gridCol w:w="3006"/>
            </w:tblGrid>
            <w:tr w14:paraId="75AB65E6">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81" w:type="dxa"/>
                  <w:tcBorders>
                    <w:top w:val="single" w:color="auto" w:sz="8" w:space="0"/>
                    <w:left w:val="nil"/>
                    <w:bottom w:val="single" w:color="auto" w:sz="4" w:space="0"/>
                    <w:right w:val="single" w:color="auto" w:sz="4" w:space="0"/>
                  </w:tcBorders>
                  <w:vAlign w:val="center"/>
                </w:tcPr>
                <w:p w14:paraId="1CFB6536">
                  <w:pPr>
                    <w:widowControl w:val="0"/>
                    <w:adjustRightInd/>
                    <w:snapToGrid/>
                    <w:spacing w:after="0"/>
                    <w:jc w:val="center"/>
                    <w:rPr>
                      <w:rFonts w:ascii="Times New Roman" w:hAnsi="Times New Roman" w:eastAsia="宋体"/>
                      <w:b/>
                      <w:kern w:val="2"/>
                      <w:sz w:val="21"/>
                      <w:szCs w:val="21"/>
                    </w:rPr>
                  </w:pPr>
                  <w:r>
                    <w:rPr>
                      <w:rFonts w:hint="eastAsia" w:ascii="Times New Roman" w:hAnsi="Times New Roman" w:eastAsia="宋体"/>
                      <w:b/>
                      <w:kern w:val="2"/>
                      <w:sz w:val="21"/>
                      <w:szCs w:val="21"/>
                    </w:rPr>
                    <w:t>牧野区分局</w:t>
                  </w:r>
                  <w:r>
                    <w:rPr>
                      <w:rFonts w:ascii="Times New Roman" w:hAnsi="Times New Roman" w:eastAsia="宋体"/>
                      <w:b/>
                      <w:kern w:val="2"/>
                      <w:sz w:val="21"/>
                      <w:szCs w:val="21"/>
                    </w:rPr>
                    <w:t>对本项目环评批复意见</w:t>
                  </w:r>
                </w:p>
              </w:tc>
              <w:tc>
                <w:tcPr>
                  <w:tcW w:w="3006" w:type="dxa"/>
                  <w:tcBorders>
                    <w:top w:val="single" w:color="auto" w:sz="8" w:space="0"/>
                    <w:left w:val="single" w:color="auto" w:sz="4" w:space="0"/>
                    <w:bottom w:val="single" w:color="auto" w:sz="4" w:space="0"/>
                    <w:right w:val="nil"/>
                  </w:tcBorders>
                  <w:vAlign w:val="center"/>
                </w:tcPr>
                <w:p w14:paraId="05D9A2F6">
                  <w:pPr>
                    <w:widowControl w:val="0"/>
                    <w:adjustRightInd/>
                    <w:snapToGrid/>
                    <w:spacing w:after="0"/>
                    <w:jc w:val="center"/>
                    <w:rPr>
                      <w:rFonts w:ascii="Times New Roman" w:hAnsi="Times New Roman" w:eastAsia="宋体"/>
                      <w:b/>
                      <w:kern w:val="2"/>
                      <w:sz w:val="21"/>
                      <w:szCs w:val="21"/>
                    </w:rPr>
                  </w:pPr>
                  <w:r>
                    <w:rPr>
                      <w:rFonts w:ascii="Times New Roman" w:hAnsi="Times New Roman" w:eastAsia="宋体"/>
                      <w:b/>
                      <w:kern w:val="2"/>
                      <w:sz w:val="21"/>
                      <w:szCs w:val="21"/>
                    </w:rPr>
                    <w:t>落实情况</w:t>
                  </w:r>
                </w:p>
              </w:tc>
            </w:tr>
            <w:tr w14:paraId="651B005F">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81" w:type="dxa"/>
                  <w:tcBorders>
                    <w:top w:val="single" w:color="auto" w:sz="4" w:space="0"/>
                    <w:left w:val="nil"/>
                    <w:bottom w:val="single" w:color="auto" w:sz="4" w:space="0"/>
                    <w:right w:val="single" w:color="auto" w:sz="4" w:space="0"/>
                  </w:tcBorders>
                  <w:vAlign w:val="center"/>
                </w:tcPr>
                <w:p w14:paraId="3771246B">
                  <w:pPr>
                    <w:spacing w:after="0"/>
                    <w:jc w:val="both"/>
                    <w:rPr>
                      <w:rFonts w:ascii="Times New Roman" w:hAnsi="Times New Roman" w:eastAsia="宋体"/>
                      <w:color w:val="000000"/>
                      <w:sz w:val="21"/>
                      <w:szCs w:val="21"/>
                    </w:rPr>
                  </w:pPr>
                  <w:r>
                    <w:rPr>
                      <w:rFonts w:ascii="Times New Roman" w:hAnsi="Times New Roman" w:eastAsia="宋体"/>
                      <w:sz w:val="21"/>
                      <w:szCs w:val="21"/>
                    </w:rPr>
                    <w:t>1、</w:t>
                  </w:r>
                  <w:r>
                    <w:rPr>
                      <w:rFonts w:hint="eastAsia" w:ascii="Times New Roman" w:hAnsi="Times New Roman" w:eastAsia="宋体"/>
                      <w:color w:val="000000"/>
                      <w:sz w:val="21"/>
                      <w:szCs w:val="21"/>
                    </w:rPr>
                    <w:t>根据《报告表》结论，原则同意你公司按照《报告表》中所列项目的地点、性质、规模、生产工艺和环境保护对策措施建设</w:t>
                  </w:r>
                </w:p>
              </w:tc>
              <w:tc>
                <w:tcPr>
                  <w:tcW w:w="3006" w:type="dxa"/>
                  <w:tcBorders>
                    <w:top w:val="single" w:color="auto" w:sz="4" w:space="0"/>
                    <w:left w:val="single" w:color="auto" w:sz="4" w:space="0"/>
                    <w:bottom w:val="single" w:color="auto" w:sz="4" w:space="0"/>
                    <w:right w:val="nil"/>
                  </w:tcBorders>
                  <w:vAlign w:val="center"/>
                </w:tcPr>
                <w:p w14:paraId="0EB2A993">
                  <w:pPr>
                    <w:widowControl w:val="0"/>
                    <w:adjustRightInd/>
                    <w:snapToGrid/>
                    <w:spacing w:after="0"/>
                    <w:jc w:val="center"/>
                    <w:rPr>
                      <w:rFonts w:ascii="Times New Roman" w:hAnsi="Times New Roman" w:eastAsia="宋体"/>
                      <w:kern w:val="2"/>
                      <w:sz w:val="21"/>
                      <w:szCs w:val="21"/>
                    </w:rPr>
                  </w:pPr>
                  <w:r>
                    <w:rPr>
                      <w:rFonts w:ascii="Times New Roman" w:hAnsi="Times New Roman" w:eastAsia="宋体"/>
                      <w:kern w:val="2"/>
                      <w:sz w:val="21"/>
                      <w:szCs w:val="21"/>
                    </w:rPr>
                    <w:t>已落实</w:t>
                  </w:r>
                </w:p>
              </w:tc>
            </w:tr>
            <w:tr w14:paraId="51CEDBCE">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81" w:type="dxa"/>
                  <w:tcBorders>
                    <w:top w:val="single" w:color="auto" w:sz="4" w:space="0"/>
                    <w:left w:val="nil"/>
                    <w:bottom w:val="single" w:color="auto" w:sz="4" w:space="0"/>
                    <w:right w:val="single" w:color="auto" w:sz="4" w:space="0"/>
                  </w:tcBorders>
                  <w:vAlign w:val="center"/>
                </w:tcPr>
                <w:p w14:paraId="22D72B4D">
                  <w:pPr>
                    <w:spacing w:after="0"/>
                    <w:jc w:val="both"/>
                    <w:rPr>
                      <w:rFonts w:ascii="Times New Roman" w:hAnsi="Times New Roman" w:eastAsia="宋体"/>
                      <w:color w:val="000000"/>
                      <w:sz w:val="21"/>
                      <w:szCs w:val="21"/>
                    </w:rPr>
                  </w:pPr>
                  <w:r>
                    <w:rPr>
                      <w:rFonts w:ascii="Times New Roman" w:hAnsi="Times New Roman" w:eastAsia="宋体"/>
                      <w:sz w:val="21"/>
                      <w:szCs w:val="21"/>
                    </w:rPr>
                    <w:t>2、</w:t>
                  </w:r>
                  <w:r>
                    <w:rPr>
                      <w:rFonts w:ascii="Times New Roman" w:hAnsi="Times New Roman" w:eastAsia="宋体"/>
                      <w:color w:val="000000"/>
                      <w:sz w:val="21"/>
                      <w:szCs w:val="21"/>
                    </w:rPr>
                    <w:t>你公司应主动向社会公众公开经批准的《报告表》，并接受相关方的咨询。</w:t>
                  </w:r>
                </w:p>
              </w:tc>
              <w:tc>
                <w:tcPr>
                  <w:tcW w:w="3006" w:type="dxa"/>
                  <w:tcBorders>
                    <w:top w:val="single" w:color="auto" w:sz="4" w:space="0"/>
                    <w:left w:val="single" w:color="auto" w:sz="4" w:space="0"/>
                    <w:bottom w:val="single" w:color="auto" w:sz="4" w:space="0"/>
                    <w:right w:val="nil"/>
                  </w:tcBorders>
                  <w:vAlign w:val="center"/>
                </w:tcPr>
                <w:p w14:paraId="3C06D892">
                  <w:pPr>
                    <w:widowControl w:val="0"/>
                    <w:adjustRightInd/>
                    <w:snapToGrid/>
                    <w:spacing w:after="0"/>
                    <w:jc w:val="center"/>
                    <w:rPr>
                      <w:rFonts w:ascii="Times New Roman" w:hAnsi="Times New Roman" w:eastAsia="宋体"/>
                      <w:b/>
                      <w:kern w:val="2"/>
                      <w:sz w:val="21"/>
                      <w:szCs w:val="21"/>
                    </w:rPr>
                  </w:pPr>
                  <w:r>
                    <w:rPr>
                      <w:rFonts w:ascii="Times New Roman" w:hAnsi="Times New Roman" w:eastAsia="宋体"/>
                      <w:kern w:val="2"/>
                      <w:sz w:val="21"/>
                      <w:szCs w:val="21"/>
                    </w:rPr>
                    <w:t>已落实</w:t>
                  </w:r>
                </w:p>
              </w:tc>
            </w:tr>
            <w:tr w14:paraId="71648EC3">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81" w:type="dxa"/>
                  <w:tcBorders>
                    <w:top w:val="single" w:color="auto" w:sz="4" w:space="0"/>
                    <w:left w:val="nil"/>
                    <w:bottom w:val="single" w:color="auto" w:sz="4" w:space="0"/>
                    <w:right w:val="single" w:color="auto" w:sz="4" w:space="0"/>
                  </w:tcBorders>
                  <w:vAlign w:val="center"/>
                </w:tcPr>
                <w:p w14:paraId="5C0E110B">
                  <w:pPr>
                    <w:spacing w:after="0"/>
                    <w:jc w:val="both"/>
                    <w:rPr>
                      <w:rFonts w:ascii="Times New Roman" w:hAnsi="Times New Roman" w:eastAsia="宋体"/>
                      <w:sz w:val="21"/>
                      <w:szCs w:val="21"/>
                    </w:rPr>
                  </w:pPr>
                  <w:r>
                    <w:rPr>
                      <w:rFonts w:hint="eastAsia" w:ascii="Times New Roman" w:hAnsi="Times New Roman" w:eastAsia="宋体"/>
                      <w:color w:val="000000"/>
                      <w:sz w:val="21"/>
                      <w:szCs w:val="21"/>
                    </w:rPr>
                    <w:t>3、你公司应全面落实《报告表》提出的各项环保对策措施及环保设施投资概算，确保各项环境保护设施与主体工程同时设计、同时施工、同时投产使用，确保各项污染物达标排放。</w:t>
                  </w:r>
                </w:p>
              </w:tc>
              <w:tc>
                <w:tcPr>
                  <w:tcW w:w="3006" w:type="dxa"/>
                  <w:tcBorders>
                    <w:top w:val="single" w:color="auto" w:sz="4" w:space="0"/>
                    <w:left w:val="single" w:color="auto" w:sz="4" w:space="0"/>
                    <w:bottom w:val="single" w:color="auto" w:sz="4" w:space="0"/>
                    <w:right w:val="nil"/>
                  </w:tcBorders>
                  <w:vAlign w:val="center"/>
                </w:tcPr>
                <w:p w14:paraId="7824FCD5">
                  <w:pPr>
                    <w:widowControl w:val="0"/>
                    <w:adjustRightInd/>
                    <w:snapToGrid/>
                    <w:spacing w:after="0"/>
                    <w:jc w:val="center"/>
                    <w:rPr>
                      <w:rFonts w:ascii="Times New Roman" w:hAnsi="Times New Roman" w:eastAsia="宋体"/>
                      <w:b/>
                      <w:kern w:val="2"/>
                      <w:sz w:val="21"/>
                      <w:szCs w:val="21"/>
                    </w:rPr>
                  </w:pPr>
                  <w:r>
                    <w:rPr>
                      <w:rFonts w:ascii="Times New Roman" w:hAnsi="Times New Roman" w:eastAsia="宋体"/>
                      <w:kern w:val="2"/>
                      <w:sz w:val="21"/>
                      <w:szCs w:val="21"/>
                    </w:rPr>
                    <w:t>已落实</w:t>
                  </w:r>
                </w:p>
              </w:tc>
            </w:tr>
            <w:tr w14:paraId="39FCBAEB">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81" w:type="dxa"/>
                  <w:tcBorders>
                    <w:top w:val="single" w:color="auto" w:sz="4" w:space="0"/>
                    <w:left w:val="nil"/>
                    <w:bottom w:val="single" w:color="auto" w:sz="4" w:space="0"/>
                    <w:right w:val="single" w:color="auto" w:sz="4" w:space="0"/>
                  </w:tcBorders>
                  <w:vAlign w:val="center"/>
                </w:tcPr>
                <w:p w14:paraId="27882943">
                  <w:pPr>
                    <w:spacing w:after="0"/>
                    <w:jc w:val="both"/>
                    <w:rPr>
                      <w:rFonts w:ascii="Times New Roman" w:hAnsi="Times New Roman" w:eastAsia="宋体"/>
                      <w:color w:val="000000"/>
                      <w:sz w:val="21"/>
                      <w:szCs w:val="21"/>
                    </w:rPr>
                  </w:pPr>
                  <w:r>
                    <w:rPr>
                      <w:rFonts w:hint="eastAsia" w:ascii="Times New Roman" w:hAnsi="Times New Roman" w:eastAsia="宋体"/>
                      <w:color w:val="000000"/>
                      <w:sz w:val="21"/>
                      <w:szCs w:val="21"/>
                    </w:rPr>
                    <w:t>（一）依据《报告表》和本批复文件，对项目建设过程中产生的各类污染物，采取相应的防治措施。</w:t>
                  </w:r>
                </w:p>
              </w:tc>
              <w:tc>
                <w:tcPr>
                  <w:tcW w:w="3006" w:type="dxa"/>
                  <w:tcBorders>
                    <w:top w:val="single" w:color="auto" w:sz="4" w:space="0"/>
                    <w:left w:val="single" w:color="auto" w:sz="4" w:space="0"/>
                    <w:bottom w:val="single" w:color="auto" w:sz="4" w:space="0"/>
                    <w:right w:val="nil"/>
                  </w:tcBorders>
                  <w:vAlign w:val="center"/>
                </w:tcPr>
                <w:p w14:paraId="5209472F">
                  <w:pPr>
                    <w:widowControl w:val="0"/>
                    <w:adjustRightInd/>
                    <w:snapToGrid/>
                    <w:spacing w:after="0"/>
                    <w:jc w:val="center"/>
                    <w:rPr>
                      <w:rFonts w:ascii="Times New Roman" w:hAnsi="Times New Roman" w:eastAsia="宋体"/>
                      <w:kern w:val="2"/>
                      <w:sz w:val="21"/>
                      <w:szCs w:val="21"/>
                    </w:rPr>
                  </w:pPr>
                  <w:r>
                    <w:rPr>
                      <w:rFonts w:ascii="Times New Roman" w:hAnsi="Times New Roman" w:eastAsia="宋体"/>
                      <w:kern w:val="2"/>
                      <w:sz w:val="21"/>
                      <w:szCs w:val="21"/>
                    </w:rPr>
                    <w:t>已落实</w:t>
                  </w:r>
                </w:p>
              </w:tc>
            </w:tr>
            <w:tr w14:paraId="618BEF93">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81" w:type="dxa"/>
                  <w:tcBorders>
                    <w:top w:val="single" w:color="auto" w:sz="4" w:space="0"/>
                    <w:left w:val="nil"/>
                    <w:bottom w:val="single" w:color="auto" w:sz="4" w:space="0"/>
                    <w:right w:val="single" w:color="auto" w:sz="4" w:space="0"/>
                  </w:tcBorders>
                  <w:vAlign w:val="center"/>
                </w:tcPr>
                <w:p w14:paraId="6CFE0FCD">
                  <w:pPr>
                    <w:spacing w:after="0"/>
                    <w:jc w:val="both"/>
                    <w:rPr>
                      <w:rFonts w:ascii="Times New Roman" w:hAnsi="Times New Roman" w:eastAsia="宋体"/>
                      <w:sz w:val="21"/>
                      <w:szCs w:val="21"/>
                    </w:rPr>
                  </w:pPr>
                  <w:r>
                    <w:rPr>
                      <w:rFonts w:ascii="Times New Roman" w:hAnsi="Times New Roman" w:eastAsia="宋体"/>
                      <w:sz w:val="21"/>
                      <w:szCs w:val="21"/>
                    </w:rPr>
                    <w:t>生活污水经化粪池处理后经市政管网进入小尚庄污水处理厂进一步处理</w:t>
                  </w:r>
                </w:p>
              </w:tc>
              <w:tc>
                <w:tcPr>
                  <w:tcW w:w="3006" w:type="dxa"/>
                  <w:tcBorders>
                    <w:top w:val="single" w:color="auto" w:sz="4" w:space="0"/>
                    <w:left w:val="single" w:color="auto" w:sz="4" w:space="0"/>
                    <w:bottom w:val="single" w:color="auto" w:sz="4" w:space="0"/>
                    <w:right w:val="nil"/>
                  </w:tcBorders>
                  <w:vAlign w:val="center"/>
                </w:tcPr>
                <w:p w14:paraId="6780BD84">
                  <w:pPr>
                    <w:widowControl w:val="0"/>
                    <w:adjustRightInd/>
                    <w:snapToGrid/>
                    <w:spacing w:after="0"/>
                    <w:jc w:val="center"/>
                    <w:rPr>
                      <w:rFonts w:ascii="Times New Roman" w:hAnsi="Times New Roman" w:eastAsia="宋体"/>
                      <w:kern w:val="2"/>
                      <w:sz w:val="21"/>
                      <w:szCs w:val="21"/>
                    </w:rPr>
                  </w:pPr>
                  <w:r>
                    <w:rPr>
                      <w:rFonts w:ascii="Times New Roman" w:hAnsi="Times New Roman" w:eastAsia="宋体"/>
                      <w:kern w:val="2"/>
                      <w:sz w:val="21"/>
                      <w:szCs w:val="21"/>
                    </w:rPr>
                    <w:t>已落实</w:t>
                  </w:r>
                </w:p>
              </w:tc>
            </w:tr>
            <w:tr w14:paraId="055C8F05">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81" w:type="dxa"/>
                  <w:tcBorders>
                    <w:top w:val="single" w:color="auto" w:sz="4" w:space="0"/>
                    <w:left w:val="nil"/>
                    <w:bottom w:val="single" w:color="auto" w:sz="4" w:space="0"/>
                    <w:right w:val="single" w:color="auto" w:sz="4" w:space="0"/>
                  </w:tcBorders>
                  <w:vAlign w:val="center"/>
                </w:tcPr>
                <w:p w14:paraId="29FC2FD3">
                  <w:pPr>
                    <w:spacing w:after="0"/>
                    <w:jc w:val="both"/>
                    <w:rPr>
                      <w:rFonts w:ascii="Times New Roman" w:hAnsi="Times New Roman" w:eastAsia="宋体"/>
                      <w:sz w:val="21"/>
                      <w:szCs w:val="21"/>
                    </w:rPr>
                  </w:pPr>
                  <w:r>
                    <w:rPr>
                      <w:rFonts w:hint="eastAsia" w:ascii="Times New Roman" w:hAnsi="Times New Roman" w:eastAsia="宋体"/>
                      <w:sz w:val="21"/>
                      <w:szCs w:val="21"/>
                    </w:rPr>
                    <w:t>该项目高噪声设备主要为车床、铣床、钻床等，声源强度在90dB（A）左右。设备经减振、厂界密闭隔音和距离衰减后，预计厂界噪声能达到《工业企业厂界环境噪声排放标准》（GB12348-2008）1类区昼间55 dB（A）的标准要求</w:t>
                  </w:r>
                </w:p>
              </w:tc>
              <w:tc>
                <w:tcPr>
                  <w:tcW w:w="3006" w:type="dxa"/>
                  <w:tcBorders>
                    <w:top w:val="single" w:color="auto" w:sz="4" w:space="0"/>
                    <w:left w:val="single" w:color="auto" w:sz="4" w:space="0"/>
                    <w:bottom w:val="single" w:color="auto" w:sz="4" w:space="0"/>
                    <w:right w:val="nil"/>
                  </w:tcBorders>
                  <w:vAlign w:val="center"/>
                </w:tcPr>
                <w:p w14:paraId="211CC3E0">
                  <w:pPr>
                    <w:widowControl w:val="0"/>
                    <w:adjustRightInd/>
                    <w:snapToGrid/>
                    <w:spacing w:after="0"/>
                    <w:jc w:val="center"/>
                    <w:rPr>
                      <w:rFonts w:ascii="Times New Roman" w:hAnsi="Times New Roman" w:eastAsia="宋体"/>
                      <w:kern w:val="2"/>
                      <w:sz w:val="21"/>
                      <w:szCs w:val="21"/>
                    </w:rPr>
                  </w:pPr>
                  <w:r>
                    <w:rPr>
                      <w:rFonts w:ascii="Times New Roman" w:hAnsi="Times New Roman" w:eastAsia="宋体"/>
                      <w:kern w:val="2"/>
                      <w:sz w:val="21"/>
                      <w:szCs w:val="21"/>
                    </w:rPr>
                    <w:t>已落实</w:t>
                  </w:r>
                </w:p>
              </w:tc>
            </w:tr>
            <w:tr w14:paraId="5DD776A2">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81" w:type="dxa"/>
                  <w:tcBorders>
                    <w:top w:val="single" w:color="auto" w:sz="4" w:space="0"/>
                    <w:left w:val="nil"/>
                    <w:bottom w:val="single" w:color="auto" w:sz="4" w:space="0"/>
                    <w:right w:val="single" w:color="auto" w:sz="4" w:space="0"/>
                  </w:tcBorders>
                  <w:vAlign w:val="center"/>
                </w:tcPr>
                <w:p w14:paraId="0E99EDCC">
                  <w:pPr>
                    <w:spacing w:after="0"/>
                    <w:jc w:val="both"/>
                    <w:rPr>
                      <w:rFonts w:ascii="Times New Roman" w:hAnsi="Times New Roman" w:eastAsia="宋体"/>
                      <w:sz w:val="21"/>
                      <w:szCs w:val="21"/>
                    </w:rPr>
                  </w:pPr>
                  <w:r>
                    <w:rPr>
                      <w:rFonts w:hint="eastAsia" w:ascii="Times New Roman" w:hAnsi="Times New Roman" w:eastAsia="宋体"/>
                      <w:sz w:val="21"/>
                      <w:szCs w:val="21"/>
                    </w:rPr>
                    <w:t>该项目营运过程中产生的一般固体废物为机加工过程产生的金属边角料及粉末，收集于一般固废间暂存，定期出售。该项目营运过程中产生的危险废物为机加工过程产生的废机油和废切削液，产生量分别为0.1t/a和0.02t/a，收集后危废暂存间暂存，委托有资质的单位处理。</w:t>
                  </w:r>
                </w:p>
              </w:tc>
              <w:tc>
                <w:tcPr>
                  <w:tcW w:w="3006" w:type="dxa"/>
                  <w:tcBorders>
                    <w:top w:val="single" w:color="auto" w:sz="4" w:space="0"/>
                    <w:left w:val="single" w:color="auto" w:sz="4" w:space="0"/>
                    <w:bottom w:val="single" w:color="auto" w:sz="4" w:space="0"/>
                    <w:right w:val="nil"/>
                  </w:tcBorders>
                  <w:vAlign w:val="center"/>
                </w:tcPr>
                <w:p w14:paraId="41CB1EB0">
                  <w:pPr>
                    <w:widowControl w:val="0"/>
                    <w:adjustRightInd/>
                    <w:snapToGrid/>
                    <w:spacing w:after="0"/>
                    <w:jc w:val="center"/>
                    <w:rPr>
                      <w:rFonts w:ascii="Times New Roman" w:hAnsi="Times New Roman" w:eastAsia="宋体"/>
                      <w:kern w:val="2"/>
                      <w:sz w:val="21"/>
                      <w:szCs w:val="21"/>
                    </w:rPr>
                  </w:pPr>
                  <w:r>
                    <w:rPr>
                      <w:rFonts w:ascii="Times New Roman" w:hAnsi="Times New Roman" w:eastAsia="宋体"/>
                      <w:kern w:val="2"/>
                      <w:sz w:val="21"/>
                      <w:szCs w:val="21"/>
                    </w:rPr>
                    <w:t>已落实</w:t>
                  </w:r>
                </w:p>
              </w:tc>
            </w:tr>
            <w:tr w14:paraId="1C96B4BA">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81" w:type="dxa"/>
                  <w:tcBorders>
                    <w:top w:val="single" w:color="auto" w:sz="4" w:space="0"/>
                    <w:left w:val="nil"/>
                    <w:bottom w:val="single" w:color="auto" w:sz="4" w:space="0"/>
                    <w:right w:val="single" w:color="auto" w:sz="4" w:space="0"/>
                  </w:tcBorders>
                  <w:vAlign w:val="center"/>
                </w:tcPr>
                <w:p w14:paraId="4A90C007">
                  <w:pPr>
                    <w:spacing w:after="0"/>
                    <w:jc w:val="both"/>
                    <w:rPr>
                      <w:rFonts w:ascii="Times New Roman" w:hAnsi="Times New Roman" w:eastAsia="宋体"/>
                      <w:sz w:val="21"/>
                      <w:szCs w:val="21"/>
                    </w:rPr>
                  </w:pPr>
                  <w:r>
                    <w:rPr>
                      <w:rFonts w:hint="eastAsia" w:ascii="Times New Roman" w:hAnsi="Times New Roman" w:eastAsia="宋体"/>
                      <w:sz w:val="21"/>
                      <w:szCs w:val="21"/>
                    </w:rPr>
                    <w:t>建设单位应严格按照《报告表》提出的污染防治措施进行建设。</w:t>
                  </w:r>
                </w:p>
              </w:tc>
              <w:tc>
                <w:tcPr>
                  <w:tcW w:w="3006" w:type="dxa"/>
                  <w:tcBorders>
                    <w:top w:val="single" w:color="auto" w:sz="4" w:space="0"/>
                    <w:left w:val="single" w:color="auto" w:sz="4" w:space="0"/>
                    <w:bottom w:val="single" w:color="auto" w:sz="4" w:space="0"/>
                    <w:right w:val="nil"/>
                  </w:tcBorders>
                  <w:vAlign w:val="center"/>
                </w:tcPr>
                <w:p w14:paraId="06F2CD03">
                  <w:pPr>
                    <w:widowControl w:val="0"/>
                    <w:adjustRightInd/>
                    <w:snapToGrid/>
                    <w:spacing w:after="0"/>
                    <w:jc w:val="center"/>
                    <w:rPr>
                      <w:rFonts w:ascii="Times New Roman" w:hAnsi="Times New Roman" w:eastAsia="宋体"/>
                      <w:kern w:val="2"/>
                      <w:sz w:val="21"/>
                      <w:szCs w:val="21"/>
                    </w:rPr>
                  </w:pPr>
                  <w:r>
                    <w:rPr>
                      <w:rFonts w:ascii="Times New Roman" w:hAnsi="Times New Roman" w:eastAsia="宋体"/>
                      <w:kern w:val="2"/>
                      <w:sz w:val="21"/>
                      <w:szCs w:val="21"/>
                    </w:rPr>
                    <w:t>已落实</w:t>
                  </w:r>
                </w:p>
              </w:tc>
            </w:tr>
            <w:tr w14:paraId="5F67EF27">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81" w:type="dxa"/>
                  <w:tcBorders>
                    <w:top w:val="single" w:color="auto" w:sz="4" w:space="0"/>
                    <w:left w:val="nil"/>
                    <w:bottom w:val="single" w:color="auto" w:sz="4" w:space="0"/>
                    <w:right w:val="single" w:color="auto" w:sz="4" w:space="0"/>
                  </w:tcBorders>
                  <w:vAlign w:val="center"/>
                </w:tcPr>
                <w:p w14:paraId="4D0281FF">
                  <w:pPr>
                    <w:spacing w:after="0"/>
                    <w:jc w:val="both"/>
                    <w:rPr>
                      <w:rFonts w:ascii="Times New Roman" w:hAnsi="Times New Roman" w:eastAsia="宋体"/>
                      <w:sz w:val="21"/>
                      <w:szCs w:val="21"/>
                    </w:rPr>
                  </w:pPr>
                  <w:r>
                    <w:rPr>
                      <w:rFonts w:hint="eastAsia" w:ascii="Times New Roman" w:hAnsi="Times New Roman" w:eastAsia="宋体"/>
                      <w:sz w:val="21"/>
                      <w:szCs w:val="21"/>
                    </w:rPr>
                    <w:t>本批复自下达之日起5年内有效。项目的性质、规模、地点、防治污染措施发生重大变化的，应当重新报批项目的环境影响评价文件</w:t>
                  </w:r>
                </w:p>
              </w:tc>
              <w:tc>
                <w:tcPr>
                  <w:tcW w:w="3006" w:type="dxa"/>
                  <w:tcBorders>
                    <w:top w:val="single" w:color="auto" w:sz="4" w:space="0"/>
                    <w:left w:val="single" w:color="auto" w:sz="4" w:space="0"/>
                    <w:bottom w:val="single" w:color="auto" w:sz="4" w:space="0"/>
                    <w:right w:val="nil"/>
                  </w:tcBorders>
                  <w:vAlign w:val="center"/>
                </w:tcPr>
                <w:p w14:paraId="0CB45BB5">
                  <w:pPr>
                    <w:widowControl w:val="0"/>
                    <w:adjustRightInd/>
                    <w:snapToGrid/>
                    <w:spacing w:after="0"/>
                    <w:jc w:val="center"/>
                    <w:rPr>
                      <w:rFonts w:ascii="Times New Roman" w:hAnsi="Times New Roman" w:eastAsia="宋体"/>
                      <w:kern w:val="2"/>
                      <w:sz w:val="21"/>
                      <w:szCs w:val="21"/>
                    </w:rPr>
                  </w:pPr>
                  <w:r>
                    <w:rPr>
                      <w:rFonts w:ascii="Times New Roman" w:hAnsi="Times New Roman" w:eastAsia="宋体"/>
                      <w:kern w:val="2"/>
                      <w:sz w:val="21"/>
                      <w:szCs w:val="21"/>
                    </w:rPr>
                    <w:t>已落实</w:t>
                  </w:r>
                </w:p>
              </w:tc>
            </w:tr>
            <w:tr w14:paraId="4B3561AD">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81" w:type="dxa"/>
                  <w:tcBorders>
                    <w:top w:val="single" w:color="auto" w:sz="4" w:space="0"/>
                    <w:left w:val="nil"/>
                    <w:bottom w:val="single" w:color="auto" w:sz="4" w:space="0"/>
                    <w:right w:val="single" w:color="auto" w:sz="4" w:space="0"/>
                  </w:tcBorders>
                  <w:vAlign w:val="center"/>
                </w:tcPr>
                <w:p w14:paraId="28483136">
                  <w:pPr>
                    <w:spacing w:after="0"/>
                    <w:jc w:val="both"/>
                    <w:rPr>
                      <w:rFonts w:ascii="Times New Roman" w:hAnsi="Times New Roman" w:eastAsia="宋体"/>
                      <w:sz w:val="21"/>
                      <w:szCs w:val="21"/>
                    </w:rPr>
                  </w:pPr>
                  <w:r>
                    <w:rPr>
                      <w:rFonts w:hint="eastAsia" w:ascii="Times New Roman" w:hAnsi="Times New Roman" w:eastAsia="宋体"/>
                      <w:sz w:val="21"/>
                      <w:szCs w:val="21"/>
                    </w:rPr>
                    <w:t>如今后国家或我省颁布严于本批复指标的新标准，届时你公司应按新标准执行</w:t>
                  </w:r>
                </w:p>
              </w:tc>
              <w:tc>
                <w:tcPr>
                  <w:tcW w:w="3006" w:type="dxa"/>
                  <w:tcBorders>
                    <w:top w:val="single" w:color="auto" w:sz="4" w:space="0"/>
                    <w:left w:val="single" w:color="auto" w:sz="4" w:space="0"/>
                    <w:bottom w:val="single" w:color="auto" w:sz="4" w:space="0"/>
                    <w:right w:val="nil"/>
                  </w:tcBorders>
                  <w:vAlign w:val="center"/>
                </w:tcPr>
                <w:p w14:paraId="2C968E70">
                  <w:pPr>
                    <w:widowControl w:val="0"/>
                    <w:adjustRightInd/>
                    <w:snapToGrid/>
                    <w:spacing w:after="0"/>
                    <w:jc w:val="center"/>
                    <w:rPr>
                      <w:rFonts w:ascii="Times New Roman" w:hAnsi="Times New Roman" w:eastAsia="宋体"/>
                      <w:kern w:val="2"/>
                      <w:sz w:val="21"/>
                      <w:szCs w:val="21"/>
                    </w:rPr>
                  </w:pPr>
                  <w:r>
                    <w:rPr>
                      <w:rFonts w:ascii="Times New Roman" w:hAnsi="Times New Roman" w:eastAsia="宋体"/>
                      <w:kern w:val="2"/>
                      <w:sz w:val="21"/>
                      <w:szCs w:val="21"/>
                    </w:rPr>
                    <w:t>已落实</w:t>
                  </w:r>
                </w:p>
              </w:tc>
            </w:tr>
          </w:tbl>
          <w:p w14:paraId="00F608E0">
            <w:pPr>
              <w:spacing w:after="0" w:line="500" w:lineRule="exact"/>
              <w:ind w:firstLine="480" w:firstLineChars="200"/>
              <w:rPr>
                <w:rFonts w:ascii="Times New Roman" w:hAnsi="Times New Roman" w:eastAsia="宋体"/>
                <w:sz w:val="24"/>
                <w:szCs w:val="24"/>
              </w:rPr>
            </w:pPr>
          </w:p>
          <w:p w14:paraId="6DCC9366">
            <w:pPr>
              <w:spacing w:after="0" w:line="500" w:lineRule="exact"/>
              <w:ind w:firstLine="480" w:firstLineChars="200"/>
              <w:rPr>
                <w:rFonts w:ascii="Times New Roman" w:hAnsi="Times New Roman" w:eastAsia="宋体"/>
                <w:sz w:val="24"/>
                <w:szCs w:val="24"/>
              </w:rPr>
            </w:pPr>
          </w:p>
          <w:p w14:paraId="4E972D4A">
            <w:pPr>
              <w:spacing w:after="0" w:line="500" w:lineRule="exact"/>
              <w:ind w:firstLine="480" w:firstLineChars="200"/>
              <w:rPr>
                <w:rFonts w:ascii="Times New Roman" w:hAnsi="Times New Roman" w:eastAsia="宋体"/>
                <w:sz w:val="24"/>
                <w:szCs w:val="24"/>
              </w:rPr>
            </w:pPr>
          </w:p>
          <w:p w14:paraId="2BE49F05">
            <w:pPr>
              <w:spacing w:after="0" w:line="500" w:lineRule="exact"/>
              <w:ind w:firstLine="480" w:firstLineChars="200"/>
              <w:rPr>
                <w:rFonts w:ascii="Times New Roman" w:hAnsi="Times New Roman" w:eastAsia="宋体"/>
                <w:sz w:val="24"/>
                <w:szCs w:val="24"/>
              </w:rPr>
            </w:pPr>
          </w:p>
          <w:p w14:paraId="750C892C">
            <w:pPr>
              <w:tabs>
                <w:tab w:val="left" w:pos="1440"/>
              </w:tabs>
              <w:rPr>
                <w:rFonts w:ascii="Times New Roman" w:hAnsi="Times New Roman" w:eastAsia="宋体"/>
                <w:sz w:val="24"/>
                <w:szCs w:val="24"/>
              </w:rPr>
            </w:pPr>
          </w:p>
          <w:p w14:paraId="017E1B19">
            <w:pPr>
              <w:tabs>
                <w:tab w:val="left" w:pos="1440"/>
              </w:tabs>
              <w:rPr>
                <w:rFonts w:ascii="Times New Roman" w:hAnsi="Times New Roman" w:eastAsia="宋体"/>
                <w:sz w:val="24"/>
                <w:szCs w:val="24"/>
              </w:rPr>
            </w:pPr>
          </w:p>
          <w:p w14:paraId="0A9B4791">
            <w:pPr>
              <w:tabs>
                <w:tab w:val="left" w:pos="1440"/>
              </w:tabs>
              <w:rPr>
                <w:rFonts w:ascii="Times New Roman" w:hAnsi="Times New Roman" w:eastAsia="宋体"/>
                <w:sz w:val="24"/>
                <w:szCs w:val="24"/>
              </w:rPr>
            </w:pPr>
          </w:p>
          <w:p w14:paraId="4BBCF88A">
            <w:pPr>
              <w:tabs>
                <w:tab w:val="left" w:pos="1440"/>
              </w:tabs>
              <w:rPr>
                <w:rFonts w:ascii="Times New Roman" w:hAnsi="Times New Roman" w:eastAsia="宋体"/>
                <w:sz w:val="24"/>
                <w:szCs w:val="24"/>
              </w:rPr>
            </w:pPr>
          </w:p>
          <w:p w14:paraId="4F90AC2D">
            <w:pPr>
              <w:tabs>
                <w:tab w:val="left" w:pos="1440"/>
              </w:tabs>
              <w:rPr>
                <w:rFonts w:ascii="Times New Roman" w:hAnsi="Times New Roman" w:eastAsia="宋体"/>
                <w:sz w:val="24"/>
                <w:szCs w:val="24"/>
              </w:rPr>
            </w:pPr>
          </w:p>
          <w:p w14:paraId="55BC9009">
            <w:pPr>
              <w:tabs>
                <w:tab w:val="left" w:pos="1440"/>
              </w:tabs>
              <w:rPr>
                <w:rFonts w:ascii="Times New Roman" w:hAnsi="Times New Roman" w:eastAsia="宋体"/>
                <w:sz w:val="24"/>
                <w:szCs w:val="24"/>
              </w:rPr>
            </w:pPr>
          </w:p>
        </w:tc>
      </w:tr>
    </w:tbl>
    <w:p w14:paraId="02DF3CCC">
      <w:pPr>
        <w:spacing w:after="0" w:line="440" w:lineRule="exact"/>
        <w:rPr>
          <w:rFonts w:ascii="Times New Roman" w:hAnsi="Times New Roman" w:eastAsia="宋体"/>
          <w:b/>
          <w:sz w:val="21"/>
          <w:szCs w:val="21"/>
        </w:rPr>
      </w:pPr>
      <w:r>
        <w:rPr>
          <w:rFonts w:ascii="Times New Roman" w:hAnsi="Times New Roman" w:eastAsia="宋体"/>
          <w:b/>
          <w:sz w:val="21"/>
          <w:szCs w:val="21"/>
        </w:rPr>
        <w:t>表五</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9E17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E7A9373">
            <w:pPr>
              <w:spacing w:after="0" w:line="520" w:lineRule="exact"/>
              <w:jc w:val="both"/>
              <w:rPr>
                <w:rFonts w:ascii="Times New Roman" w:hAnsi="Times New Roman" w:eastAsia="宋体"/>
                <w:sz w:val="24"/>
                <w:szCs w:val="24"/>
              </w:rPr>
            </w:pPr>
            <w:r>
              <w:rPr>
                <w:rFonts w:ascii="Times New Roman" w:hAnsi="Times New Roman" w:eastAsia="宋体"/>
                <w:sz w:val="24"/>
                <w:szCs w:val="24"/>
              </w:rPr>
              <w:t>验收监测质量保证及质量控制：</w:t>
            </w:r>
          </w:p>
          <w:p w14:paraId="35841D51">
            <w:pPr>
              <w:tabs>
                <w:tab w:val="center" w:pos="4394"/>
              </w:tabs>
              <w:spacing w:after="0" w:line="520" w:lineRule="exact"/>
              <w:ind w:firstLine="482" w:firstLineChars="200"/>
              <w:textAlignment w:val="baseline"/>
              <w:rPr>
                <w:rFonts w:ascii="Times New Roman" w:hAnsi="Times New Roman" w:eastAsia="宋体"/>
                <w:b/>
                <w:bCs/>
                <w:sz w:val="24"/>
                <w:szCs w:val="24"/>
              </w:rPr>
            </w:pPr>
            <w:r>
              <w:rPr>
                <w:rFonts w:hint="eastAsia" w:ascii="Times New Roman" w:hAnsi="Times New Roman" w:eastAsia="宋体"/>
                <w:b/>
                <w:bCs/>
                <w:sz w:val="24"/>
                <w:szCs w:val="24"/>
              </w:rPr>
              <w:t>1、验收执行的标准</w:t>
            </w:r>
          </w:p>
          <w:p w14:paraId="56801778">
            <w:pPr>
              <w:tabs>
                <w:tab w:val="center" w:pos="4394"/>
              </w:tabs>
              <w:spacing w:after="0" w:line="520" w:lineRule="exact"/>
              <w:ind w:firstLine="480" w:firstLineChars="200"/>
              <w:textAlignment w:val="baseline"/>
              <w:rPr>
                <w:rFonts w:ascii="Times New Roman" w:hAnsi="Times New Roman" w:eastAsia="宋体"/>
                <w:bCs/>
                <w:sz w:val="24"/>
                <w:szCs w:val="24"/>
              </w:rPr>
            </w:pPr>
            <w:r>
              <w:rPr>
                <w:rFonts w:hint="eastAsia" w:ascii="Times New Roman" w:hAnsi="Times New Roman" w:eastAsia="宋体"/>
                <w:bCs/>
                <w:sz w:val="24"/>
                <w:szCs w:val="24"/>
              </w:rPr>
              <w:t>（1）废水</w:t>
            </w:r>
          </w:p>
          <w:p w14:paraId="4A6FCDEF">
            <w:pPr>
              <w:spacing w:after="0" w:line="480" w:lineRule="exact"/>
              <w:ind w:firstLine="480" w:firstLineChars="200"/>
              <w:textAlignment w:val="baseline"/>
              <w:rPr>
                <w:rFonts w:ascii="Times New Roman" w:hAnsi="Times New Roman" w:eastAsia="黑体"/>
                <w:bCs/>
                <w:sz w:val="24"/>
                <w:szCs w:val="24"/>
              </w:rPr>
            </w:pPr>
            <w:r>
              <w:rPr>
                <w:rFonts w:ascii="Times New Roman" w:hAnsi="Times New Roman" w:eastAsia="黑体"/>
                <w:bCs/>
                <w:sz w:val="24"/>
                <w:szCs w:val="24"/>
              </w:rPr>
              <w:t xml:space="preserve">表11  </w:t>
            </w:r>
            <w:r>
              <w:rPr>
                <w:rFonts w:hint="eastAsia" w:ascii="Times New Roman" w:hAnsi="Times New Roman" w:eastAsia="黑体"/>
                <w:bCs/>
                <w:sz w:val="24"/>
                <w:szCs w:val="24"/>
              </w:rPr>
              <w:t xml:space="preserve">            </w:t>
            </w:r>
            <w:r>
              <w:rPr>
                <w:rFonts w:ascii="Times New Roman" w:hAnsi="Times New Roman" w:eastAsia="黑体"/>
                <w:bCs/>
                <w:sz w:val="24"/>
                <w:szCs w:val="24"/>
              </w:rPr>
              <w:t xml:space="preserve">  </w:t>
            </w:r>
            <w:r>
              <w:rPr>
                <w:rFonts w:hint="eastAsia" w:ascii="Times New Roman" w:hAnsi="Times New Roman" w:eastAsia="黑体"/>
                <w:bCs/>
                <w:sz w:val="24"/>
                <w:szCs w:val="24"/>
              </w:rPr>
              <w:t>废水</w:t>
            </w:r>
            <w:r>
              <w:rPr>
                <w:rFonts w:ascii="Times New Roman" w:hAnsi="Times New Roman" w:eastAsia="黑体"/>
                <w:bCs/>
                <w:sz w:val="24"/>
                <w:szCs w:val="24"/>
              </w:rPr>
              <w:t>污染物排放标准</w:t>
            </w:r>
          </w:p>
          <w:tbl>
            <w:tblPr>
              <w:tblStyle w:val="16"/>
              <w:tblW w:w="5000" w:type="pct"/>
              <w:jc w:val="center"/>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1251"/>
              <w:gridCol w:w="3002"/>
              <w:gridCol w:w="1515"/>
              <w:gridCol w:w="2538"/>
            </w:tblGrid>
            <w:tr w14:paraId="3C70A831">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51" w:type="dxa"/>
                  <w:vAlign w:val="center"/>
                </w:tcPr>
                <w:p w14:paraId="77EAFE76">
                  <w:pPr>
                    <w:spacing w:after="0"/>
                    <w:jc w:val="center"/>
                    <w:rPr>
                      <w:rFonts w:ascii="Times New Roman" w:hAnsi="Times New Roman" w:eastAsia="宋体"/>
                      <w:b/>
                      <w:bCs/>
                      <w:kern w:val="2"/>
                      <w:sz w:val="21"/>
                      <w:szCs w:val="21"/>
                    </w:rPr>
                  </w:pPr>
                  <w:r>
                    <w:rPr>
                      <w:rFonts w:hint="eastAsia" w:ascii="Times New Roman" w:hAnsi="Times New Roman" w:eastAsia="宋体"/>
                      <w:b/>
                      <w:bCs/>
                      <w:kern w:val="2"/>
                      <w:sz w:val="21"/>
                      <w:szCs w:val="21"/>
                    </w:rPr>
                    <w:t>污染物</w:t>
                  </w:r>
                </w:p>
              </w:tc>
              <w:tc>
                <w:tcPr>
                  <w:tcW w:w="3002" w:type="dxa"/>
                  <w:vAlign w:val="center"/>
                </w:tcPr>
                <w:p w14:paraId="35102855">
                  <w:pPr>
                    <w:spacing w:after="0"/>
                    <w:jc w:val="center"/>
                    <w:rPr>
                      <w:rFonts w:ascii="Times New Roman" w:hAnsi="Times New Roman" w:eastAsia="宋体"/>
                      <w:b/>
                      <w:bCs/>
                      <w:kern w:val="2"/>
                      <w:sz w:val="21"/>
                      <w:szCs w:val="21"/>
                    </w:rPr>
                  </w:pPr>
                  <w:r>
                    <w:rPr>
                      <w:rFonts w:hint="eastAsia" w:ascii="Times New Roman" w:hAnsi="Times New Roman" w:eastAsia="宋体"/>
                      <w:b/>
                      <w:bCs/>
                      <w:kern w:val="2"/>
                      <w:sz w:val="21"/>
                      <w:szCs w:val="21"/>
                    </w:rPr>
                    <w:t>标准</w:t>
                  </w:r>
                  <w:r>
                    <w:rPr>
                      <w:rFonts w:ascii="Times New Roman" w:hAnsi="Times New Roman" w:eastAsia="宋体"/>
                      <w:b/>
                      <w:bCs/>
                      <w:kern w:val="2"/>
                      <w:sz w:val="21"/>
                      <w:szCs w:val="21"/>
                    </w:rPr>
                    <w:t>名称及</w:t>
                  </w:r>
                  <w:r>
                    <w:rPr>
                      <w:rFonts w:hint="eastAsia" w:ascii="Times New Roman" w:hAnsi="Times New Roman" w:eastAsia="宋体"/>
                      <w:b/>
                      <w:bCs/>
                      <w:kern w:val="2"/>
                      <w:sz w:val="21"/>
                      <w:szCs w:val="21"/>
                    </w:rPr>
                    <w:t>（</w:t>
                  </w:r>
                  <w:r>
                    <w:rPr>
                      <w:rFonts w:ascii="Times New Roman" w:hAnsi="Times New Roman" w:eastAsia="宋体"/>
                      <w:b/>
                      <w:bCs/>
                      <w:kern w:val="2"/>
                      <w:sz w:val="21"/>
                      <w:szCs w:val="21"/>
                    </w:rPr>
                    <w:t>类</w:t>
                  </w:r>
                  <w:r>
                    <w:rPr>
                      <w:rFonts w:hint="eastAsia" w:ascii="Times New Roman" w:hAnsi="Times New Roman" w:eastAsia="宋体"/>
                      <w:b/>
                      <w:bCs/>
                      <w:kern w:val="2"/>
                      <w:sz w:val="21"/>
                      <w:szCs w:val="21"/>
                    </w:rPr>
                    <w:t>）</w:t>
                  </w:r>
                  <w:r>
                    <w:rPr>
                      <w:rFonts w:ascii="Times New Roman" w:hAnsi="Times New Roman" w:eastAsia="宋体"/>
                      <w:b/>
                      <w:bCs/>
                      <w:kern w:val="2"/>
                      <w:sz w:val="21"/>
                      <w:szCs w:val="21"/>
                    </w:rPr>
                    <w:t>别</w:t>
                  </w:r>
                </w:p>
              </w:tc>
              <w:tc>
                <w:tcPr>
                  <w:tcW w:w="1515" w:type="dxa"/>
                  <w:tcBorders>
                    <w:right w:val="single" w:color="auto" w:sz="4" w:space="0"/>
                  </w:tcBorders>
                  <w:vAlign w:val="center"/>
                </w:tcPr>
                <w:p w14:paraId="39AE2CE3">
                  <w:pPr>
                    <w:spacing w:after="0"/>
                    <w:jc w:val="center"/>
                    <w:rPr>
                      <w:rFonts w:ascii="Times New Roman" w:hAnsi="Times New Roman" w:eastAsia="宋体"/>
                      <w:b/>
                      <w:bCs/>
                      <w:kern w:val="2"/>
                      <w:sz w:val="21"/>
                      <w:szCs w:val="21"/>
                    </w:rPr>
                  </w:pPr>
                  <w:r>
                    <w:rPr>
                      <w:rFonts w:ascii="Times New Roman" w:hAnsi="Times New Roman" w:eastAsia="宋体"/>
                      <w:b/>
                      <w:bCs/>
                      <w:kern w:val="2"/>
                      <w:sz w:val="21"/>
                      <w:szCs w:val="21"/>
                    </w:rPr>
                    <w:t>污染因子</w:t>
                  </w:r>
                </w:p>
              </w:tc>
              <w:tc>
                <w:tcPr>
                  <w:tcW w:w="2538" w:type="dxa"/>
                  <w:tcBorders>
                    <w:left w:val="single" w:color="auto" w:sz="4" w:space="0"/>
                  </w:tcBorders>
                  <w:vAlign w:val="center"/>
                </w:tcPr>
                <w:p w14:paraId="39ED1C97">
                  <w:pPr>
                    <w:spacing w:after="0"/>
                    <w:jc w:val="center"/>
                    <w:rPr>
                      <w:rFonts w:ascii="Times New Roman" w:hAnsi="Times New Roman" w:eastAsia="宋体"/>
                      <w:b/>
                      <w:bCs/>
                      <w:kern w:val="2"/>
                      <w:sz w:val="21"/>
                      <w:szCs w:val="21"/>
                    </w:rPr>
                  </w:pPr>
                  <w:r>
                    <w:rPr>
                      <w:rFonts w:hint="eastAsia" w:ascii="Times New Roman" w:hAnsi="Times New Roman" w:eastAsia="宋体"/>
                      <w:b/>
                      <w:bCs/>
                      <w:kern w:val="2"/>
                      <w:sz w:val="21"/>
                      <w:szCs w:val="21"/>
                    </w:rPr>
                    <w:t>标准限制</w:t>
                  </w:r>
                </w:p>
              </w:tc>
            </w:tr>
            <w:tr w14:paraId="11871C5B">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51" w:type="dxa"/>
                  <w:vMerge w:val="restart"/>
                  <w:tcMar>
                    <w:top w:w="0" w:type="dxa"/>
                    <w:left w:w="6" w:type="dxa"/>
                    <w:bottom w:w="0" w:type="dxa"/>
                    <w:right w:w="6" w:type="dxa"/>
                  </w:tcMar>
                  <w:vAlign w:val="center"/>
                </w:tcPr>
                <w:p w14:paraId="7978B56C">
                  <w:pPr>
                    <w:spacing w:after="0"/>
                    <w:jc w:val="center"/>
                    <w:rPr>
                      <w:rFonts w:ascii="Times New Roman" w:hAnsi="Times New Roman" w:eastAsia="宋体"/>
                      <w:kern w:val="2"/>
                      <w:sz w:val="21"/>
                      <w:szCs w:val="21"/>
                    </w:rPr>
                  </w:pPr>
                  <w:r>
                    <w:rPr>
                      <w:rFonts w:hint="eastAsia" w:ascii="Times New Roman" w:hAnsi="Times New Roman" w:eastAsia="宋体"/>
                      <w:kern w:val="2"/>
                      <w:sz w:val="21"/>
                      <w:szCs w:val="21"/>
                    </w:rPr>
                    <w:t>废水</w:t>
                  </w:r>
                </w:p>
              </w:tc>
              <w:tc>
                <w:tcPr>
                  <w:tcW w:w="3002" w:type="dxa"/>
                  <w:vMerge w:val="restart"/>
                  <w:vAlign w:val="center"/>
                </w:tcPr>
                <w:p w14:paraId="5E981A9B">
                  <w:pPr>
                    <w:pStyle w:val="52"/>
                    <w:spacing w:before="3"/>
                    <w:ind w:left="114" w:right="105"/>
                    <w:rPr>
                      <w:rFonts w:eastAsia="宋体"/>
                      <w:kern w:val="2"/>
                      <w:sz w:val="21"/>
                      <w:szCs w:val="21"/>
                      <w:lang w:val="en-US" w:bidi="ar-SA"/>
                    </w:rPr>
                  </w:pPr>
                  <w:r>
                    <w:rPr>
                      <w:rFonts w:hAnsiTheme="majorEastAsia" w:eastAsiaTheme="majorEastAsia"/>
                      <w:color w:val="000000"/>
                      <w:sz w:val="21"/>
                      <w:szCs w:val="21"/>
                    </w:rPr>
                    <w:t>小尚庄污水处理厂</w:t>
                  </w:r>
                </w:p>
              </w:tc>
              <w:tc>
                <w:tcPr>
                  <w:tcW w:w="1515" w:type="dxa"/>
                  <w:tcBorders>
                    <w:right w:val="single" w:color="auto" w:sz="4" w:space="0"/>
                  </w:tcBorders>
                  <w:vAlign w:val="center"/>
                </w:tcPr>
                <w:p w14:paraId="715D6893">
                  <w:pPr>
                    <w:widowControl w:val="0"/>
                    <w:spacing w:before="100" w:beforeAutospacing="1" w:after="0"/>
                    <w:jc w:val="center"/>
                    <w:rPr>
                      <w:rFonts w:ascii="Times New Roman" w:hAnsi="Times New Roman" w:eastAsia="宋体"/>
                      <w:kern w:val="2"/>
                      <w:sz w:val="21"/>
                      <w:szCs w:val="21"/>
                    </w:rPr>
                  </w:pPr>
                  <w:r>
                    <w:rPr>
                      <w:rFonts w:hint="eastAsia" w:ascii="Times New Roman" w:hAnsi="Times New Roman" w:eastAsia="宋体"/>
                      <w:kern w:val="2"/>
                      <w:sz w:val="21"/>
                      <w:szCs w:val="21"/>
                    </w:rPr>
                    <w:t>COD</w:t>
                  </w:r>
                </w:p>
              </w:tc>
              <w:tc>
                <w:tcPr>
                  <w:tcW w:w="2538" w:type="dxa"/>
                  <w:tcBorders>
                    <w:left w:val="single" w:color="auto" w:sz="4" w:space="0"/>
                  </w:tcBorders>
                  <w:vAlign w:val="center"/>
                </w:tcPr>
                <w:p w14:paraId="055E3A10">
                  <w:pPr>
                    <w:widowControl w:val="0"/>
                    <w:spacing w:before="100" w:beforeAutospacing="1" w:after="0"/>
                    <w:jc w:val="center"/>
                    <w:rPr>
                      <w:rFonts w:ascii="Times New Roman" w:hAnsi="Times New Roman" w:eastAsia="宋体"/>
                      <w:kern w:val="2"/>
                      <w:sz w:val="21"/>
                      <w:szCs w:val="21"/>
                    </w:rPr>
                  </w:pPr>
                  <w:r>
                    <w:rPr>
                      <w:rFonts w:hint="eastAsia" w:ascii="Times New Roman" w:hAnsi="Times New Roman" w:eastAsia="宋体"/>
                      <w:kern w:val="2"/>
                      <w:sz w:val="21"/>
                      <w:szCs w:val="21"/>
                    </w:rPr>
                    <w:t>250mg/L</w:t>
                  </w:r>
                </w:p>
              </w:tc>
            </w:tr>
            <w:tr w14:paraId="4213357F">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51" w:type="dxa"/>
                  <w:vMerge w:val="continue"/>
                  <w:tcMar>
                    <w:top w:w="0" w:type="dxa"/>
                    <w:left w:w="6" w:type="dxa"/>
                    <w:bottom w:w="0" w:type="dxa"/>
                    <w:right w:w="6" w:type="dxa"/>
                  </w:tcMar>
                  <w:vAlign w:val="center"/>
                </w:tcPr>
                <w:p w14:paraId="7915F829">
                  <w:pPr>
                    <w:spacing w:after="0"/>
                    <w:jc w:val="center"/>
                    <w:rPr>
                      <w:rFonts w:ascii="Times New Roman" w:hAnsi="Times New Roman" w:eastAsia="宋体"/>
                      <w:kern w:val="2"/>
                      <w:sz w:val="21"/>
                      <w:szCs w:val="21"/>
                    </w:rPr>
                  </w:pPr>
                </w:p>
              </w:tc>
              <w:tc>
                <w:tcPr>
                  <w:tcW w:w="3002" w:type="dxa"/>
                  <w:vMerge w:val="continue"/>
                  <w:vAlign w:val="center"/>
                </w:tcPr>
                <w:p w14:paraId="289B31BF">
                  <w:pPr>
                    <w:pStyle w:val="52"/>
                    <w:spacing w:before="3"/>
                    <w:ind w:left="114" w:right="105"/>
                    <w:rPr>
                      <w:rFonts w:hAnsiTheme="majorEastAsia" w:eastAsiaTheme="majorEastAsia"/>
                      <w:color w:val="000000"/>
                      <w:sz w:val="21"/>
                      <w:szCs w:val="21"/>
                      <w:lang w:val="en-US"/>
                    </w:rPr>
                  </w:pPr>
                </w:p>
              </w:tc>
              <w:tc>
                <w:tcPr>
                  <w:tcW w:w="1515" w:type="dxa"/>
                  <w:tcBorders>
                    <w:right w:val="single" w:color="auto" w:sz="4" w:space="0"/>
                  </w:tcBorders>
                  <w:vAlign w:val="center"/>
                </w:tcPr>
                <w:p w14:paraId="5360538B">
                  <w:pPr>
                    <w:widowControl w:val="0"/>
                    <w:spacing w:before="100" w:beforeAutospacing="1" w:after="0"/>
                    <w:jc w:val="center"/>
                    <w:rPr>
                      <w:rFonts w:ascii="Times New Roman" w:hAnsi="Times New Roman" w:eastAsia="宋体"/>
                      <w:kern w:val="2"/>
                      <w:sz w:val="21"/>
                      <w:szCs w:val="21"/>
                    </w:rPr>
                  </w:pPr>
                  <w:r>
                    <w:rPr>
                      <w:rFonts w:hint="eastAsia" w:ascii="Times New Roman" w:hAnsi="Times New Roman" w:eastAsia="宋体"/>
                      <w:kern w:val="2"/>
                      <w:sz w:val="21"/>
                      <w:szCs w:val="21"/>
                    </w:rPr>
                    <w:t>SS</w:t>
                  </w:r>
                </w:p>
              </w:tc>
              <w:tc>
                <w:tcPr>
                  <w:tcW w:w="2538" w:type="dxa"/>
                  <w:tcBorders>
                    <w:left w:val="single" w:color="auto" w:sz="4" w:space="0"/>
                  </w:tcBorders>
                  <w:vAlign w:val="center"/>
                </w:tcPr>
                <w:p w14:paraId="0E4B2563">
                  <w:pPr>
                    <w:widowControl w:val="0"/>
                    <w:spacing w:before="100" w:beforeAutospacing="1" w:after="0"/>
                    <w:jc w:val="center"/>
                    <w:rPr>
                      <w:rFonts w:ascii="Times New Roman" w:hAnsi="Times New Roman" w:eastAsia="宋体"/>
                      <w:kern w:val="2"/>
                      <w:sz w:val="21"/>
                      <w:szCs w:val="21"/>
                    </w:rPr>
                  </w:pPr>
                  <w:r>
                    <w:rPr>
                      <w:rFonts w:hint="eastAsia" w:ascii="Times New Roman" w:hAnsi="Times New Roman" w:eastAsia="宋体"/>
                      <w:kern w:val="2"/>
                      <w:sz w:val="21"/>
                      <w:szCs w:val="21"/>
                    </w:rPr>
                    <w:t>200mg/L</w:t>
                  </w:r>
                </w:p>
              </w:tc>
            </w:tr>
            <w:tr w14:paraId="270F5F7A">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51" w:type="dxa"/>
                  <w:vMerge w:val="continue"/>
                  <w:tcMar>
                    <w:top w:w="0" w:type="dxa"/>
                    <w:left w:w="6" w:type="dxa"/>
                    <w:bottom w:w="0" w:type="dxa"/>
                    <w:right w:w="6" w:type="dxa"/>
                  </w:tcMar>
                  <w:vAlign w:val="center"/>
                </w:tcPr>
                <w:p w14:paraId="4D028037">
                  <w:pPr>
                    <w:spacing w:after="0"/>
                    <w:jc w:val="center"/>
                    <w:rPr>
                      <w:rFonts w:ascii="Times New Roman" w:hAnsi="Times New Roman" w:eastAsia="宋体"/>
                      <w:kern w:val="2"/>
                      <w:sz w:val="21"/>
                      <w:szCs w:val="21"/>
                    </w:rPr>
                  </w:pPr>
                </w:p>
              </w:tc>
              <w:tc>
                <w:tcPr>
                  <w:tcW w:w="3002" w:type="dxa"/>
                  <w:vMerge w:val="continue"/>
                  <w:vAlign w:val="center"/>
                </w:tcPr>
                <w:p w14:paraId="5EEBA806">
                  <w:pPr>
                    <w:pStyle w:val="52"/>
                    <w:spacing w:before="3"/>
                    <w:ind w:left="114" w:right="105"/>
                    <w:rPr>
                      <w:rFonts w:hAnsiTheme="majorEastAsia" w:eastAsiaTheme="majorEastAsia"/>
                      <w:color w:val="000000"/>
                      <w:sz w:val="21"/>
                      <w:szCs w:val="21"/>
                      <w:lang w:val="en-US"/>
                    </w:rPr>
                  </w:pPr>
                </w:p>
              </w:tc>
              <w:tc>
                <w:tcPr>
                  <w:tcW w:w="1515" w:type="dxa"/>
                  <w:tcBorders>
                    <w:right w:val="single" w:color="auto" w:sz="4" w:space="0"/>
                  </w:tcBorders>
                  <w:vAlign w:val="center"/>
                </w:tcPr>
                <w:p w14:paraId="08DFFBD1">
                  <w:pPr>
                    <w:widowControl w:val="0"/>
                    <w:spacing w:before="100" w:beforeAutospacing="1" w:after="0"/>
                    <w:jc w:val="center"/>
                    <w:rPr>
                      <w:rFonts w:ascii="Times New Roman" w:hAnsi="Times New Roman" w:eastAsia="宋体"/>
                      <w:kern w:val="2"/>
                      <w:sz w:val="21"/>
                      <w:szCs w:val="21"/>
                    </w:rPr>
                  </w:pPr>
                  <w:r>
                    <w:rPr>
                      <w:rFonts w:hint="eastAsia" w:ascii="Times New Roman" w:hAnsi="Times New Roman" w:eastAsia="宋体"/>
                      <w:kern w:val="2"/>
                      <w:sz w:val="21"/>
                      <w:szCs w:val="21"/>
                    </w:rPr>
                    <w:t>NH</w:t>
                  </w:r>
                  <w:r>
                    <w:rPr>
                      <w:rFonts w:hint="eastAsia" w:ascii="Times New Roman" w:hAnsi="Times New Roman" w:eastAsia="宋体"/>
                      <w:kern w:val="2"/>
                      <w:sz w:val="21"/>
                      <w:szCs w:val="21"/>
                      <w:vertAlign w:val="subscript"/>
                    </w:rPr>
                    <w:t>3</w:t>
                  </w:r>
                  <w:r>
                    <w:rPr>
                      <w:rFonts w:hint="eastAsia" w:ascii="Times New Roman" w:hAnsi="Times New Roman" w:eastAsia="宋体"/>
                      <w:kern w:val="2"/>
                      <w:sz w:val="21"/>
                      <w:szCs w:val="21"/>
                    </w:rPr>
                    <w:t>-N</w:t>
                  </w:r>
                </w:p>
              </w:tc>
              <w:tc>
                <w:tcPr>
                  <w:tcW w:w="2538" w:type="dxa"/>
                  <w:tcBorders>
                    <w:left w:val="single" w:color="auto" w:sz="4" w:space="0"/>
                  </w:tcBorders>
                  <w:vAlign w:val="center"/>
                </w:tcPr>
                <w:p w14:paraId="27EB4BB6">
                  <w:pPr>
                    <w:widowControl w:val="0"/>
                    <w:spacing w:before="100" w:beforeAutospacing="1" w:after="0"/>
                    <w:jc w:val="center"/>
                    <w:rPr>
                      <w:rFonts w:ascii="Times New Roman" w:hAnsi="Times New Roman" w:eastAsia="宋体"/>
                      <w:kern w:val="2"/>
                      <w:sz w:val="21"/>
                      <w:szCs w:val="21"/>
                    </w:rPr>
                  </w:pPr>
                  <w:r>
                    <w:rPr>
                      <w:rFonts w:hint="eastAsia" w:ascii="Times New Roman" w:hAnsi="Times New Roman" w:eastAsia="宋体"/>
                      <w:kern w:val="2"/>
                      <w:sz w:val="21"/>
                      <w:szCs w:val="21"/>
                    </w:rPr>
                    <w:t>25mg/L</w:t>
                  </w:r>
                </w:p>
              </w:tc>
            </w:tr>
            <w:tr w14:paraId="488BC6B3">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51" w:type="dxa"/>
                  <w:vMerge w:val="continue"/>
                  <w:tcMar>
                    <w:top w:w="0" w:type="dxa"/>
                    <w:left w:w="6" w:type="dxa"/>
                    <w:bottom w:w="0" w:type="dxa"/>
                    <w:right w:w="6" w:type="dxa"/>
                  </w:tcMar>
                  <w:vAlign w:val="center"/>
                </w:tcPr>
                <w:p w14:paraId="504E76A6">
                  <w:pPr>
                    <w:spacing w:after="0"/>
                    <w:jc w:val="center"/>
                    <w:rPr>
                      <w:rFonts w:ascii="Times New Roman" w:hAnsi="Times New Roman" w:eastAsia="宋体"/>
                      <w:kern w:val="2"/>
                      <w:sz w:val="21"/>
                      <w:szCs w:val="21"/>
                    </w:rPr>
                  </w:pPr>
                </w:p>
              </w:tc>
              <w:tc>
                <w:tcPr>
                  <w:tcW w:w="3002" w:type="dxa"/>
                  <w:vMerge w:val="continue"/>
                  <w:vAlign w:val="center"/>
                </w:tcPr>
                <w:p w14:paraId="280F5C56">
                  <w:pPr>
                    <w:pStyle w:val="52"/>
                    <w:spacing w:before="3"/>
                    <w:ind w:left="114" w:right="105"/>
                    <w:rPr>
                      <w:rFonts w:hAnsiTheme="majorEastAsia" w:eastAsiaTheme="majorEastAsia"/>
                      <w:color w:val="000000"/>
                      <w:sz w:val="21"/>
                      <w:szCs w:val="21"/>
                      <w:lang w:val="en-US"/>
                    </w:rPr>
                  </w:pPr>
                </w:p>
              </w:tc>
              <w:tc>
                <w:tcPr>
                  <w:tcW w:w="1515" w:type="dxa"/>
                  <w:tcBorders>
                    <w:right w:val="single" w:color="auto" w:sz="4" w:space="0"/>
                  </w:tcBorders>
                  <w:vAlign w:val="center"/>
                </w:tcPr>
                <w:p w14:paraId="5CCF721C">
                  <w:pPr>
                    <w:widowControl w:val="0"/>
                    <w:spacing w:before="100" w:beforeAutospacing="1" w:after="0"/>
                    <w:jc w:val="center"/>
                    <w:rPr>
                      <w:rFonts w:ascii="Times New Roman" w:hAnsi="Times New Roman" w:eastAsia="宋体"/>
                      <w:kern w:val="2"/>
                      <w:sz w:val="21"/>
                      <w:szCs w:val="21"/>
                    </w:rPr>
                  </w:pPr>
                  <w:r>
                    <w:rPr>
                      <w:rFonts w:hint="eastAsia" w:ascii="Times New Roman" w:hAnsi="Times New Roman" w:eastAsia="宋体"/>
                      <w:kern w:val="2"/>
                      <w:sz w:val="21"/>
                      <w:szCs w:val="21"/>
                    </w:rPr>
                    <w:t>TP</w:t>
                  </w:r>
                </w:p>
              </w:tc>
              <w:tc>
                <w:tcPr>
                  <w:tcW w:w="2538" w:type="dxa"/>
                  <w:tcBorders>
                    <w:left w:val="single" w:color="auto" w:sz="4" w:space="0"/>
                  </w:tcBorders>
                  <w:vAlign w:val="center"/>
                </w:tcPr>
                <w:p w14:paraId="1328582C">
                  <w:pPr>
                    <w:widowControl w:val="0"/>
                    <w:spacing w:before="100" w:beforeAutospacing="1" w:after="0"/>
                    <w:jc w:val="center"/>
                    <w:rPr>
                      <w:rFonts w:ascii="Times New Roman" w:hAnsi="Times New Roman" w:eastAsia="宋体"/>
                      <w:kern w:val="2"/>
                      <w:sz w:val="21"/>
                      <w:szCs w:val="21"/>
                    </w:rPr>
                  </w:pPr>
                  <w:r>
                    <w:rPr>
                      <w:rFonts w:hint="eastAsia" w:ascii="Times New Roman" w:hAnsi="Times New Roman" w:eastAsia="宋体"/>
                      <w:kern w:val="2"/>
                      <w:sz w:val="21"/>
                      <w:szCs w:val="21"/>
                    </w:rPr>
                    <w:t>4mg/L</w:t>
                  </w:r>
                </w:p>
              </w:tc>
            </w:tr>
          </w:tbl>
          <w:p w14:paraId="51DDE9D8">
            <w:pPr>
              <w:tabs>
                <w:tab w:val="center" w:pos="4394"/>
              </w:tabs>
              <w:spacing w:after="0" w:line="520" w:lineRule="exact"/>
              <w:ind w:firstLine="480" w:firstLineChars="200"/>
              <w:textAlignment w:val="baseline"/>
              <w:rPr>
                <w:rFonts w:ascii="Times New Roman" w:hAnsi="Times New Roman" w:eastAsia="宋体"/>
                <w:bCs/>
                <w:sz w:val="24"/>
                <w:szCs w:val="24"/>
              </w:rPr>
            </w:pPr>
            <w:r>
              <w:rPr>
                <w:rFonts w:hint="eastAsia" w:ascii="Times New Roman" w:hAnsi="Times New Roman" w:eastAsia="宋体"/>
                <w:bCs/>
                <w:sz w:val="24"/>
                <w:szCs w:val="24"/>
              </w:rPr>
              <w:t>（2）噪声</w:t>
            </w:r>
          </w:p>
          <w:p w14:paraId="386038D6">
            <w:pPr>
              <w:spacing w:after="0" w:line="480" w:lineRule="exact"/>
              <w:ind w:firstLine="480" w:firstLineChars="200"/>
              <w:jc w:val="both"/>
              <w:rPr>
                <w:rFonts w:ascii="Times New Roman" w:hAnsi="宋体" w:eastAsia="宋体"/>
                <w:sz w:val="24"/>
                <w:szCs w:val="21"/>
              </w:rPr>
            </w:pPr>
            <w:r>
              <w:rPr>
                <w:rFonts w:ascii="Times New Roman" w:hAnsi="宋体" w:eastAsia="宋体"/>
                <w:sz w:val="24"/>
                <w:szCs w:val="21"/>
              </w:rPr>
              <w:t>厂界噪声执行《工业企业厂界环境噪声排放标准》（GB12348-2008）</w:t>
            </w:r>
            <w:r>
              <w:rPr>
                <w:rFonts w:hint="eastAsia" w:ascii="Times New Roman" w:hAnsi="宋体" w:eastAsia="宋体"/>
                <w:sz w:val="24"/>
                <w:szCs w:val="21"/>
              </w:rPr>
              <w:t>2</w:t>
            </w:r>
            <w:r>
              <w:rPr>
                <w:rFonts w:ascii="Times New Roman" w:hAnsi="宋体" w:eastAsia="宋体"/>
                <w:sz w:val="24"/>
                <w:szCs w:val="21"/>
              </w:rPr>
              <w:t>类标准，具体标准值见</w:t>
            </w:r>
            <w:r>
              <w:rPr>
                <w:rFonts w:hint="eastAsia" w:ascii="Times New Roman" w:hAnsi="宋体" w:eastAsia="宋体"/>
                <w:sz w:val="24"/>
                <w:szCs w:val="21"/>
              </w:rPr>
              <w:t>下</w:t>
            </w:r>
            <w:r>
              <w:rPr>
                <w:rFonts w:ascii="Times New Roman" w:hAnsi="宋体" w:eastAsia="宋体"/>
                <w:sz w:val="24"/>
                <w:szCs w:val="21"/>
              </w:rPr>
              <w:t>表。</w:t>
            </w:r>
          </w:p>
          <w:p w14:paraId="2DBE98EC">
            <w:pPr>
              <w:spacing w:after="0" w:line="480" w:lineRule="exact"/>
              <w:ind w:firstLine="480" w:firstLineChars="200"/>
              <w:textAlignment w:val="baseline"/>
              <w:rPr>
                <w:rFonts w:ascii="Times New Roman" w:hAnsi="Times New Roman" w:eastAsia="黑体"/>
                <w:bCs/>
                <w:sz w:val="24"/>
                <w:szCs w:val="24"/>
              </w:rPr>
            </w:pPr>
            <w:r>
              <w:rPr>
                <w:rFonts w:ascii="Times New Roman" w:hAnsi="Times New Roman" w:eastAsia="黑体"/>
                <w:bCs/>
                <w:sz w:val="24"/>
                <w:szCs w:val="24"/>
              </w:rPr>
              <w:t>表1</w:t>
            </w:r>
            <w:r>
              <w:rPr>
                <w:rFonts w:hint="eastAsia" w:ascii="Times New Roman" w:hAnsi="Times New Roman" w:eastAsia="黑体"/>
                <w:bCs/>
                <w:sz w:val="24"/>
                <w:szCs w:val="24"/>
              </w:rPr>
              <w:t xml:space="preserve">3         </w:t>
            </w:r>
            <w:r>
              <w:rPr>
                <w:rFonts w:ascii="Times New Roman" w:hAnsi="Times New Roman" w:eastAsia="黑体"/>
                <w:bCs/>
                <w:sz w:val="24"/>
                <w:szCs w:val="24"/>
              </w:rPr>
              <w:t>工业企业厂界环境噪声排放标准</w:t>
            </w:r>
            <w:r>
              <w:rPr>
                <w:rFonts w:hint="eastAsia" w:ascii="Times New Roman" w:hAnsi="Times New Roman" w:eastAsia="黑体"/>
                <w:bCs/>
                <w:sz w:val="24"/>
                <w:szCs w:val="24"/>
              </w:rPr>
              <w:t xml:space="preserve">     </w:t>
            </w:r>
            <w:r>
              <w:rPr>
                <w:rFonts w:ascii="Times New Roman" w:hAnsi="Times New Roman" w:eastAsia="黑体"/>
                <w:bCs/>
                <w:sz w:val="24"/>
                <w:szCs w:val="24"/>
              </w:rPr>
              <w:t>单位：dB（A）</w:t>
            </w:r>
          </w:p>
          <w:tbl>
            <w:tblPr>
              <w:tblStyle w:val="16"/>
              <w:tblW w:w="5000" w:type="pct"/>
              <w:jc w:val="center"/>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1251"/>
              <w:gridCol w:w="3709"/>
              <w:gridCol w:w="3346"/>
            </w:tblGrid>
            <w:tr w14:paraId="43519CB4">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51" w:type="dxa"/>
                  <w:vAlign w:val="center"/>
                </w:tcPr>
                <w:p w14:paraId="447A35B0">
                  <w:pPr>
                    <w:spacing w:after="0"/>
                    <w:jc w:val="center"/>
                    <w:rPr>
                      <w:rFonts w:ascii="Times New Roman" w:hAnsi="Times New Roman" w:eastAsia="宋体"/>
                      <w:b/>
                      <w:bCs/>
                      <w:kern w:val="2"/>
                      <w:sz w:val="21"/>
                      <w:szCs w:val="21"/>
                    </w:rPr>
                  </w:pPr>
                  <w:r>
                    <w:rPr>
                      <w:rFonts w:hint="eastAsia" w:ascii="Times New Roman" w:hAnsi="Times New Roman" w:eastAsia="宋体"/>
                      <w:b/>
                      <w:bCs/>
                      <w:kern w:val="2"/>
                      <w:sz w:val="21"/>
                      <w:szCs w:val="21"/>
                    </w:rPr>
                    <w:t>污染物</w:t>
                  </w:r>
                </w:p>
              </w:tc>
              <w:tc>
                <w:tcPr>
                  <w:tcW w:w="3709" w:type="dxa"/>
                  <w:vAlign w:val="center"/>
                </w:tcPr>
                <w:p w14:paraId="42868EAA">
                  <w:pPr>
                    <w:spacing w:after="0"/>
                    <w:jc w:val="center"/>
                    <w:rPr>
                      <w:rFonts w:ascii="Times New Roman" w:hAnsi="Times New Roman" w:eastAsia="宋体"/>
                      <w:b/>
                      <w:bCs/>
                      <w:kern w:val="2"/>
                      <w:sz w:val="21"/>
                      <w:szCs w:val="21"/>
                    </w:rPr>
                  </w:pPr>
                  <w:r>
                    <w:rPr>
                      <w:rFonts w:hint="eastAsia" w:ascii="Times New Roman" w:hAnsi="Times New Roman" w:eastAsia="宋体"/>
                      <w:b/>
                      <w:bCs/>
                      <w:kern w:val="2"/>
                      <w:sz w:val="21"/>
                      <w:szCs w:val="21"/>
                    </w:rPr>
                    <w:t>标准</w:t>
                  </w:r>
                  <w:r>
                    <w:rPr>
                      <w:rFonts w:ascii="Times New Roman" w:hAnsi="Times New Roman" w:eastAsia="宋体"/>
                      <w:b/>
                      <w:bCs/>
                      <w:kern w:val="2"/>
                      <w:sz w:val="21"/>
                      <w:szCs w:val="21"/>
                    </w:rPr>
                    <w:t>名称及</w:t>
                  </w:r>
                  <w:r>
                    <w:rPr>
                      <w:rFonts w:hint="eastAsia" w:ascii="Times New Roman" w:hAnsi="Times New Roman" w:eastAsia="宋体"/>
                      <w:b/>
                      <w:bCs/>
                      <w:kern w:val="2"/>
                      <w:sz w:val="21"/>
                      <w:szCs w:val="21"/>
                    </w:rPr>
                    <w:t>（</w:t>
                  </w:r>
                  <w:r>
                    <w:rPr>
                      <w:rFonts w:ascii="Times New Roman" w:hAnsi="Times New Roman" w:eastAsia="宋体"/>
                      <w:b/>
                      <w:bCs/>
                      <w:kern w:val="2"/>
                      <w:sz w:val="21"/>
                      <w:szCs w:val="21"/>
                    </w:rPr>
                    <w:t>类</w:t>
                  </w:r>
                  <w:r>
                    <w:rPr>
                      <w:rFonts w:hint="eastAsia" w:ascii="Times New Roman" w:hAnsi="Times New Roman" w:eastAsia="宋体"/>
                      <w:b/>
                      <w:bCs/>
                      <w:kern w:val="2"/>
                      <w:sz w:val="21"/>
                      <w:szCs w:val="21"/>
                    </w:rPr>
                    <w:t>）</w:t>
                  </w:r>
                  <w:r>
                    <w:rPr>
                      <w:rFonts w:ascii="Times New Roman" w:hAnsi="Times New Roman" w:eastAsia="宋体"/>
                      <w:b/>
                      <w:bCs/>
                      <w:kern w:val="2"/>
                      <w:sz w:val="21"/>
                      <w:szCs w:val="21"/>
                    </w:rPr>
                    <w:t>别</w:t>
                  </w:r>
                </w:p>
              </w:tc>
              <w:tc>
                <w:tcPr>
                  <w:tcW w:w="3346" w:type="dxa"/>
                  <w:vAlign w:val="center"/>
                </w:tcPr>
                <w:p w14:paraId="4964D4C7">
                  <w:pPr>
                    <w:spacing w:after="0"/>
                    <w:jc w:val="center"/>
                    <w:rPr>
                      <w:rFonts w:ascii="Times New Roman" w:hAnsi="Times New Roman" w:eastAsia="宋体"/>
                      <w:b/>
                      <w:bCs/>
                      <w:kern w:val="2"/>
                      <w:sz w:val="21"/>
                      <w:szCs w:val="21"/>
                    </w:rPr>
                  </w:pPr>
                  <w:r>
                    <w:rPr>
                      <w:rFonts w:hint="eastAsia" w:ascii="Times New Roman" w:hAnsi="Times New Roman" w:eastAsia="宋体"/>
                      <w:b/>
                      <w:bCs/>
                      <w:kern w:val="2"/>
                      <w:sz w:val="21"/>
                      <w:szCs w:val="21"/>
                    </w:rPr>
                    <w:t>标准限制</w:t>
                  </w:r>
                </w:p>
              </w:tc>
            </w:tr>
            <w:tr w14:paraId="6D9E59C6">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51" w:type="dxa"/>
                  <w:tcMar>
                    <w:top w:w="0" w:type="dxa"/>
                    <w:left w:w="6" w:type="dxa"/>
                    <w:bottom w:w="0" w:type="dxa"/>
                    <w:right w:w="6" w:type="dxa"/>
                  </w:tcMar>
                  <w:vAlign w:val="center"/>
                </w:tcPr>
                <w:p w14:paraId="5112F7C8">
                  <w:pPr>
                    <w:spacing w:after="0"/>
                    <w:jc w:val="center"/>
                    <w:rPr>
                      <w:rFonts w:ascii="Times New Roman" w:hAnsi="Times New Roman" w:eastAsia="宋体"/>
                      <w:kern w:val="2"/>
                      <w:sz w:val="21"/>
                      <w:szCs w:val="21"/>
                    </w:rPr>
                  </w:pPr>
                  <w:r>
                    <w:rPr>
                      <w:rFonts w:hint="eastAsia" w:ascii="Times New Roman" w:hAnsi="Times New Roman" w:eastAsia="宋体"/>
                      <w:kern w:val="2"/>
                      <w:sz w:val="21"/>
                      <w:szCs w:val="21"/>
                    </w:rPr>
                    <w:t>噪声</w:t>
                  </w:r>
                </w:p>
              </w:tc>
              <w:tc>
                <w:tcPr>
                  <w:tcW w:w="3709" w:type="dxa"/>
                  <w:vAlign w:val="center"/>
                </w:tcPr>
                <w:p w14:paraId="3AB7ED52">
                  <w:pPr>
                    <w:pStyle w:val="52"/>
                    <w:spacing w:before="3"/>
                    <w:ind w:left="114" w:right="105"/>
                    <w:rPr>
                      <w:rFonts w:eastAsia="宋体"/>
                      <w:kern w:val="2"/>
                      <w:sz w:val="21"/>
                      <w:szCs w:val="21"/>
                      <w:lang w:val="en-US" w:bidi="ar-SA"/>
                    </w:rPr>
                  </w:pPr>
                  <w:r>
                    <w:rPr>
                      <w:rFonts w:hAnsi="宋体" w:eastAsia="宋体"/>
                      <w:sz w:val="21"/>
                      <w:szCs w:val="21"/>
                    </w:rPr>
                    <w:t>《工业企业厂界环境噪声排放标准》（GB12348-2008）</w:t>
                  </w:r>
                  <w:r>
                    <w:rPr>
                      <w:rFonts w:hint="eastAsia" w:hAnsi="宋体" w:eastAsia="宋体"/>
                      <w:sz w:val="21"/>
                      <w:szCs w:val="21"/>
                    </w:rPr>
                    <w:t>2</w:t>
                  </w:r>
                  <w:r>
                    <w:rPr>
                      <w:rFonts w:hAnsi="宋体" w:eastAsia="宋体"/>
                      <w:sz w:val="21"/>
                      <w:szCs w:val="21"/>
                    </w:rPr>
                    <w:t>类</w:t>
                  </w:r>
                </w:p>
              </w:tc>
              <w:tc>
                <w:tcPr>
                  <w:tcW w:w="3346" w:type="dxa"/>
                  <w:vAlign w:val="center"/>
                </w:tcPr>
                <w:p w14:paraId="3D1EE26A">
                  <w:pPr>
                    <w:pStyle w:val="52"/>
                    <w:spacing w:before="3"/>
                    <w:ind w:left="114" w:right="105"/>
                    <w:rPr>
                      <w:rFonts w:eastAsia="宋体"/>
                      <w:kern w:val="2"/>
                      <w:sz w:val="21"/>
                      <w:szCs w:val="21"/>
                      <w:lang w:val="en-US" w:bidi="ar-SA"/>
                    </w:rPr>
                  </w:pPr>
                  <w:r>
                    <w:rPr>
                      <w:rFonts w:hint="eastAsia" w:hAnsi="宋体" w:eastAsia="宋体"/>
                      <w:sz w:val="21"/>
                      <w:szCs w:val="21"/>
                    </w:rPr>
                    <w:t>昼间60dB（A）</w:t>
                  </w:r>
                </w:p>
              </w:tc>
            </w:tr>
          </w:tbl>
          <w:p w14:paraId="095C2148">
            <w:pPr>
              <w:tabs>
                <w:tab w:val="center" w:pos="4394"/>
              </w:tabs>
              <w:spacing w:after="0" w:line="520" w:lineRule="exact"/>
              <w:ind w:firstLine="480" w:firstLineChars="200"/>
              <w:textAlignment w:val="baseline"/>
              <w:rPr>
                <w:rFonts w:ascii="Times New Roman" w:hAnsi="Times New Roman" w:eastAsia="宋体"/>
                <w:bCs/>
                <w:sz w:val="24"/>
                <w:szCs w:val="24"/>
              </w:rPr>
            </w:pPr>
            <w:r>
              <w:rPr>
                <w:rFonts w:hint="eastAsia" w:ascii="Times New Roman" w:hAnsi="Times New Roman" w:eastAsia="宋体"/>
                <w:bCs/>
                <w:sz w:val="24"/>
                <w:szCs w:val="24"/>
              </w:rPr>
              <w:t>（4）固废</w:t>
            </w:r>
          </w:p>
          <w:p w14:paraId="6089E028">
            <w:pPr>
              <w:spacing w:after="0" w:line="440" w:lineRule="exact"/>
              <w:ind w:firstLine="480" w:firstLineChars="200"/>
              <w:jc w:val="both"/>
              <w:rPr>
                <w:rFonts w:ascii="Times New Roman" w:hAnsi="宋体" w:eastAsia="宋体"/>
                <w:sz w:val="24"/>
                <w:szCs w:val="21"/>
              </w:rPr>
            </w:pPr>
            <w:r>
              <w:rPr>
                <w:rFonts w:ascii="Times New Roman" w:hAnsi="宋体" w:eastAsia="宋体"/>
                <w:sz w:val="24"/>
                <w:szCs w:val="21"/>
              </w:rPr>
              <w:t>企业产生的固体废物应按照《一般工业固体废物贮存、处置场污染控制标准》（GB18599-2001）</w:t>
            </w:r>
            <w:r>
              <w:rPr>
                <w:rFonts w:hint="eastAsia" w:ascii="Times New Roman" w:hAnsi="宋体" w:eastAsia="宋体"/>
                <w:sz w:val="24"/>
                <w:szCs w:val="21"/>
              </w:rPr>
              <w:t>（</w:t>
            </w:r>
            <w:r>
              <w:rPr>
                <w:rFonts w:ascii="Times New Roman" w:hAnsi="宋体" w:eastAsia="宋体"/>
                <w:sz w:val="24"/>
                <w:szCs w:val="21"/>
              </w:rPr>
              <w:t>2013</w:t>
            </w:r>
            <w:r>
              <w:rPr>
                <w:rFonts w:hint="eastAsia" w:ascii="Times New Roman" w:hAnsi="宋体" w:eastAsia="宋体"/>
                <w:sz w:val="24"/>
                <w:szCs w:val="21"/>
              </w:rPr>
              <w:t>修改单）和《危险废物贮存污染控制标准》（</w:t>
            </w:r>
            <w:r>
              <w:rPr>
                <w:rFonts w:ascii="Times New Roman" w:hAnsi="宋体" w:eastAsia="宋体"/>
                <w:sz w:val="24"/>
                <w:szCs w:val="21"/>
              </w:rPr>
              <w:t>GB18597-2001</w:t>
            </w:r>
            <w:r>
              <w:rPr>
                <w:rFonts w:hint="eastAsia" w:ascii="Times New Roman" w:hAnsi="宋体" w:eastAsia="宋体"/>
                <w:sz w:val="24"/>
                <w:szCs w:val="21"/>
              </w:rPr>
              <w:t>）及</w:t>
            </w:r>
            <w:r>
              <w:rPr>
                <w:rFonts w:ascii="Times New Roman" w:hAnsi="宋体" w:eastAsia="宋体"/>
                <w:sz w:val="24"/>
                <w:szCs w:val="21"/>
              </w:rPr>
              <w:t>2013</w:t>
            </w:r>
            <w:r>
              <w:rPr>
                <w:rFonts w:hint="eastAsia" w:ascii="Times New Roman" w:hAnsi="宋体" w:eastAsia="宋体"/>
                <w:sz w:val="24"/>
                <w:szCs w:val="21"/>
              </w:rPr>
              <w:t>修改单要求执行。</w:t>
            </w:r>
          </w:p>
          <w:p w14:paraId="55CEABE7">
            <w:pPr>
              <w:tabs>
                <w:tab w:val="center" w:pos="4394"/>
              </w:tabs>
              <w:spacing w:after="0" w:line="520" w:lineRule="exact"/>
              <w:ind w:firstLine="482" w:firstLineChars="200"/>
              <w:textAlignment w:val="baseline"/>
              <w:rPr>
                <w:rFonts w:ascii="Times New Roman" w:hAnsi="Times New Roman" w:eastAsia="宋体"/>
                <w:b/>
                <w:bCs/>
                <w:sz w:val="24"/>
                <w:szCs w:val="24"/>
              </w:rPr>
            </w:pPr>
            <w:r>
              <w:rPr>
                <w:rFonts w:hint="eastAsia" w:ascii="Times New Roman" w:hAnsi="Times New Roman" w:eastAsia="宋体"/>
                <w:b/>
                <w:bCs/>
                <w:sz w:val="24"/>
                <w:szCs w:val="24"/>
              </w:rPr>
              <w:t>2</w:t>
            </w:r>
            <w:r>
              <w:rPr>
                <w:rFonts w:ascii="Times New Roman" w:hAnsi="Times New Roman" w:eastAsia="宋体"/>
                <w:b/>
                <w:bCs/>
                <w:sz w:val="24"/>
                <w:szCs w:val="24"/>
              </w:rPr>
              <w:t>、分析方法及检测使用仪器</w:t>
            </w:r>
            <w:r>
              <w:rPr>
                <w:rFonts w:ascii="Times New Roman" w:hAnsi="Times New Roman" w:eastAsia="宋体"/>
                <w:b/>
                <w:bCs/>
                <w:sz w:val="24"/>
                <w:szCs w:val="24"/>
              </w:rPr>
              <w:tab/>
            </w:r>
          </w:p>
          <w:p w14:paraId="0DB8B6C1">
            <w:pPr>
              <w:spacing w:after="0" w:line="440" w:lineRule="exact"/>
              <w:ind w:firstLine="480" w:firstLineChars="200"/>
              <w:jc w:val="both"/>
              <w:rPr>
                <w:rFonts w:ascii="Times New Roman" w:hAnsi="宋体" w:eastAsia="宋体"/>
                <w:sz w:val="24"/>
                <w:szCs w:val="21"/>
              </w:rPr>
            </w:pPr>
            <w:r>
              <w:rPr>
                <w:rFonts w:ascii="Times New Roman" w:hAnsi="宋体" w:eastAsia="宋体"/>
                <w:sz w:val="24"/>
                <w:szCs w:val="21"/>
              </w:rPr>
              <w:t>受</w:t>
            </w:r>
            <w:r>
              <w:rPr>
                <w:rFonts w:hint="eastAsia" w:ascii="Times New Roman" w:hAnsi="宋体" w:eastAsia="宋体"/>
                <w:sz w:val="24"/>
                <w:szCs w:val="21"/>
              </w:rPr>
              <w:t>新乡市茂祥机械设备有限公司</w:t>
            </w:r>
            <w:r>
              <w:rPr>
                <w:rFonts w:ascii="Times New Roman" w:hAnsi="宋体" w:eastAsia="宋体"/>
                <w:sz w:val="24"/>
                <w:szCs w:val="21"/>
              </w:rPr>
              <w:t>委托，</w:t>
            </w:r>
            <w:r>
              <w:rPr>
                <w:rFonts w:hint="eastAsia" w:ascii="Times New Roman" w:hAnsi="宋体" w:eastAsia="宋体"/>
                <w:sz w:val="24"/>
                <w:szCs w:val="21"/>
              </w:rPr>
              <w:t>河南鼎泰检测技术有限公司于2021年3月26-27日对该公司的废水、噪声进行了现场检测</w:t>
            </w:r>
            <w:r>
              <w:rPr>
                <w:rFonts w:ascii="Times New Roman" w:hAnsi="宋体" w:eastAsia="宋体"/>
                <w:sz w:val="24"/>
                <w:szCs w:val="21"/>
              </w:rPr>
              <w:t>。检测过程中采用的分析方法及所用仪器设备见下表：</w:t>
            </w:r>
          </w:p>
          <w:p w14:paraId="73B39008">
            <w:pPr>
              <w:spacing w:after="0" w:line="520" w:lineRule="exact"/>
              <w:ind w:firstLine="480" w:firstLineChars="200"/>
              <w:jc w:val="both"/>
              <w:textAlignment w:val="baseline"/>
              <w:rPr>
                <w:rFonts w:ascii="Times New Roman" w:hAnsi="Times New Roman" w:eastAsia="黑体"/>
                <w:bCs/>
                <w:sz w:val="24"/>
                <w:szCs w:val="24"/>
              </w:rPr>
            </w:pPr>
            <w:r>
              <w:rPr>
                <w:rFonts w:ascii="Times New Roman" w:hAnsi="Times New Roman" w:eastAsia="黑体"/>
                <w:bCs/>
                <w:sz w:val="24"/>
                <w:szCs w:val="24"/>
              </w:rPr>
              <w:t>表1</w:t>
            </w:r>
            <w:r>
              <w:rPr>
                <w:rFonts w:hint="eastAsia" w:ascii="Times New Roman" w:hAnsi="Times New Roman" w:eastAsia="黑体"/>
                <w:bCs/>
                <w:sz w:val="24"/>
                <w:szCs w:val="24"/>
              </w:rPr>
              <w:t xml:space="preserve">4            </w:t>
            </w:r>
            <w:r>
              <w:rPr>
                <w:rFonts w:ascii="Times New Roman" w:hAnsi="Times New Roman" w:eastAsia="黑体"/>
                <w:bCs/>
                <w:sz w:val="24"/>
                <w:szCs w:val="24"/>
              </w:rPr>
              <w:t>检测方法及所用仪器设备一览表</w:t>
            </w:r>
          </w:p>
          <w:tbl>
            <w:tblPr>
              <w:tblStyle w:val="16"/>
              <w:tblW w:w="5000"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6" w:space="0"/>
              </w:tblBorders>
              <w:tblLayout w:type="fixed"/>
              <w:tblCellMar>
                <w:top w:w="0" w:type="dxa"/>
                <w:left w:w="108" w:type="dxa"/>
                <w:bottom w:w="0" w:type="dxa"/>
                <w:right w:w="108" w:type="dxa"/>
              </w:tblCellMar>
            </w:tblPr>
            <w:tblGrid>
              <w:gridCol w:w="859"/>
              <w:gridCol w:w="1126"/>
              <w:gridCol w:w="2102"/>
              <w:gridCol w:w="1867"/>
              <w:gridCol w:w="1362"/>
              <w:gridCol w:w="990"/>
            </w:tblGrid>
            <w:tr w14:paraId="2EF4D6B0">
              <w:tblPrEx>
                <w:tblBorders>
                  <w:top w:val="single" w:color="000000" w:sz="12" w:space="0"/>
                  <w:left w:val="none" w:color="auto" w:sz="0" w:space="0"/>
                  <w:bottom w:val="single" w:color="000000" w:sz="12" w:space="0"/>
                  <w:right w:val="none" w:color="auto" w:sz="0" w:space="0"/>
                  <w:insideH w:val="single" w:color="000000" w:sz="4" w:space="0"/>
                  <w:insideV w:val="single" w:color="000000" w:sz="6" w:space="0"/>
                </w:tblBorders>
                <w:tblCellMar>
                  <w:top w:w="0" w:type="dxa"/>
                  <w:left w:w="108" w:type="dxa"/>
                  <w:bottom w:w="0" w:type="dxa"/>
                  <w:right w:w="108" w:type="dxa"/>
                </w:tblCellMar>
              </w:tblPrEx>
              <w:trPr>
                <w:trHeight w:val="397" w:hRule="atLeast"/>
                <w:tblHeader/>
                <w:jc w:val="center"/>
              </w:trPr>
              <w:tc>
                <w:tcPr>
                  <w:tcW w:w="859" w:type="dxa"/>
                  <w:tcBorders>
                    <w:top w:val="single" w:color="auto" w:sz="8" w:space="0"/>
                    <w:left w:val="nil"/>
                    <w:bottom w:val="single" w:color="auto" w:sz="4" w:space="0"/>
                    <w:right w:val="single" w:color="auto" w:sz="4" w:space="0"/>
                  </w:tcBorders>
                  <w:vAlign w:val="center"/>
                </w:tcPr>
                <w:p w14:paraId="2D295FB6">
                  <w:pPr>
                    <w:spacing w:after="0"/>
                    <w:jc w:val="center"/>
                    <w:rPr>
                      <w:rFonts w:ascii="Times New Roman" w:hAnsi="Times New Roman" w:eastAsia="宋体"/>
                      <w:b/>
                      <w:bCs/>
                      <w:color w:val="000000"/>
                      <w:kern w:val="2"/>
                      <w:sz w:val="21"/>
                      <w:szCs w:val="21"/>
                    </w:rPr>
                  </w:pPr>
                  <w:r>
                    <w:rPr>
                      <w:rFonts w:ascii="Times New Roman" w:hAnsi="Times New Roman" w:eastAsia="宋体"/>
                      <w:b/>
                      <w:bCs/>
                      <w:kern w:val="2"/>
                      <w:sz w:val="21"/>
                      <w:szCs w:val="21"/>
                    </w:rPr>
                    <w:t>检测</w:t>
                  </w:r>
                </w:p>
                <w:p w14:paraId="01DB5EEC">
                  <w:pPr>
                    <w:spacing w:after="0"/>
                    <w:jc w:val="center"/>
                    <w:rPr>
                      <w:rFonts w:ascii="Times New Roman" w:hAnsi="Times New Roman" w:eastAsia="宋体"/>
                      <w:b/>
                      <w:bCs/>
                      <w:color w:val="000000"/>
                      <w:kern w:val="2"/>
                      <w:sz w:val="21"/>
                      <w:szCs w:val="21"/>
                    </w:rPr>
                  </w:pPr>
                  <w:r>
                    <w:rPr>
                      <w:rFonts w:ascii="Times New Roman" w:hAnsi="Times New Roman" w:eastAsia="宋体"/>
                      <w:b/>
                      <w:bCs/>
                      <w:kern w:val="2"/>
                      <w:sz w:val="21"/>
                      <w:szCs w:val="21"/>
                    </w:rPr>
                    <w:t>类别</w:t>
                  </w:r>
                </w:p>
              </w:tc>
              <w:tc>
                <w:tcPr>
                  <w:tcW w:w="1126" w:type="dxa"/>
                  <w:tcBorders>
                    <w:top w:val="single" w:color="auto" w:sz="8" w:space="0"/>
                    <w:left w:val="single" w:color="auto" w:sz="4" w:space="0"/>
                    <w:bottom w:val="single" w:color="000000" w:sz="4" w:space="0"/>
                    <w:right w:val="single" w:color="auto" w:sz="4" w:space="0"/>
                  </w:tcBorders>
                  <w:vAlign w:val="center"/>
                </w:tcPr>
                <w:p w14:paraId="175C128D">
                  <w:pPr>
                    <w:spacing w:after="0"/>
                    <w:jc w:val="center"/>
                    <w:rPr>
                      <w:rFonts w:ascii="Times New Roman" w:hAnsi="Times New Roman" w:eastAsia="宋体"/>
                      <w:b/>
                      <w:bCs/>
                      <w:color w:val="000000"/>
                      <w:kern w:val="2"/>
                      <w:sz w:val="21"/>
                      <w:szCs w:val="21"/>
                    </w:rPr>
                  </w:pPr>
                  <w:r>
                    <w:rPr>
                      <w:rFonts w:ascii="Times New Roman" w:hAnsi="Times New Roman" w:eastAsia="宋体"/>
                      <w:b/>
                      <w:bCs/>
                      <w:kern w:val="2"/>
                      <w:sz w:val="21"/>
                      <w:szCs w:val="21"/>
                    </w:rPr>
                    <w:t>检测</w:t>
                  </w:r>
                </w:p>
                <w:p w14:paraId="7F98FAD4">
                  <w:pPr>
                    <w:spacing w:after="0"/>
                    <w:jc w:val="center"/>
                    <w:rPr>
                      <w:rFonts w:ascii="Times New Roman" w:hAnsi="Times New Roman" w:eastAsia="宋体"/>
                      <w:b/>
                      <w:bCs/>
                      <w:color w:val="000000"/>
                      <w:kern w:val="2"/>
                      <w:sz w:val="21"/>
                      <w:szCs w:val="21"/>
                    </w:rPr>
                  </w:pPr>
                  <w:r>
                    <w:rPr>
                      <w:rFonts w:ascii="Times New Roman" w:hAnsi="Times New Roman" w:eastAsia="宋体"/>
                      <w:b/>
                      <w:bCs/>
                      <w:kern w:val="2"/>
                      <w:sz w:val="21"/>
                      <w:szCs w:val="21"/>
                    </w:rPr>
                    <w:t>项目</w:t>
                  </w:r>
                </w:p>
              </w:tc>
              <w:tc>
                <w:tcPr>
                  <w:tcW w:w="2102" w:type="dxa"/>
                  <w:tcBorders>
                    <w:top w:val="single" w:color="auto" w:sz="8" w:space="0"/>
                    <w:left w:val="single" w:color="auto" w:sz="4" w:space="0"/>
                    <w:bottom w:val="single" w:color="auto" w:sz="4" w:space="0"/>
                    <w:right w:val="single" w:color="auto" w:sz="4" w:space="0"/>
                  </w:tcBorders>
                  <w:vAlign w:val="center"/>
                </w:tcPr>
                <w:p w14:paraId="2A39EB22">
                  <w:pPr>
                    <w:spacing w:after="0"/>
                    <w:jc w:val="center"/>
                    <w:rPr>
                      <w:rFonts w:ascii="Times New Roman" w:hAnsi="Times New Roman" w:eastAsia="宋体"/>
                      <w:b/>
                      <w:bCs/>
                      <w:color w:val="000000"/>
                      <w:kern w:val="2"/>
                      <w:sz w:val="21"/>
                      <w:szCs w:val="21"/>
                    </w:rPr>
                  </w:pPr>
                  <w:r>
                    <w:rPr>
                      <w:rFonts w:ascii="Times New Roman" w:hAnsi="Times New Roman" w:eastAsia="宋体"/>
                      <w:b/>
                      <w:bCs/>
                      <w:kern w:val="2"/>
                      <w:sz w:val="21"/>
                      <w:szCs w:val="21"/>
                    </w:rPr>
                    <w:t>检测标准（方法）</w:t>
                  </w:r>
                </w:p>
              </w:tc>
              <w:tc>
                <w:tcPr>
                  <w:tcW w:w="1867" w:type="dxa"/>
                  <w:tcBorders>
                    <w:top w:val="single" w:color="auto" w:sz="8" w:space="0"/>
                    <w:left w:val="single" w:color="auto" w:sz="4" w:space="0"/>
                    <w:bottom w:val="single" w:color="auto" w:sz="4" w:space="0"/>
                    <w:right w:val="single" w:color="auto" w:sz="4" w:space="0"/>
                  </w:tcBorders>
                  <w:vAlign w:val="center"/>
                </w:tcPr>
                <w:p w14:paraId="15FCF283">
                  <w:pPr>
                    <w:spacing w:after="0"/>
                    <w:jc w:val="center"/>
                    <w:rPr>
                      <w:rFonts w:ascii="Times New Roman" w:hAnsi="Times New Roman" w:eastAsia="宋体"/>
                      <w:b/>
                      <w:bCs/>
                      <w:color w:val="000000"/>
                      <w:kern w:val="2"/>
                      <w:sz w:val="21"/>
                      <w:szCs w:val="21"/>
                    </w:rPr>
                  </w:pPr>
                  <w:r>
                    <w:rPr>
                      <w:rFonts w:ascii="Times New Roman" w:hAnsi="Times New Roman" w:eastAsia="宋体"/>
                      <w:b/>
                      <w:bCs/>
                      <w:kern w:val="2"/>
                      <w:sz w:val="21"/>
                      <w:szCs w:val="21"/>
                    </w:rPr>
                    <w:t>检测仪器</w:t>
                  </w:r>
                </w:p>
              </w:tc>
              <w:tc>
                <w:tcPr>
                  <w:tcW w:w="1362" w:type="dxa"/>
                  <w:tcBorders>
                    <w:top w:val="single" w:color="auto" w:sz="8" w:space="0"/>
                    <w:left w:val="single" w:color="auto" w:sz="4" w:space="0"/>
                    <w:bottom w:val="single" w:color="000000" w:sz="4" w:space="0"/>
                    <w:right w:val="single" w:color="auto" w:sz="4" w:space="0"/>
                  </w:tcBorders>
                  <w:vAlign w:val="center"/>
                </w:tcPr>
                <w:p w14:paraId="4D1860B3">
                  <w:pPr>
                    <w:spacing w:after="0"/>
                    <w:jc w:val="center"/>
                    <w:rPr>
                      <w:rFonts w:ascii="Times New Roman" w:hAnsi="Times New Roman" w:eastAsia="宋体"/>
                      <w:b/>
                      <w:bCs/>
                      <w:color w:val="000000"/>
                      <w:kern w:val="2"/>
                      <w:sz w:val="21"/>
                      <w:szCs w:val="21"/>
                    </w:rPr>
                  </w:pPr>
                  <w:r>
                    <w:rPr>
                      <w:rFonts w:ascii="Times New Roman" w:hAnsi="Times New Roman" w:eastAsia="宋体"/>
                      <w:b/>
                      <w:bCs/>
                      <w:kern w:val="2"/>
                      <w:sz w:val="21"/>
                      <w:szCs w:val="21"/>
                    </w:rPr>
                    <w:t>检出限</w:t>
                  </w:r>
                </w:p>
              </w:tc>
              <w:tc>
                <w:tcPr>
                  <w:tcW w:w="990" w:type="dxa"/>
                  <w:tcBorders>
                    <w:top w:val="single" w:color="auto" w:sz="8" w:space="0"/>
                    <w:left w:val="single" w:color="auto" w:sz="4" w:space="0"/>
                    <w:bottom w:val="single" w:color="000000" w:sz="4" w:space="0"/>
                    <w:right w:val="nil"/>
                  </w:tcBorders>
                  <w:vAlign w:val="center"/>
                </w:tcPr>
                <w:p w14:paraId="03866B93">
                  <w:pPr>
                    <w:spacing w:after="0"/>
                    <w:jc w:val="center"/>
                    <w:rPr>
                      <w:rFonts w:ascii="Times New Roman" w:hAnsi="Times New Roman" w:eastAsia="宋体"/>
                      <w:b/>
                      <w:bCs/>
                      <w:color w:val="000000"/>
                      <w:kern w:val="2"/>
                      <w:sz w:val="21"/>
                      <w:szCs w:val="21"/>
                    </w:rPr>
                  </w:pPr>
                  <w:r>
                    <w:rPr>
                      <w:rFonts w:ascii="Times New Roman" w:hAnsi="Times New Roman" w:eastAsia="宋体"/>
                      <w:b/>
                      <w:bCs/>
                      <w:color w:val="000000"/>
                      <w:kern w:val="2"/>
                      <w:sz w:val="21"/>
                      <w:szCs w:val="21"/>
                    </w:rPr>
                    <w:t>最低检出浓度</w:t>
                  </w:r>
                </w:p>
              </w:tc>
            </w:tr>
            <w:tr w14:paraId="7F0B8743">
              <w:tblPrEx>
                <w:tblBorders>
                  <w:top w:val="single" w:color="000000" w:sz="12" w:space="0"/>
                  <w:left w:val="none" w:color="auto" w:sz="0" w:space="0"/>
                  <w:bottom w:val="single" w:color="000000" w:sz="12" w:space="0"/>
                  <w:right w:val="none" w:color="auto" w:sz="0" w:space="0"/>
                  <w:insideH w:val="single" w:color="000000" w:sz="4" w:space="0"/>
                  <w:insideV w:val="single" w:color="000000" w:sz="6" w:space="0"/>
                </w:tblBorders>
                <w:tblCellMar>
                  <w:top w:w="0" w:type="dxa"/>
                  <w:left w:w="108" w:type="dxa"/>
                  <w:bottom w:w="0" w:type="dxa"/>
                  <w:right w:w="108" w:type="dxa"/>
                </w:tblCellMar>
              </w:tblPrEx>
              <w:trPr>
                <w:trHeight w:val="397" w:hRule="atLeast"/>
                <w:jc w:val="center"/>
              </w:trPr>
              <w:tc>
                <w:tcPr>
                  <w:tcW w:w="859" w:type="dxa"/>
                  <w:vMerge w:val="restart"/>
                  <w:tcBorders>
                    <w:top w:val="single" w:color="auto" w:sz="4" w:space="0"/>
                    <w:left w:val="nil"/>
                    <w:right w:val="single" w:color="auto" w:sz="4" w:space="0"/>
                  </w:tcBorders>
                  <w:vAlign w:val="center"/>
                </w:tcPr>
                <w:p w14:paraId="2D5C3F59">
                  <w:pPr>
                    <w:spacing w:after="0"/>
                    <w:jc w:val="center"/>
                    <w:rPr>
                      <w:rFonts w:ascii="Times New Roman" w:hAnsi="Times New Roman" w:eastAsia="宋体"/>
                      <w:color w:val="000000"/>
                      <w:kern w:val="2"/>
                      <w:sz w:val="21"/>
                      <w:szCs w:val="21"/>
                    </w:rPr>
                  </w:pPr>
                  <w:r>
                    <w:rPr>
                      <w:rFonts w:ascii="Times New Roman" w:hAnsi="Times New Roman" w:eastAsia="宋体"/>
                      <w:color w:val="000000"/>
                      <w:kern w:val="2"/>
                      <w:sz w:val="21"/>
                      <w:szCs w:val="21"/>
                    </w:rPr>
                    <w:t>废水</w:t>
                  </w:r>
                </w:p>
              </w:tc>
              <w:tc>
                <w:tcPr>
                  <w:tcW w:w="1126" w:type="dxa"/>
                  <w:tcBorders>
                    <w:top w:val="single" w:color="auto" w:sz="4" w:space="0"/>
                    <w:left w:val="single" w:color="auto" w:sz="4" w:space="0"/>
                    <w:bottom w:val="single" w:color="auto" w:sz="4" w:space="0"/>
                    <w:right w:val="single" w:color="auto" w:sz="4" w:space="0"/>
                  </w:tcBorders>
                  <w:vAlign w:val="center"/>
                </w:tcPr>
                <w:p w14:paraId="5960BA86">
                  <w:pPr>
                    <w:spacing w:after="0"/>
                    <w:jc w:val="center"/>
                    <w:rPr>
                      <w:rFonts w:ascii="Times New Roman" w:hAnsi="Times New Roman" w:eastAsia="宋体"/>
                      <w:color w:val="000000"/>
                      <w:kern w:val="2"/>
                      <w:sz w:val="21"/>
                      <w:szCs w:val="21"/>
                    </w:rPr>
                  </w:pPr>
                  <w:r>
                    <w:rPr>
                      <w:rFonts w:hint="eastAsia" w:ascii="Times New Roman" w:hAnsi="Times New Roman" w:eastAsia="宋体"/>
                      <w:color w:val="000000"/>
                      <w:kern w:val="2"/>
                      <w:sz w:val="21"/>
                      <w:szCs w:val="21"/>
                    </w:rPr>
                    <w:t>悬浮物</w:t>
                  </w:r>
                </w:p>
              </w:tc>
              <w:tc>
                <w:tcPr>
                  <w:tcW w:w="2102" w:type="dxa"/>
                  <w:tcBorders>
                    <w:top w:val="single" w:color="auto" w:sz="4" w:space="0"/>
                    <w:left w:val="single" w:color="auto" w:sz="4" w:space="0"/>
                    <w:bottom w:val="single" w:color="auto" w:sz="4" w:space="0"/>
                    <w:right w:val="single" w:color="auto" w:sz="4" w:space="0"/>
                  </w:tcBorders>
                  <w:vAlign w:val="center"/>
                </w:tcPr>
                <w:p w14:paraId="207FB667">
                  <w:pPr>
                    <w:spacing w:after="0"/>
                    <w:jc w:val="center"/>
                    <w:rPr>
                      <w:rFonts w:ascii="Times New Roman" w:hAnsi="Times New Roman" w:eastAsia="宋体"/>
                      <w:color w:val="000000"/>
                      <w:kern w:val="2"/>
                      <w:sz w:val="21"/>
                      <w:szCs w:val="21"/>
                    </w:rPr>
                  </w:pPr>
                  <w:r>
                    <w:rPr>
                      <w:rFonts w:hint="eastAsia" w:ascii="Times New Roman" w:hAnsi="Times New Roman" w:eastAsia="宋体"/>
                      <w:color w:val="000000"/>
                      <w:kern w:val="2"/>
                      <w:sz w:val="21"/>
                      <w:szCs w:val="21"/>
                    </w:rPr>
                    <w:t>水质悬浮物的测定重量法</w:t>
                  </w:r>
                  <w:r>
                    <w:rPr>
                      <w:rFonts w:ascii="Times New Roman" w:hAnsi="Times New Roman" w:eastAsia="宋体"/>
                      <w:color w:val="000000"/>
                      <w:kern w:val="2"/>
                      <w:sz w:val="21"/>
                      <w:szCs w:val="21"/>
                    </w:rPr>
                    <w:t>GB11901-1989</w:t>
                  </w:r>
                </w:p>
              </w:tc>
              <w:tc>
                <w:tcPr>
                  <w:tcW w:w="1867" w:type="dxa"/>
                  <w:tcBorders>
                    <w:top w:val="single" w:color="auto" w:sz="4" w:space="0"/>
                    <w:left w:val="single" w:color="auto" w:sz="4" w:space="0"/>
                    <w:bottom w:val="single" w:color="auto" w:sz="4" w:space="0"/>
                    <w:right w:val="single" w:color="auto" w:sz="4" w:space="0"/>
                  </w:tcBorders>
                  <w:vAlign w:val="center"/>
                </w:tcPr>
                <w:p w14:paraId="1BA0A2FE">
                  <w:pPr>
                    <w:spacing w:after="0"/>
                    <w:jc w:val="center"/>
                    <w:rPr>
                      <w:rFonts w:ascii="Times New Roman" w:hAnsi="Times New Roman" w:eastAsia="宋体"/>
                      <w:color w:val="000000"/>
                      <w:kern w:val="2"/>
                      <w:sz w:val="21"/>
                      <w:szCs w:val="21"/>
                    </w:rPr>
                  </w:pPr>
                  <w:r>
                    <w:rPr>
                      <w:rFonts w:ascii="Times New Roman" w:hAnsi="Times New Roman" w:eastAsia="宋体"/>
                      <w:color w:val="000000"/>
                      <w:kern w:val="2"/>
                      <w:sz w:val="21"/>
                      <w:szCs w:val="21"/>
                    </w:rPr>
                    <w:t>分析天平</w:t>
                  </w:r>
                  <w:r>
                    <w:rPr>
                      <w:rFonts w:hint="eastAsia" w:ascii="Times New Roman" w:hAnsi="Times New Roman" w:eastAsia="宋体"/>
                      <w:color w:val="000000"/>
                      <w:kern w:val="2"/>
                      <w:sz w:val="21"/>
                      <w:szCs w:val="21"/>
                    </w:rPr>
                    <w:t>AUW120D</w:t>
                  </w:r>
                </w:p>
              </w:tc>
              <w:tc>
                <w:tcPr>
                  <w:tcW w:w="1362" w:type="dxa"/>
                  <w:tcBorders>
                    <w:top w:val="single" w:color="auto" w:sz="4" w:space="0"/>
                    <w:left w:val="single" w:color="auto" w:sz="4" w:space="0"/>
                    <w:bottom w:val="single" w:color="auto" w:sz="4" w:space="0"/>
                    <w:right w:val="single" w:color="auto" w:sz="4" w:space="0"/>
                  </w:tcBorders>
                  <w:vAlign w:val="center"/>
                </w:tcPr>
                <w:p w14:paraId="58D1D1F3">
                  <w:pPr>
                    <w:spacing w:after="0"/>
                    <w:jc w:val="center"/>
                    <w:rPr>
                      <w:rFonts w:ascii="Times New Roman" w:hAnsi="Times New Roman" w:eastAsia="宋体"/>
                      <w:color w:val="000000"/>
                      <w:kern w:val="2"/>
                      <w:sz w:val="21"/>
                      <w:szCs w:val="21"/>
                    </w:rPr>
                  </w:pPr>
                  <w:r>
                    <w:rPr>
                      <w:rFonts w:ascii="Times New Roman" w:hAnsi="Times New Roman" w:eastAsia="宋体"/>
                      <w:color w:val="000000"/>
                      <w:kern w:val="2"/>
                      <w:sz w:val="21"/>
                      <w:szCs w:val="21"/>
                    </w:rPr>
                    <w:t>4mg/L</w:t>
                  </w:r>
                </w:p>
              </w:tc>
              <w:tc>
                <w:tcPr>
                  <w:tcW w:w="990" w:type="dxa"/>
                  <w:tcBorders>
                    <w:top w:val="single" w:color="auto" w:sz="4" w:space="0"/>
                    <w:left w:val="single" w:color="auto" w:sz="4" w:space="0"/>
                    <w:bottom w:val="single" w:color="auto" w:sz="4" w:space="0"/>
                    <w:right w:val="nil"/>
                  </w:tcBorders>
                  <w:vAlign w:val="center"/>
                </w:tcPr>
                <w:p w14:paraId="1B12286C">
                  <w:pPr>
                    <w:jc w:val="center"/>
                  </w:pPr>
                  <w:r>
                    <w:rPr>
                      <w:rFonts w:hint="eastAsia" w:ascii="Times New Roman" w:hAnsi="Times New Roman" w:eastAsia="宋体"/>
                      <w:color w:val="000000"/>
                      <w:kern w:val="2"/>
                      <w:sz w:val="21"/>
                      <w:szCs w:val="21"/>
                    </w:rPr>
                    <w:t>/</w:t>
                  </w:r>
                </w:p>
              </w:tc>
            </w:tr>
            <w:tr w14:paraId="30995238">
              <w:tblPrEx>
                <w:tblBorders>
                  <w:top w:val="single" w:color="000000" w:sz="12" w:space="0"/>
                  <w:left w:val="none" w:color="auto" w:sz="0" w:space="0"/>
                  <w:bottom w:val="single" w:color="000000" w:sz="12" w:space="0"/>
                  <w:right w:val="none" w:color="auto" w:sz="0" w:space="0"/>
                  <w:insideH w:val="single" w:color="000000" w:sz="4" w:space="0"/>
                  <w:insideV w:val="single" w:color="000000" w:sz="6" w:space="0"/>
                </w:tblBorders>
                <w:tblCellMar>
                  <w:top w:w="0" w:type="dxa"/>
                  <w:left w:w="108" w:type="dxa"/>
                  <w:bottom w:w="0" w:type="dxa"/>
                  <w:right w:w="108" w:type="dxa"/>
                </w:tblCellMar>
              </w:tblPrEx>
              <w:trPr>
                <w:trHeight w:val="397" w:hRule="atLeast"/>
                <w:jc w:val="center"/>
              </w:trPr>
              <w:tc>
                <w:tcPr>
                  <w:tcW w:w="859" w:type="dxa"/>
                  <w:vMerge w:val="continue"/>
                  <w:tcBorders>
                    <w:left w:val="nil"/>
                    <w:right w:val="single" w:color="auto" w:sz="4" w:space="0"/>
                  </w:tcBorders>
                  <w:vAlign w:val="center"/>
                </w:tcPr>
                <w:p w14:paraId="6717820B">
                  <w:pPr>
                    <w:spacing w:after="0"/>
                    <w:jc w:val="center"/>
                    <w:rPr>
                      <w:rFonts w:ascii="Times New Roman" w:hAnsi="Times New Roman" w:eastAsia="宋体"/>
                      <w:color w:val="000000"/>
                      <w:kern w:val="2"/>
                      <w:sz w:val="21"/>
                      <w:szCs w:val="21"/>
                    </w:rPr>
                  </w:pPr>
                </w:p>
              </w:tc>
              <w:tc>
                <w:tcPr>
                  <w:tcW w:w="1126" w:type="dxa"/>
                  <w:tcBorders>
                    <w:top w:val="single" w:color="auto" w:sz="4" w:space="0"/>
                    <w:left w:val="single" w:color="auto" w:sz="4" w:space="0"/>
                    <w:bottom w:val="single" w:color="auto" w:sz="4" w:space="0"/>
                    <w:right w:val="single" w:color="auto" w:sz="4" w:space="0"/>
                  </w:tcBorders>
                  <w:vAlign w:val="center"/>
                </w:tcPr>
                <w:p w14:paraId="301BC365">
                  <w:pPr>
                    <w:spacing w:after="0"/>
                    <w:jc w:val="center"/>
                    <w:rPr>
                      <w:rFonts w:ascii="Times New Roman" w:hAnsi="Times New Roman" w:eastAsia="宋体"/>
                      <w:color w:val="000000"/>
                      <w:kern w:val="2"/>
                      <w:sz w:val="21"/>
                      <w:szCs w:val="21"/>
                    </w:rPr>
                  </w:pPr>
                  <w:r>
                    <w:rPr>
                      <w:rFonts w:hint="eastAsia" w:ascii="Times New Roman" w:hAnsi="Times New Roman" w:eastAsia="宋体"/>
                      <w:color w:val="000000"/>
                      <w:kern w:val="2"/>
                      <w:sz w:val="21"/>
                      <w:szCs w:val="21"/>
                    </w:rPr>
                    <w:t>化学需氧量</w:t>
                  </w:r>
                </w:p>
              </w:tc>
              <w:tc>
                <w:tcPr>
                  <w:tcW w:w="2102" w:type="dxa"/>
                  <w:tcBorders>
                    <w:top w:val="single" w:color="auto" w:sz="4" w:space="0"/>
                    <w:left w:val="single" w:color="auto" w:sz="4" w:space="0"/>
                    <w:bottom w:val="single" w:color="auto" w:sz="4" w:space="0"/>
                    <w:right w:val="single" w:color="auto" w:sz="4" w:space="0"/>
                  </w:tcBorders>
                  <w:vAlign w:val="center"/>
                </w:tcPr>
                <w:p w14:paraId="3CD886F7">
                  <w:pPr>
                    <w:spacing w:after="0"/>
                    <w:jc w:val="center"/>
                    <w:rPr>
                      <w:rFonts w:ascii="Times New Roman" w:hAnsi="Times New Roman" w:eastAsia="宋体"/>
                      <w:color w:val="000000"/>
                      <w:kern w:val="2"/>
                      <w:sz w:val="21"/>
                      <w:szCs w:val="21"/>
                    </w:rPr>
                  </w:pPr>
                  <w:r>
                    <w:rPr>
                      <w:rFonts w:hint="eastAsia" w:ascii="Times New Roman" w:hAnsi="Times New Roman" w:eastAsia="宋体"/>
                      <w:color w:val="000000"/>
                      <w:kern w:val="2"/>
                      <w:sz w:val="21"/>
                      <w:szCs w:val="21"/>
                    </w:rPr>
                    <w:t>水质化学需氧量的测定重铬酸盐法</w:t>
                  </w:r>
                  <w:r>
                    <w:rPr>
                      <w:rFonts w:ascii="Times New Roman" w:hAnsi="Times New Roman" w:eastAsia="宋体"/>
                      <w:color w:val="000000"/>
                      <w:kern w:val="2"/>
                      <w:sz w:val="21"/>
                      <w:szCs w:val="21"/>
                    </w:rPr>
                    <w:t>HJ 828-2017</w:t>
                  </w:r>
                </w:p>
              </w:tc>
              <w:tc>
                <w:tcPr>
                  <w:tcW w:w="1867" w:type="dxa"/>
                  <w:tcBorders>
                    <w:top w:val="single" w:color="auto" w:sz="4" w:space="0"/>
                    <w:left w:val="single" w:color="auto" w:sz="4" w:space="0"/>
                    <w:bottom w:val="single" w:color="auto" w:sz="4" w:space="0"/>
                    <w:right w:val="single" w:color="auto" w:sz="4" w:space="0"/>
                  </w:tcBorders>
                  <w:vAlign w:val="center"/>
                </w:tcPr>
                <w:p w14:paraId="591E9EDA">
                  <w:pPr>
                    <w:spacing w:after="0"/>
                    <w:jc w:val="center"/>
                    <w:rPr>
                      <w:rFonts w:ascii="Times New Roman" w:hAnsi="Times New Roman" w:eastAsia="宋体"/>
                      <w:color w:val="000000"/>
                      <w:kern w:val="2"/>
                      <w:sz w:val="21"/>
                      <w:szCs w:val="21"/>
                    </w:rPr>
                  </w:pPr>
                  <w:r>
                    <w:rPr>
                      <w:rFonts w:hint="eastAsia" w:ascii="Times New Roman" w:hAnsi="Times New Roman" w:eastAsia="宋体"/>
                      <w:color w:val="000000"/>
                      <w:kern w:val="2"/>
                      <w:sz w:val="21"/>
                      <w:szCs w:val="21"/>
                    </w:rPr>
                    <w:t>滴定管</w:t>
                  </w:r>
                </w:p>
              </w:tc>
              <w:tc>
                <w:tcPr>
                  <w:tcW w:w="1362" w:type="dxa"/>
                  <w:tcBorders>
                    <w:top w:val="single" w:color="auto" w:sz="4" w:space="0"/>
                    <w:left w:val="single" w:color="auto" w:sz="4" w:space="0"/>
                    <w:bottom w:val="single" w:color="auto" w:sz="4" w:space="0"/>
                    <w:right w:val="single" w:color="auto" w:sz="4" w:space="0"/>
                  </w:tcBorders>
                  <w:vAlign w:val="center"/>
                </w:tcPr>
                <w:p w14:paraId="59CB0AA9">
                  <w:pPr>
                    <w:spacing w:after="0"/>
                    <w:jc w:val="center"/>
                    <w:rPr>
                      <w:rFonts w:ascii="Times New Roman" w:hAnsi="Times New Roman" w:eastAsia="宋体"/>
                      <w:color w:val="000000"/>
                      <w:kern w:val="2"/>
                      <w:sz w:val="21"/>
                      <w:szCs w:val="21"/>
                    </w:rPr>
                  </w:pPr>
                  <w:r>
                    <w:rPr>
                      <w:rFonts w:ascii="Times New Roman" w:hAnsi="Times New Roman" w:eastAsia="宋体"/>
                      <w:color w:val="000000"/>
                      <w:kern w:val="2"/>
                      <w:sz w:val="21"/>
                      <w:szCs w:val="21"/>
                    </w:rPr>
                    <w:t>4mg/L</w:t>
                  </w:r>
                </w:p>
              </w:tc>
              <w:tc>
                <w:tcPr>
                  <w:tcW w:w="990" w:type="dxa"/>
                  <w:tcBorders>
                    <w:top w:val="single" w:color="auto" w:sz="4" w:space="0"/>
                    <w:left w:val="single" w:color="auto" w:sz="4" w:space="0"/>
                    <w:bottom w:val="single" w:color="auto" w:sz="4" w:space="0"/>
                    <w:right w:val="nil"/>
                  </w:tcBorders>
                  <w:vAlign w:val="center"/>
                </w:tcPr>
                <w:p w14:paraId="4D667974">
                  <w:pPr>
                    <w:jc w:val="center"/>
                  </w:pPr>
                  <w:r>
                    <w:rPr>
                      <w:rFonts w:hint="eastAsia" w:ascii="Times New Roman" w:hAnsi="Times New Roman" w:eastAsia="宋体"/>
                      <w:color w:val="000000"/>
                      <w:kern w:val="2"/>
                      <w:sz w:val="21"/>
                      <w:szCs w:val="21"/>
                    </w:rPr>
                    <w:t>/</w:t>
                  </w:r>
                </w:p>
              </w:tc>
            </w:tr>
            <w:tr w14:paraId="7705BEEA">
              <w:tblPrEx>
                <w:tblBorders>
                  <w:top w:val="single" w:color="000000" w:sz="12" w:space="0"/>
                  <w:left w:val="none" w:color="auto" w:sz="0" w:space="0"/>
                  <w:bottom w:val="single" w:color="000000" w:sz="12" w:space="0"/>
                  <w:right w:val="none" w:color="auto" w:sz="0" w:space="0"/>
                  <w:insideH w:val="single" w:color="000000" w:sz="4" w:space="0"/>
                  <w:insideV w:val="single" w:color="000000" w:sz="6" w:space="0"/>
                </w:tblBorders>
                <w:tblCellMar>
                  <w:top w:w="0" w:type="dxa"/>
                  <w:left w:w="108" w:type="dxa"/>
                  <w:bottom w:w="0" w:type="dxa"/>
                  <w:right w:w="108" w:type="dxa"/>
                </w:tblCellMar>
              </w:tblPrEx>
              <w:trPr>
                <w:trHeight w:val="397" w:hRule="atLeast"/>
                <w:jc w:val="center"/>
              </w:trPr>
              <w:tc>
                <w:tcPr>
                  <w:tcW w:w="859" w:type="dxa"/>
                  <w:vMerge w:val="continue"/>
                  <w:tcBorders>
                    <w:left w:val="nil"/>
                    <w:right w:val="single" w:color="auto" w:sz="4" w:space="0"/>
                  </w:tcBorders>
                  <w:vAlign w:val="center"/>
                </w:tcPr>
                <w:p w14:paraId="3E76AE81">
                  <w:pPr>
                    <w:spacing w:after="0"/>
                    <w:jc w:val="center"/>
                    <w:rPr>
                      <w:rFonts w:ascii="Times New Roman" w:hAnsi="Times New Roman" w:eastAsia="宋体"/>
                      <w:color w:val="000000"/>
                      <w:kern w:val="2"/>
                      <w:sz w:val="21"/>
                      <w:szCs w:val="21"/>
                    </w:rPr>
                  </w:pPr>
                </w:p>
              </w:tc>
              <w:tc>
                <w:tcPr>
                  <w:tcW w:w="1126" w:type="dxa"/>
                  <w:tcBorders>
                    <w:top w:val="single" w:color="auto" w:sz="4" w:space="0"/>
                    <w:left w:val="single" w:color="auto" w:sz="4" w:space="0"/>
                    <w:bottom w:val="single" w:color="auto" w:sz="4" w:space="0"/>
                    <w:right w:val="single" w:color="auto" w:sz="4" w:space="0"/>
                  </w:tcBorders>
                  <w:vAlign w:val="center"/>
                </w:tcPr>
                <w:p w14:paraId="5BBC8BFF">
                  <w:pPr>
                    <w:spacing w:after="0"/>
                    <w:jc w:val="center"/>
                    <w:rPr>
                      <w:rFonts w:ascii="Times New Roman" w:hAnsi="Times New Roman" w:eastAsia="宋体"/>
                      <w:color w:val="000000"/>
                      <w:kern w:val="2"/>
                      <w:sz w:val="21"/>
                      <w:szCs w:val="21"/>
                    </w:rPr>
                  </w:pPr>
                  <w:r>
                    <w:rPr>
                      <w:rFonts w:hint="eastAsia" w:ascii="Times New Roman" w:hAnsi="Times New Roman" w:eastAsia="宋体"/>
                      <w:color w:val="000000"/>
                      <w:kern w:val="2"/>
                      <w:sz w:val="21"/>
                      <w:szCs w:val="21"/>
                    </w:rPr>
                    <w:t>氨氮</w:t>
                  </w:r>
                </w:p>
              </w:tc>
              <w:tc>
                <w:tcPr>
                  <w:tcW w:w="2102" w:type="dxa"/>
                  <w:tcBorders>
                    <w:top w:val="single" w:color="auto" w:sz="4" w:space="0"/>
                    <w:left w:val="single" w:color="auto" w:sz="4" w:space="0"/>
                    <w:bottom w:val="single" w:color="auto" w:sz="4" w:space="0"/>
                    <w:right w:val="single" w:color="auto" w:sz="4" w:space="0"/>
                  </w:tcBorders>
                  <w:vAlign w:val="center"/>
                </w:tcPr>
                <w:p w14:paraId="48BE2DD7">
                  <w:pPr>
                    <w:spacing w:after="0"/>
                    <w:jc w:val="center"/>
                    <w:rPr>
                      <w:rFonts w:ascii="Times New Roman" w:hAnsi="Times New Roman" w:eastAsia="宋体"/>
                      <w:color w:val="000000"/>
                      <w:kern w:val="2"/>
                      <w:sz w:val="21"/>
                      <w:szCs w:val="21"/>
                    </w:rPr>
                  </w:pPr>
                  <w:r>
                    <w:rPr>
                      <w:rFonts w:hint="eastAsia" w:ascii="Times New Roman" w:hAnsi="Times New Roman" w:eastAsia="宋体"/>
                      <w:color w:val="000000"/>
                      <w:kern w:val="2"/>
                      <w:sz w:val="21"/>
                      <w:szCs w:val="21"/>
                    </w:rPr>
                    <w:t>水质氨氮的测定纳氏试剂分光光度法</w:t>
                  </w:r>
                  <w:r>
                    <w:rPr>
                      <w:rFonts w:ascii="Times New Roman" w:hAnsi="Times New Roman" w:eastAsia="宋体"/>
                      <w:color w:val="000000"/>
                      <w:kern w:val="2"/>
                      <w:sz w:val="21"/>
                      <w:szCs w:val="21"/>
                    </w:rPr>
                    <w:t>HJ 535-2009</w:t>
                  </w:r>
                </w:p>
              </w:tc>
              <w:tc>
                <w:tcPr>
                  <w:tcW w:w="1867" w:type="dxa"/>
                  <w:tcBorders>
                    <w:top w:val="single" w:color="auto" w:sz="4" w:space="0"/>
                    <w:left w:val="single" w:color="auto" w:sz="4" w:space="0"/>
                    <w:bottom w:val="single" w:color="auto" w:sz="4" w:space="0"/>
                    <w:right w:val="single" w:color="auto" w:sz="4" w:space="0"/>
                  </w:tcBorders>
                  <w:vAlign w:val="center"/>
                </w:tcPr>
                <w:p w14:paraId="31969863">
                  <w:pPr>
                    <w:spacing w:after="0"/>
                    <w:jc w:val="center"/>
                    <w:rPr>
                      <w:rFonts w:ascii="Times New Roman" w:hAnsi="Times New Roman" w:eastAsia="宋体"/>
                      <w:kern w:val="2"/>
                      <w:sz w:val="21"/>
                      <w:szCs w:val="21"/>
                    </w:rPr>
                  </w:pPr>
                  <w:r>
                    <w:rPr>
                      <w:rFonts w:hint="eastAsia" w:ascii="Times New Roman" w:hAnsi="Times New Roman" w:eastAsia="宋体"/>
                      <w:kern w:val="2"/>
                      <w:sz w:val="21"/>
                      <w:szCs w:val="21"/>
                    </w:rPr>
                    <w:t>紫外分光光度计T6新世纪</w:t>
                  </w:r>
                </w:p>
              </w:tc>
              <w:tc>
                <w:tcPr>
                  <w:tcW w:w="1362" w:type="dxa"/>
                  <w:tcBorders>
                    <w:top w:val="single" w:color="auto" w:sz="4" w:space="0"/>
                    <w:left w:val="single" w:color="auto" w:sz="4" w:space="0"/>
                    <w:bottom w:val="single" w:color="auto" w:sz="4" w:space="0"/>
                    <w:right w:val="single" w:color="auto" w:sz="4" w:space="0"/>
                  </w:tcBorders>
                  <w:vAlign w:val="center"/>
                </w:tcPr>
                <w:p w14:paraId="58356840">
                  <w:pPr>
                    <w:spacing w:after="0"/>
                    <w:jc w:val="center"/>
                    <w:rPr>
                      <w:rFonts w:ascii="Times New Roman" w:hAnsi="Times New Roman" w:eastAsia="宋体"/>
                      <w:color w:val="000000"/>
                      <w:kern w:val="2"/>
                      <w:sz w:val="21"/>
                      <w:szCs w:val="21"/>
                    </w:rPr>
                  </w:pPr>
                  <w:r>
                    <w:rPr>
                      <w:rFonts w:ascii="Times New Roman" w:hAnsi="Times New Roman" w:eastAsia="宋体"/>
                      <w:color w:val="000000"/>
                      <w:kern w:val="2"/>
                      <w:sz w:val="21"/>
                      <w:szCs w:val="21"/>
                    </w:rPr>
                    <w:t>0.025mg/L</w:t>
                  </w:r>
                </w:p>
              </w:tc>
              <w:tc>
                <w:tcPr>
                  <w:tcW w:w="990" w:type="dxa"/>
                  <w:tcBorders>
                    <w:top w:val="single" w:color="auto" w:sz="4" w:space="0"/>
                    <w:left w:val="single" w:color="auto" w:sz="4" w:space="0"/>
                    <w:bottom w:val="single" w:color="auto" w:sz="4" w:space="0"/>
                    <w:right w:val="nil"/>
                  </w:tcBorders>
                  <w:vAlign w:val="center"/>
                </w:tcPr>
                <w:p w14:paraId="1FF3F50F">
                  <w:pPr>
                    <w:jc w:val="center"/>
                  </w:pPr>
                  <w:r>
                    <w:rPr>
                      <w:rFonts w:hint="eastAsia" w:ascii="Times New Roman" w:hAnsi="Times New Roman" w:eastAsia="宋体"/>
                      <w:color w:val="000000"/>
                      <w:kern w:val="2"/>
                      <w:sz w:val="21"/>
                      <w:szCs w:val="21"/>
                    </w:rPr>
                    <w:t>/</w:t>
                  </w:r>
                </w:p>
              </w:tc>
            </w:tr>
            <w:tr w14:paraId="5D33480F">
              <w:tblPrEx>
                <w:tblBorders>
                  <w:top w:val="single" w:color="000000" w:sz="12" w:space="0"/>
                  <w:left w:val="none" w:color="auto" w:sz="0" w:space="0"/>
                  <w:bottom w:val="single" w:color="000000" w:sz="12" w:space="0"/>
                  <w:right w:val="none" w:color="auto" w:sz="0" w:space="0"/>
                  <w:insideH w:val="single" w:color="000000" w:sz="4" w:space="0"/>
                  <w:insideV w:val="single" w:color="000000" w:sz="6" w:space="0"/>
                </w:tblBorders>
                <w:tblCellMar>
                  <w:top w:w="0" w:type="dxa"/>
                  <w:left w:w="108" w:type="dxa"/>
                  <w:bottom w:w="0" w:type="dxa"/>
                  <w:right w:w="108" w:type="dxa"/>
                </w:tblCellMar>
              </w:tblPrEx>
              <w:trPr>
                <w:trHeight w:val="397" w:hRule="atLeast"/>
                <w:jc w:val="center"/>
              </w:trPr>
              <w:tc>
                <w:tcPr>
                  <w:tcW w:w="859" w:type="dxa"/>
                  <w:vMerge w:val="continue"/>
                  <w:tcBorders>
                    <w:left w:val="nil"/>
                    <w:right w:val="single" w:color="auto" w:sz="4" w:space="0"/>
                  </w:tcBorders>
                  <w:vAlign w:val="center"/>
                </w:tcPr>
                <w:p w14:paraId="40F0CE36">
                  <w:pPr>
                    <w:spacing w:after="0"/>
                    <w:jc w:val="center"/>
                    <w:rPr>
                      <w:rFonts w:ascii="Times New Roman" w:hAnsi="Times New Roman" w:eastAsia="宋体"/>
                      <w:color w:val="000000"/>
                      <w:kern w:val="2"/>
                      <w:sz w:val="21"/>
                      <w:szCs w:val="21"/>
                    </w:rPr>
                  </w:pPr>
                </w:p>
              </w:tc>
              <w:tc>
                <w:tcPr>
                  <w:tcW w:w="1126" w:type="dxa"/>
                  <w:tcBorders>
                    <w:top w:val="single" w:color="auto" w:sz="4" w:space="0"/>
                    <w:left w:val="single" w:color="auto" w:sz="4" w:space="0"/>
                    <w:bottom w:val="single" w:color="auto" w:sz="4" w:space="0"/>
                    <w:right w:val="single" w:color="auto" w:sz="4" w:space="0"/>
                  </w:tcBorders>
                  <w:vAlign w:val="center"/>
                </w:tcPr>
                <w:p w14:paraId="33F1C313">
                  <w:pPr>
                    <w:spacing w:after="0"/>
                    <w:jc w:val="center"/>
                    <w:rPr>
                      <w:rFonts w:ascii="Times New Roman" w:hAnsi="Times New Roman" w:eastAsia="宋体"/>
                      <w:color w:val="000000"/>
                      <w:kern w:val="2"/>
                      <w:sz w:val="21"/>
                      <w:szCs w:val="21"/>
                    </w:rPr>
                  </w:pPr>
                  <w:r>
                    <w:rPr>
                      <w:rFonts w:hint="eastAsia" w:ascii="Times New Roman" w:hAnsi="Times New Roman" w:eastAsia="宋体"/>
                      <w:color w:val="000000"/>
                      <w:kern w:val="2"/>
                      <w:sz w:val="21"/>
                      <w:szCs w:val="21"/>
                    </w:rPr>
                    <w:t>总氮</w:t>
                  </w:r>
                </w:p>
              </w:tc>
              <w:tc>
                <w:tcPr>
                  <w:tcW w:w="2102" w:type="dxa"/>
                  <w:tcBorders>
                    <w:top w:val="single" w:color="auto" w:sz="4" w:space="0"/>
                    <w:left w:val="single" w:color="auto" w:sz="4" w:space="0"/>
                    <w:bottom w:val="single" w:color="auto" w:sz="4" w:space="0"/>
                    <w:right w:val="single" w:color="auto" w:sz="4" w:space="0"/>
                  </w:tcBorders>
                  <w:vAlign w:val="center"/>
                </w:tcPr>
                <w:p w14:paraId="52232B8A">
                  <w:pPr>
                    <w:spacing w:after="0"/>
                    <w:jc w:val="center"/>
                    <w:rPr>
                      <w:rFonts w:ascii="Times New Roman" w:hAnsi="Times New Roman" w:eastAsia="宋体"/>
                      <w:color w:val="000000"/>
                      <w:kern w:val="2"/>
                      <w:sz w:val="21"/>
                      <w:szCs w:val="21"/>
                    </w:rPr>
                  </w:pPr>
                  <w:r>
                    <w:rPr>
                      <w:rFonts w:hint="eastAsia" w:ascii="Times New Roman" w:hAnsi="Times New Roman" w:eastAsia="宋体"/>
                      <w:color w:val="000000"/>
                      <w:kern w:val="2"/>
                      <w:sz w:val="21"/>
                      <w:szCs w:val="21"/>
                    </w:rPr>
                    <w:t>水质总氮的测定碱性过硫酸钾消解紫外分光光度法</w:t>
                  </w:r>
                </w:p>
                <w:p w14:paraId="7F2D8843">
                  <w:pPr>
                    <w:spacing w:after="0"/>
                    <w:jc w:val="center"/>
                    <w:rPr>
                      <w:rFonts w:ascii="Times New Roman" w:hAnsi="Times New Roman" w:eastAsia="宋体"/>
                      <w:color w:val="000000"/>
                      <w:kern w:val="2"/>
                      <w:sz w:val="21"/>
                      <w:szCs w:val="21"/>
                    </w:rPr>
                  </w:pPr>
                  <w:r>
                    <w:rPr>
                      <w:rFonts w:ascii="Times New Roman" w:hAnsi="Times New Roman" w:eastAsia="宋体"/>
                      <w:color w:val="000000"/>
                      <w:kern w:val="2"/>
                      <w:sz w:val="21"/>
                      <w:szCs w:val="21"/>
                    </w:rPr>
                    <w:t>HJ636-2012</w:t>
                  </w:r>
                </w:p>
              </w:tc>
              <w:tc>
                <w:tcPr>
                  <w:tcW w:w="1867" w:type="dxa"/>
                  <w:tcBorders>
                    <w:top w:val="single" w:color="auto" w:sz="4" w:space="0"/>
                    <w:left w:val="single" w:color="auto" w:sz="4" w:space="0"/>
                    <w:bottom w:val="single" w:color="auto" w:sz="4" w:space="0"/>
                    <w:right w:val="single" w:color="auto" w:sz="4" w:space="0"/>
                  </w:tcBorders>
                  <w:vAlign w:val="center"/>
                </w:tcPr>
                <w:p w14:paraId="41450B47">
                  <w:pPr>
                    <w:spacing w:after="0"/>
                    <w:jc w:val="center"/>
                    <w:rPr>
                      <w:rFonts w:ascii="Times New Roman" w:hAnsi="Times New Roman" w:eastAsia="宋体"/>
                      <w:kern w:val="2"/>
                      <w:sz w:val="21"/>
                      <w:szCs w:val="21"/>
                    </w:rPr>
                  </w:pPr>
                  <w:r>
                    <w:rPr>
                      <w:rFonts w:hint="eastAsia" w:ascii="Times New Roman" w:hAnsi="Times New Roman" w:eastAsia="宋体"/>
                      <w:kern w:val="2"/>
                      <w:sz w:val="21"/>
                      <w:szCs w:val="21"/>
                    </w:rPr>
                    <w:t>紫外分光光度计T6新世纪</w:t>
                  </w:r>
                </w:p>
              </w:tc>
              <w:tc>
                <w:tcPr>
                  <w:tcW w:w="1362" w:type="dxa"/>
                  <w:tcBorders>
                    <w:top w:val="single" w:color="auto" w:sz="4" w:space="0"/>
                    <w:left w:val="single" w:color="auto" w:sz="4" w:space="0"/>
                    <w:bottom w:val="single" w:color="auto" w:sz="4" w:space="0"/>
                    <w:right w:val="single" w:color="auto" w:sz="4" w:space="0"/>
                  </w:tcBorders>
                  <w:vAlign w:val="center"/>
                </w:tcPr>
                <w:p w14:paraId="30AC0118">
                  <w:pPr>
                    <w:spacing w:after="0"/>
                    <w:jc w:val="center"/>
                    <w:rPr>
                      <w:rFonts w:ascii="Times New Roman" w:hAnsi="Times New Roman" w:eastAsia="宋体"/>
                      <w:color w:val="000000"/>
                      <w:kern w:val="2"/>
                      <w:sz w:val="21"/>
                      <w:szCs w:val="21"/>
                    </w:rPr>
                  </w:pPr>
                  <w:r>
                    <w:rPr>
                      <w:rFonts w:ascii="Times New Roman" w:hAnsi="Times New Roman" w:eastAsia="宋体"/>
                      <w:color w:val="000000"/>
                      <w:kern w:val="2"/>
                      <w:sz w:val="21"/>
                      <w:szCs w:val="21"/>
                    </w:rPr>
                    <w:t>0.05mg/L</w:t>
                  </w:r>
                </w:p>
              </w:tc>
              <w:tc>
                <w:tcPr>
                  <w:tcW w:w="990" w:type="dxa"/>
                  <w:tcBorders>
                    <w:top w:val="single" w:color="auto" w:sz="4" w:space="0"/>
                    <w:left w:val="single" w:color="auto" w:sz="4" w:space="0"/>
                    <w:bottom w:val="single" w:color="auto" w:sz="4" w:space="0"/>
                    <w:right w:val="nil"/>
                  </w:tcBorders>
                  <w:vAlign w:val="center"/>
                </w:tcPr>
                <w:p w14:paraId="68AB0A17">
                  <w:pPr>
                    <w:jc w:val="center"/>
                  </w:pPr>
                  <w:r>
                    <w:rPr>
                      <w:rFonts w:hint="eastAsia" w:ascii="Times New Roman" w:hAnsi="Times New Roman" w:eastAsia="宋体"/>
                      <w:color w:val="000000"/>
                      <w:kern w:val="2"/>
                      <w:sz w:val="21"/>
                      <w:szCs w:val="21"/>
                    </w:rPr>
                    <w:t>/</w:t>
                  </w:r>
                </w:p>
              </w:tc>
            </w:tr>
            <w:tr w14:paraId="3071489C">
              <w:tblPrEx>
                <w:tblBorders>
                  <w:top w:val="single" w:color="000000" w:sz="12" w:space="0"/>
                  <w:left w:val="none" w:color="auto" w:sz="0" w:space="0"/>
                  <w:bottom w:val="single" w:color="000000" w:sz="12" w:space="0"/>
                  <w:right w:val="none" w:color="auto" w:sz="0" w:space="0"/>
                  <w:insideH w:val="single" w:color="000000" w:sz="4" w:space="0"/>
                  <w:insideV w:val="single" w:color="000000" w:sz="6" w:space="0"/>
                </w:tblBorders>
                <w:tblCellMar>
                  <w:top w:w="0" w:type="dxa"/>
                  <w:left w:w="108" w:type="dxa"/>
                  <w:bottom w:w="0" w:type="dxa"/>
                  <w:right w:w="108" w:type="dxa"/>
                </w:tblCellMar>
              </w:tblPrEx>
              <w:trPr>
                <w:trHeight w:val="397" w:hRule="atLeast"/>
                <w:jc w:val="center"/>
              </w:trPr>
              <w:tc>
                <w:tcPr>
                  <w:tcW w:w="859" w:type="dxa"/>
                  <w:vMerge w:val="continue"/>
                  <w:tcBorders>
                    <w:left w:val="nil"/>
                    <w:right w:val="single" w:color="auto" w:sz="4" w:space="0"/>
                  </w:tcBorders>
                  <w:vAlign w:val="center"/>
                </w:tcPr>
                <w:p w14:paraId="1C24260E">
                  <w:pPr>
                    <w:spacing w:after="0"/>
                    <w:jc w:val="center"/>
                    <w:rPr>
                      <w:rFonts w:ascii="Times New Roman" w:hAnsi="Times New Roman" w:eastAsia="宋体"/>
                      <w:color w:val="000000"/>
                      <w:kern w:val="2"/>
                      <w:sz w:val="21"/>
                      <w:szCs w:val="21"/>
                    </w:rPr>
                  </w:pPr>
                </w:p>
              </w:tc>
              <w:tc>
                <w:tcPr>
                  <w:tcW w:w="1126" w:type="dxa"/>
                  <w:tcBorders>
                    <w:top w:val="single" w:color="auto" w:sz="4" w:space="0"/>
                    <w:left w:val="single" w:color="auto" w:sz="4" w:space="0"/>
                    <w:bottom w:val="single" w:color="auto" w:sz="4" w:space="0"/>
                    <w:right w:val="single" w:color="auto" w:sz="4" w:space="0"/>
                  </w:tcBorders>
                  <w:vAlign w:val="center"/>
                </w:tcPr>
                <w:p w14:paraId="12D8C7C4">
                  <w:pPr>
                    <w:spacing w:after="0"/>
                    <w:jc w:val="center"/>
                    <w:rPr>
                      <w:rFonts w:ascii="Times New Roman" w:hAnsi="Times New Roman" w:eastAsia="宋体"/>
                      <w:color w:val="000000"/>
                      <w:kern w:val="2"/>
                      <w:sz w:val="21"/>
                      <w:szCs w:val="21"/>
                    </w:rPr>
                  </w:pPr>
                  <w:r>
                    <w:rPr>
                      <w:rFonts w:hint="eastAsia" w:ascii="Times New Roman" w:hAnsi="Times New Roman" w:eastAsia="宋体"/>
                      <w:color w:val="000000"/>
                      <w:kern w:val="2"/>
                      <w:sz w:val="21"/>
                      <w:szCs w:val="21"/>
                    </w:rPr>
                    <w:t>总磷</w:t>
                  </w:r>
                </w:p>
              </w:tc>
              <w:tc>
                <w:tcPr>
                  <w:tcW w:w="2102" w:type="dxa"/>
                  <w:tcBorders>
                    <w:top w:val="single" w:color="auto" w:sz="4" w:space="0"/>
                    <w:left w:val="single" w:color="auto" w:sz="4" w:space="0"/>
                    <w:bottom w:val="single" w:color="auto" w:sz="4" w:space="0"/>
                    <w:right w:val="single" w:color="auto" w:sz="4" w:space="0"/>
                  </w:tcBorders>
                  <w:vAlign w:val="center"/>
                </w:tcPr>
                <w:p w14:paraId="27A980B9">
                  <w:pPr>
                    <w:spacing w:after="0"/>
                    <w:jc w:val="center"/>
                    <w:rPr>
                      <w:rFonts w:ascii="Times New Roman" w:hAnsi="Times New Roman" w:eastAsia="宋体"/>
                      <w:color w:val="000000"/>
                      <w:kern w:val="2"/>
                      <w:sz w:val="21"/>
                      <w:szCs w:val="21"/>
                    </w:rPr>
                  </w:pPr>
                  <w:r>
                    <w:rPr>
                      <w:rFonts w:hint="eastAsia" w:ascii="Times New Roman" w:hAnsi="Times New Roman" w:eastAsia="宋体"/>
                      <w:color w:val="000000"/>
                      <w:kern w:val="2"/>
                      <w:sz w:val="21"/>
                      <w:szCs w:val="21"/>
                    </w:rPr>
                    <w:t>水质总磷的测定钼酸铵分光光度法</w:t>
                  </w:r>
                  <w:r>
                    <w:rPr>
                      <w:rFonts w:ascii="Times New Roman" w:hAnsi="Times New Roman" w:eastAsia="宋体"/>
                      <w:color w:val="000000"/>
                      <w:kern w:val="2"/>
                      <w:sz w:val="21"/>
                      <w:szCs w:val="21"/>
                    </w:rPr>
                    <w:t>GB 11893-1989</w:t>
                  </w:r>
                </w:p>
              </w:tc>
              <w:tc>
                <w:tcPr>
                  <w:tcW w:w="1867" w:type="dxa"/>
                  <w:tcBorders>
                    <w:top w:val="single" w:color="auto" w:sz="4" w:space="0"/>
                    <w:left w:val="single" w:color="auto" w:sz="4" w:space="0"/>
                    <w:bottom w:val="single" w:color="auto" w:sz="4" w:space="0"/>
                    <w:right w:val="single" w:color="auto" w:sz="4" w:space="0"/>
                  </w:tcBorders>
                  <w:vAlign w:val="center"/>
                </w:tcPr>
                <w:p w14:paraId="70C55529">
                  <w:pPr>
                    <w:spacing w:after="0"/>
                    <w:jc w:val="center"/>
                    <w:rPr>
                      <w:rFonts w:ascii="Times New Roman" w:hAnsi="Times New Roman" w:eastAsia="宋体"/>
                      <w:kern w:val="2"/>
                      <w:sz w:val="21"/>
                      <w:szCs w:val="21"/>
                    </w:rPr>
                  </w:pPr>
                  <w:r>
                    <w:rPr>
                      <w:rFonts w:hint="eastAsia" w:ascii="Times New Roman" w:hAnsi="Times New Roman" w:eastAsia="宋体"/>
                      <w:kern w:val="2"/>
                      <w:sz w:val="21"/>
                      <w:szCs w:val="21"/>
                    </w:rPr>
                    <w:t>紫外分光光度计T6新世纪</w:t>
                  </w:r>
                </w:p>
              </w:tc>
              <w:tc>
                <w:tcPr>
                  <w:tcW w:w="1362" w:type="dxa"/>
                  <w:tcBorders>
                    <w:top w:val="single" w:color="auto" w:sz="4" w:space="0"/>
                    <w:left w:val="single" w:color="auto" w:sz="4" w:space="0"/>
                    <w:bottom w:val="single" w:color="auto" w:sz="4" w:space="0"/>
                    <w:right w:val="single" w:color="auto" w:sz="4" w:space="0"/>
                  </w:tcBorders>
                  <w:vAlign w:val="center"/>
                </w:tcPr>
                <w:p w14:paraId="02815F4A">
                  <w:pPr>
                    <w:spacing w:after="0"/>
                    <w:jc w:val="center"/>
                    <w:rPr>
                      <w:rFonts w:ascii="Times New Roman" w:hAnsi="Times New Roman" w:eastAsia="宋体"/>
                      <w:color w:val="000000"/>
                      <w:kern w:val="2"/>
                      <w:sz w:val="21"/>
                      <w:szCs w:val="21"/>
                    </w:rPr>
                  </w:pPr>
                  <w:r>
                    <w:rPr>
                      <w:rFonts w:ascii="Times New Roman" w:hAnsi="Times New Roman" w:eastAsia="宋体"/>
                      <w:color w:val="000000"/>
                      <w:kern w:val="2"/>
                      <w:sz w:val="21"/>
                      <w:szCs w:val="21"/>
                    </w:rPr>
                    <w:t>0.01mg/L</w:t>
                  </w:r>
                </w:p>
              </w:tc>
              <w:tc>
                <w:tcPr>
                  <w:tcW w:w="990" w:type="dxa"/>
                  <w:tcBorders>
                    <w:top w:val="single" w:color="auto" w:sz="4" w:space="0"/>
                    <w:left w:val="single" w:color="auto" w:sz="4" w:space="0"/>
                    <w:bottom w:val="single" w:color="auto" w:sz="4" w:space="0"/>
                    <w:right w:val="nil"/>
                  </w:tcBorders>
                  <w:vAlign w:val="center"/>
                </w:tcPr>
                <w:p w14:paraId="7E867A87">
                  <w:pPr>
                    <w:jc w:val="center"/>
                  </w:pPr>
                  <w:r>
                    <w:rPr>
                      <w:rFonts w:hint="eastAsia" w:ascii="Times New Roman" w:hAnsi="Times New Roman" w:eastAsia="宋体"/>
                      <w:color w:val="000000"/>
                      <w:kern w:val="2"/>
                      <w:sz w:val="21"/>
                      <w:szCs w:val="21"/>
                    </w:rPr>
                    <w:t>/</w:t>
                  </w:r>
                </w:p>
              </w:tc>
            </w:tr>
            <w:tr w14:paraId="51384EF1">
              <w:tblPrEx>
                <w:tblBorders>
                  <w:top w:val="single" w:color="000000" w:sz="12" w:space="0"/>
                  <w:left w:val="none" w:color="auto" w:sz="0" w:space="0"/>
                  <w:bottom w:val="single" w:color="000000" w:sz="12" w:space="0"/>
                  <w:right w:val="none" w:color="auto" w:sz="0" w:space="0"/>
                  <w:insideH w:val="single" w:color="000000" w:sz="4" w:space="0"/>
                  <w:insideV w:val="single" w:color="000000" w:sz="6" w:space="0"/>
                </w:tblBorders>
                <w:tblCellMar>
                  <w:top w:w="0" w:type="dxa"/>
                  <w:left w:w="108" w:type="dxa"/>
                  <w:bottom w:w="0" w:type="dxa"/>
                  <w:right w:w="108" w:type="dxa"/>
                </w:tblCellMar>
              </w:tblPrEx>
              <w:trPr>
                <w:trHeight w:val="397" w:hRule="atLeast"/>
                <w:jc w:val="center"/>
              </w:trPr>
              <w:tc>
                <w:tcPr>
                  <w:tcW w:w="859" w:type="dxa"/>
                  <w:tcBorders>
                    <w:top w:val="single" w:color="auto" w:sz="4" w:space="0"/>
                    <w:left w:val="nil"/>
                    <w:bottom w:val="single" w:color="auto" w:sz="8" w:space="0"/>
                    <w:right w:val="single" w:color="auto" w:sz="4" w:space="0"/>
                  </w:tcBorders>
                  <w:vAlign w:val="center"/>
                </w:tcPr>
                <w:p w14:paraId="2A7C1FA5">
                  <w:pPr>
                    <w:spacing w:after="0"/>
                    <w:jc w:val="center"/>
                    <w:rPr>
                      <w:rFonts w:ascii="Times New Roman" w:hAnsi="Times New Roman" w:eastAsia="宋体"/>
                      <w:color w:val="000000"/>
                      <w:kern w:val="2"/>
                      <w:sz w:val="21"/>
                      <w:szCs w:val="21"/>
                    </w:rPr>
                  </w:pPr>
                  <w:r>
                    <w:rPr>
                      <w:rFonts w:ascii="Times New Roman" w:hAnsi="Times New Roman" w:eastAsia="宋体"/>
                      <w:kern w:val="2"/>
                      <w:sz w:val="21"/>
                      <w:szCs w:val="21"/>
                    </w:rPr>
                    <w:t>噪声</w:t>
                  </w:r>
                </w:p>
              </w:tc>
              <w:tc>
                <w:tcPr>
                  <w:tcW w:w="1126" w:type="dxa"/>
                  <w:tcBorders>
                    <w:top w:val="single" w:color="auto" w:sz="4" w:space="0"/>
                    <w:left w:val="single" w:color="auto" w:sz="4" w:space="0"/>
                    <w:bottom w:val="single" w:color="auto" w:sz="8" w:space="0"/>
                    <w:right w:val="single" w:color="auto" w:sz="4" w:space="0"/>
                  </w:tcBorders>
                  <w:vAlign w:val="center"/>
                </w:tcPr>
                <w:p w14:paraId="4054447D">
                  <w:pPr>
                    <w:spacing w:after="0"/>
                    <w:jc w:val="center"/>
                    <w:rPr>
                      <w:rFonts w:ascii="Times New Roman" w:hAnsi="Times New Roman" w:eastAsia="宋体"/>
                      <w:color w:val="000000"/>
                      <w:kern w:val="2"/>
                      <w:sz w:val="21"/>
                      <w:szCs w:val="21"/>
                    </w:rPr>
                  </w:pPr>
                  <w:r>
                    <w:rPr>
                      <w:rFonts w:ascii="Times New Roman" w:hAnsi="Times New Roman" w:eastAsia="宋体"/>
                      <w:kern w:val="2"/>
                      <w:sz w:val="21"/>
                      <w:szCs w:val="21"/>
                    </w:rPr>
                    <w:t>厂界噪声</w:t>
                  </w:r>
                </w:p>
              </w:tc>
              <w:tc>
                <w:tcPr>
                  <w:tcW w:w="2102" w:type="dxa"/>
                  <w:tcBorders>
                    <w:top w:val="single" w:color="auto" w:sz="4" w:space="0"/>
                    <w:left w:val="single" w:color="auto" w:sz="4" w:space="0"/>
                    <w:bottom w:val="single" w:color="auto" w:sz="8" w:space="0"/>
                    <w:right w:val="single" w:color="auto" w:sz="4" w:space="0"/>
                  </w:tcBorders>
                  <w:vAlign w:val="center"/>
                </w:tcPr>
                <w:p w14:paraId="2BD9E2DD">
                  <w:pPr>
                    <w:spacing w:after="0"/>
                    <w:jc w:val="center"/>
                    <w:rPr>
                      <w:rFonts w:ascii="Times New Roman" w:hAnsi="Times New Roman" w:eastAsia="宋体"/>
                      <w:kern w:val="2"/>
                      <w:sz w:val="21"/>
                      <w:szCs w:val="21"/>
                    </w:rPr>
                  </w:pPr>
                  <w:r>
                    <w:rPr>
                      <w:rFonts w:ascii="Times New Roman" w:hAnsi="Times New Roman" w:eastAsia="宋体"/>
                      <w:kern w:val="2"/>
                      <w:sz w:val="21"/>
                      <w:szCs w:val="21"/>
                    </w:rPr>
                    <w:t>《工业企业厂界环境噪声排放标准》</w:t>
                  </w:r>
                </w:p>
                <w:p w14:paraId="5DFE1DAF">
                  <w:pPr>
                    <w:spacing w:after="0"/>
                    <w:jc w:val="center"/>
                    <w:rPr>
                      <w:rFonts w:ascii="Times New Roman" w:hAnsi="Times New Roman" w:eastAsia="宋体"/>
                      <w:color w:val="000000"/>
                      <w:kern w:val="2"/>
                      <w:sz w:val="21"/>
                      <w:szCs w:val="21"/>
                    </w:rPr>
                  </w:pPr>
                  <w:r>
                    <w:rPr>
                      <w:rFonts w:ascii="Times New Roman" w:hAnsi="Times New Roman" w:eastAsia="宋体"/>
                      <w:kern w:val="2"/>
                      <w:sz w:val="21"/>
                      <w:szCs w:val="21"/>
                    </w:rPr>
                    <w:t>GB12348-2008</w:t>
                  </w:r>
                </w:p>
              </w:tc>
              <w:tc>
                <w:tcPr>
                  <w:tcW w:w="1867" w:type="dxa"/>
                  <w:tcBorders>
                    <w:top w:val="single" w:color="auto" w:sz="4" w:space="0"/>
                    <w:left w:val="single" w:color="auto" w:sz="4" w:space="0"/>
                    <w:bottom w:val="single" w:color="auto" w:sz="8" w:space="0"/>
                    <w:right w:val="single" w:color="auto" w:sz="4" w:space="0"/>
                  </w:tcBorders>
                  <w:vAlign w:val="center"/>
                </w:tcPr>
                <w:p w14:paraId="61E965DC">
                  <w:pPr>
                    <w:spacing w:after="0"/>
                    <w:jc w:val="center"/>
                    <w:rPr>
                      <w:rFonts w:ascii="Times New Roman" w:hAnsi="Times New Roman" w:eastAsia="宋体"/>
                      <w:kern w:val="2"/>
                      <w:sz w:val="21"/>
                      <w:szCs w:val="21"/>
                    </w:rPr>
                  </w:pPr>
                  <w:r>
                    <w:rPr>
                      <w:rFonts w:ascii="Times New Roman" w:hAnsi="Times New Roman" w:eastAsia="宋体"/>
                      <w:kern w:val="2"/>
                      <w:sz w:val="21"/>
                      <w:szCs w:val="21"/>
                    </w:rPr>
                    <w:t>多功能声级计</w:t>
                  </w:r>
                  <w:r>
                    <w:rPr>
                      <w:rFonts w:hint="eastAsia" w:ascii="Times New Roman" w:hAnsi="Times New Roman" w:eastAsia="宋体"/>
                      <w:kern w:val="2"/>
                      <w:sz w:val="21"/>
                      <w:szCs w:val="21"/>
                    </w:rPr>
                    <w:t>AWA5688型</w:t>
                  </w:r>
                </w:p>
              </w:tc>
              <w:tc>
                <w:tcPr>
                  <w:tcW w:w="1362" w:type="dxa"/>
                  <w:tcBorders>
                    <w:top w:val="single" w:color="auto" w:sz="4" w:space="0"/>
                    <w:left w:val="single" w:color="auto" w:sz="4" w:space="0"/>
                    <w:bottom w:val="single" w:color="auto" w:sz="8" w:space="0"/>
                    <w:right w:val="single" w:color="auto" w:sz="4" w:space="0"/>
                  </w:tcBorders>
                  <w:vAlign w:val="center"/>
                </w:tcPr>
                <w:p w14:paraId="2903726F">
                  <w:pPr>
                    <w:spacing w:after="0"/>
                    <w:jc w:val="center"/>
                    <w:rPr>
                      <w:rFonts w:ascii="Times New Roman" w:hAnsi="Times New Roman" w:eastAsia="宋体"/>
                      <w:color w:val="000000"/>
                      <w:kern w:val="2"/>
                      <w:sz w:val="21"/>
                      <w:szCs w:val="21"/>
                    </w:rPr>
                  </w:pPr>
                  <w:r>
                    <w:rPr>
                      <w:rFonts w:ascii="Times New Roman" w:hAnsi="Times New Roman" w:eastAsia="宋体"/>
                      <w:kern w:val="2"/>
                      <w:sz w:val="21"/>
                      <w:szCs w:val="21"/>
                    </w:rPr>
                    <w:t>/</w:t>
                  </w:r>
                </w:p>
              </w:tc>
              <w:tc>
                <w:tcPr>
                  <w:tcW w:w="990" w:type="dxa"/>
                  <w:tcBorders>
                    <w:top w:val="single" w:color="auto" w:sz="4" w:space="0"/>
                    <w:left w:val="single" w:color="auto" w:sz="4" w:space="0"/>
                    <w:bottom w:val="single" w:color="auto" w:sz="8" w:space="0"/>
                    <w:right w:val="nil"/>
                  </w:tcBorders>
                  <w:vAlign w:val="center"/>
                </w:tcPr>
                <w:p w14:paraId="16E616EA">
                  <w:pPr>
                    <w:spacing w:after="0"/>
                    <w:jc w:val="center"/>
                    <w:rPr>
                      <w:rFonts w:ascii="Times New Roman" w:hAnsi="Times New Roman" w:eastAsia="宋体"/>
                      <w:color w:val="000000"/>
                      <w:kern w:val="2"/>
                      <w:sz w:val="21"/>
                      <w:szCs w:val="21"/>
                    </w:rPr>
                  </w:pPr>
                  <w:r>
                    <w:rPr>
                      <w:rFonts w:hint="eastAsia" w:ascii="Times New Roman" w:hAnsi="Times New Roman" w:eastAsia="宋体"/>
                      <w:color w:val="000000"/>
                      <w:kern w:val="2"/>
                      <w:sz w:val="21"/>
                      <w:szCs w:val="21"/>
                    </w:rPr>
                    <w:t>/</w:t>
                  </w:r>
                </w:p>
              </w:tc>
            </w:tr>
          </w:tbl>
          <w:p w14:paraId="19E79564">
            <w:pPr>
              <w:spacing w:after="0" w:line="520" w:lineRule="exact"/>
              <w:ind w:firstLine="482" w:firstLineChars="200"/>
              <w:textAlignment w:val="baseline"/>
              <w:rPr>
                <w:rFonts w:ascii="Times New Roman" w:hAnsi="Times New Roman" w:eastAsia="宋体"/>
                <w:b/>
                <w:bCs/>
                <w:sz w:val="24"/>
                <w:szCs w:val="24"/>
              </w:rPr>
            </w:pPr>
            <w:r>
              <w:rPr>
                <w:rFonts w:hint="eastAsia" w:ascii="Times New Roman" w:hAnsi="Times New Roman" w:eastAsia="宋体"/>
                <w:b/>
                <w:bCs/>
                <w:sz w:val="24"/>
                <w:szCs w:val="24"/>
              </w:rPr>
              <w:t>3</w:t>
            </w:r>
            <w:r>
              <w:rPr>
                <w:rFonts w:ascii="Times New Roman" w:hAnsi="Times New Roman" w:eastAsia="宋体"/>
                <w:b/>
                <w:bCs/>
                <w:sz w:val="24"/>
                <w:szCs w:val="24"/>
              </w:rPr>
              <w:t>、检测质量保证</w:t>
            </w:r>
          </w:p>
          <w:p w14:paraId="43439766">
            <w:pPr>
              <w:spacing w:after="0" w:line="440" w:lineRule="exact"/>
              <w:ind w:firstLine="480" w:firstLineChars="200"/>
              <w:textAlignment w:val="baseline"/>
              <w:rPr>
                <w:rFonts w:ascii="Times New Roman" w:hAnsi="Times New Roman" w:eastAsia="宋体"/>
                <w:sz w:val="24"/>
                <w:szCs w:val="24"/>
              </w:rPr>
            </w:pPr>
            <w:r>
              <w:rPr>
                <w:rFonts w:ascii="Times New Roman" w:hAnsi="Times New Roman" w:eastAsia="宋体"/>
                <w:sz w:val="24"/>
                <w:szCs w:val="24"/>
              </w:rPr>
              <w:t>本次检测采样及样品分析均严格按照国家相关标准的要求进行，实施全程序质量控制。具体质控要求如下：</w:t>
            </w:r>
          </w:p>
          <w:p w14:paraId="50C3C5EA">
            <w:pPr>
              <w:spacing w:after="0" w:line="440" w:lineRule="exact"/>
              <w:ind w:firstLine="480" w:firstLineChars="200"/>
              <w:textAlignment w:val="baseline"/>
              <w:rPr>
                <w:rFonts w:ascii="Times New Roman" w:hAnsi="Times New Roman" w:eastAsia="宋体"/>
                <w:sz w:val="24"/>
                <w:szCs w:val="24"/>
              </w:rPr>
            </w:pPr>
            <w:r>
              <w:rPr>
                <w:rFonts w:ascii="Times New Roman" w:hAnsi="Times New Roman" w:eastAsia="宋体"/>
                <w:sz w:val="24"/>
                <w:szCs w:val="24"/>
              </w:rPr>
              <w:t>（1）检测：所有项目按国家有关规定要求进行质量控制。</w:t>
            </w:r>
          </w:p>
          <w:p w14:paraId="6F48F3A7">
            <w:pPr>
              <w:spacing w:after="0" w:line="440" w:lineRule="exact"/>
              <w:ind w:firstLine="480" w:firstLineChars="200"/>
              <w:textAlignment w:val="baseline"/>
              <w:rPr>
                <w:rFonts w:ascii="Times New Roman" w:hAnsi="Times New Roman" w:eastAsia="宋体"/>
                <w:sz w:val="24"/>
                <w:szCs w:val="24"/>
              </w:rPr>
            </w:pPr>
            <w:r>
              <w:rPr>
                <w:rFonts w:ascii="Times New Roman" w:hAnsi="Times New Roman" w:eastAsia="宋体"/>
                <w:sz w:val="24"/>
                <w:szCs w:val="24"/>
              </w:rPr>
              <w:t>（2）检测分析方法采用国家颁布的标准（或推荐）分析方法，检测人员经过考核并持有合格证书。</w:t>
            </w:r>
          </w:p>
          <w:p w14:paraId="12F93DE2">
            <w:pPr>
              <w:spacing w:after="0" w:line="440" w:lineRule="exact"/>
              <w:ind w:firstLine="480" w:firstLineChars="200"/>
              <w:textAlignment w:val="baseline"/>
              <w:rPr>
                <w:rFonts w:ascii="Times New Roman" w:hAnsi="Times New Roman" w:eastAsia="宋体"/>
                <w:sz w:val="24"/>
                <w:szCs w:val="24"/>
              </w:rPr>
            </w:pPr>
            <w:r>
              <w:rPr>
                <w:rFonts w:ascii="Times New Roman" w:hAnsi="Times New Roman" w:eastAsia="宋体"/>
                <w:sz w:val="24"/>
                <w:szCs w:val="24"/>
              </w:rPr>
              <w:t>（3）所有检测仪器经过计量部门检定合格并在有效期内。</w:t>
            </w:r>
          </w:p>
          <w:p w14:paraId="142C2533">
            <w:pPr>
              <w:spacing w:after="0" w:line="440" w:lineRule="exact"/>
              <w:ind w:firstLine="480" w:firstLineChars="200"/>
              <w:textAlignment w:val="baseline"/>
              <w:rPr>
                <w:rFonts w:ascii="Times New Roman" w:hAnsi="Times New Roman" w:eastAsia="宋体"/>
                <w:sz w:val="24"/>
                <w:szCs w:val="24"/>
              </w:rPr>
            </w:pPr>
            <w:r>
              <w:rPr>
                <w:rFonts w:ascii="Times New Roman" w:hAnsi="Times New Roman" w:eastAsia="宋体"/>
                <w:sz w:val="24"/>
                <w:szCs w:val="24"/>
              </w:rPr>
              <w:t>（</w:t>
            </w:r>
            <w:r>
              <w:rPr>
                <w:rFonts w:hint="eastAsia" w:ascii="Times New Roman" w:hAnsi="Times New Roman" w:eastAsia="宋体"/>
                <w:sz w:val="24"/>
                <w:szCs w:val="24"/>
              </w:rPr>
              <w:t>4</w:t>
            </w:r>
            <w:r>
              <w:rPr>
                <w:rFonts w:ascii="Times New Roman" w:hAnsi="Times New Roman" w:eastAsia="宋体"/>
                <w:sz w:val="24"/>
                <w:szCs w:val="24"/>
              </w:rPr>
              <w:t>）噪声检测：测试前噪声仪进行标准声源校准，测试后复测标准声源，测试过程中严格按照HJ706-2014执行。</w:t>
            </w:r>
          </w:p>
          <w:p w14:paraId="4EC55DBC">
            <w:pPr>
              <w:spacing w:after="0" w:line="440" w:lineRule="exact"/>
              <w:ind w:firstLine="480" w:firstLineChars="200"/>
              <w:textAlignment w:val="baseline"/>
              <w:rPr>
                <w:rFonts w:ascii="Times New Roman" w:hAnsi="Times New Roman" w:eastAsia="宋体"/>
                <w:sz w:val="24"/>
                <w:szCs w:val="24"/>
              </w:rPr>
            </w:pPr>
            <w:r>
              <w:rPr>
                <w:rFonts w:ascii="Times New Roman" w:hAnsi="Times New Roman" w:eastAsia="宋体"/>
                <w:sz w:val="24"/>
                <w:szCs w:val="24"/>
              </w:rPr>
              <w:t>（</w:t>
            </w:r>
            <w:r>
              <w:rPr>
                <w:rFonts w:hint="eastAsia" w:ascii="Times New Roman" w:hAnsi="Times New Roman" w:eastAsia="宋体"/>
                <w:sz w:val="24"/>
                <w:szCs w:val="24"/>
              </w:rPr>
              <w:t>5</w:t>
            </w:r>
            <w:r>
              <w:rPr>
                <w:rFonts w:ascii="Times New Roman" w:hAnsi="Times New Roman" w:eastAsia="宋体"/>
                <w:sz w:val="24"/>
                <w:szCs w:val="24"/>
              </w:rPr>
              <w:t>）检测数据严格实行三级审核。</w:t>
            </w:r>
          </w:p>
          <w:p w14:paraId="44009065">
            <w:pPr>
              <w:spacing w:after="0" w:line="440" w:lineRule="exact"/>
              <w:ind w:firstLine="480" w:firstLineChars="200"/>
              <w:textAlignment w:val="baseline"/>
              <w:rPr>
                <w:rFonts w:ascii="Times New Roman" w:hAnsi="Times New Roman" w:eastAsia="宋体"/>
                <w:sz w:val="24"/>
                <w:szCs w:val="24"/>
              </w:rPr>
            </w:pPr>
          </w:p>
          <w:p w14:paraId="2C27F99B">
            <w:pPr>
              <w:spacing w:after="0" w:line="440" w:lineRule="exact"/>
              <w:ind w:firstLine="480" w:firstLineChars="200"/>
              <w:textAlignment w:val="baseline"/>
              <w:rPr>
                <w:rFonts w:ascii="Times New Roman" w:hAnsi="Times New Roman" w:eastAsia="宋体"/>
                <w:sz w:val="24"/>
                <w:szCs w:val="24"/>
              </w:rPr>
            </w:pPr>
          </w:p>
          <w:p w14:paraId="1D6BDE27">
            <w:pPr>
              <w:spacing w:after="0" w:line="440" w:lineRule="exact"/>
              <w:ind w:firstLine="480" w:firstLineChars="200"/>
              <w:textAlignment w:val="baseline"/>
              <w:rPr>
                <w:rFonts w:ascii="Times New Roman" w:hAnsi="Times New Roman" w:eastAsia="宋体"/>
                <w:sz w:val="24"/>
                <w:szCs w:val="24"/>
              </w:rPr>
            </w:pPr>
          </w:p>
          <w:p w14:paraId="0A58BD13">
            <w:pPr>
              <w:spacing w:after="0" w:line="440" w:lineRule="exact"/>
              <w:ind w:firstLine="480" w:firstLineChars="200"/>
              <w:textAlignment w:val="baseline"/>
              <w:rPr>
                <w:rFonts w:ascii="Times New Roman" w:hAnsi="Times New Roman" w:eastAsia="宋体"/>
                <w:sz w:val="24"/>
                <w:szCs w:val="24"/>
              </w:rPr>
            </w:pPr>
          </w:p>
          <w:p w14:paraId="431CC3F8">
            <w:pPr>
              <w:spacing w:after="0" w:line="440" w:lineRule="exact"/>
              <w:ind w:firstLine="480" w:firstLineChars="200"/>
              <w:textAlignment w:val="baseline"/>
              <w:rPr>
                <w:rFonts w:ascii="Times New Roman" w:hAnsi="Times New Roman" w:eastAsia="宋体"/>
                <w:sz w:val="24"/>
                <w:szCs w:val="24"/>
              </w:rPr>
            </w:pPr>
          </w:p>
          <w:p w14:paraId="370BE64D">
            <w:pPr>
              <w:spacing w:after="0" w:line="440" w:lineRule="exact"/>
              <w:ind w:firstLine="480" w:firstLineChars="200"/>
              <w:textAlignment w:val="baseline"/>
              <w:rPr>
                <w:rFonts w:ascii="Times New Roman" w:hAnsi="Times New Roman" w:eastAsia="宋体"/>
                <w:sz w:val="24"/>
                <w:szCs w:val="24"/>
              </w:rPr>
            </w:pPr>
          </w:p>
          <w:p w14:paraId="3970F27F">
            <w:pPr>
              <w:spacing w:after="0" w:line="440" w:lineRule="exact"/>
              <w:ind w:firstLine="480" w:firstLineChars="200"/>
              <w:textAlignment w:val="baseline"/>
              <w:rPr>
                <w:rFonts w:ascii="Times New Roman" w:hAnsi="Times New Roman" w:eastAsia="宋体"/>
                <w:sz w:val="24"/>
                <w:szCs w:val="24"/>
              </w:rPr>
            </w:pPr>
          </w:p>
          <w:p w14:paraId="66740E5E">
            <w:pPr>
              <w:spacing w:after="0" w:line="440" w:lineRule="exact"/>
              <w:ind w:firstLine="480" w:firstLineChars="200"/>
              <w:textAlignment w:val="baseline"/>
              <w:rPr>
                <w:rFonts w:ascii="Times New Roman" w:hAnsi="Times New Roman" w:eastAsia="宋体"/>
                <w:sz w:val="24"/>
                <w:szCs w:val="24"/>
              </w:rPr>
            </w:pPr>
          </w:p>
          <w:p w14:paraId="10E24B2D">
            <w:pPr>
              <w:spacing w:after="0" w:line="440" w:lineRule="exact"/>
              <w:ind w:firstLine="480" w:firstLineChars="200"/>
              <w:textAlignment w:val="baseline"/>
              <w:rPr>
                <w:rFonts w:ascii="Times New Roman" w:hAnsi="Times New Roman" w:eastAsia="宋体"/>
                <w:sz w:val="24"/>
                <w:szCs w:val="24"/>
              </w:rPr>
            </w:pPr>
          </w:p>
          <w:p w14:paraId="1B3BA1C9">
            <w:pPr>
              <w:spacing w:after="0" w:line="440" w:lineRule="exact"/>
              <w:ind w:firstLine="480" w:firstLineChars="200"/>
              <w:textAlignment w:val="baseline"/>
              <w:rPr>
                <w:rFonts w:ascii="Times New Roman" w:hAnsi="Times New Roman" w:eastAsia="宋体"/>
                <w:sz w:val="24"/>
                <w:szCs w:val="24"/>
              </w:rPr>
            </w:pPr>
          </w:p>
          <w:p w14:paraId="2C6990FC">
            <w:pPr>
              <w:spacing w:after="0" w:line="440" w:lineRule="exact"/>
              <w:ind w:firstLine="480" w:firstLineChars="200"/>
              <w:textAlignment w:val="baseline"/>
              <w:rPr>
                <w:rFonts w:ascii="Times New Roman" w:hAnsi="Times New Roman" w:eastAsia="宋体"/>
                <w:sz w:val="24"/>
                <w:szCs w:val="24"/>
              </w:rPr>
            </w:pPr>
          </w:p>
          <w:p w14:paraId="580A4AAD">
            <w:pPr>
              <w:spacing w:after="0" w:line="440" w:lineRule="exact"/>
              <w:ind w:firstLine="480" w:firstLineChars="200"/>
              <w:textAlignment w:val="baseline"/>
              <w:rPr>
                <w:rFonts w:ascii="Times New Roman" w:hAnsi="Times New Roman" w:eastAsia="宋体"/>
                <w:sz w:val="24"/>
                <w:szCs w:val="24"/>
              </w:rPr>
            </w:pPr>
          </w:p>
          <w:p w14:paraId="04832D9B">
            <w:pPr>
              <w:spacing w:after="0" w:line="440" w:lineRule="exact"/>
              <w:ind w:firstLine="480" w:firstLineChars="200"/>
              <w:textAlignment w:val="baseline"/>
              <w:rPr>
                <w:rFonts w:ascii="Times New Roman" w:hAnsi="Times New Roman" w:eastAsia="宋体"/>
                <w:sz w:val="24"/>
                <w:szCs w:val="24"/>
              </w:rPr>
            </w:pPr>
          </w:p>
        </w:tc>
      </w:tr>
    </w:tbl>
    <w:p w14:paraId="3609FFA0">
      <w:pPr>
        <w:spacing w:line="360" w:lineRule="auto"/>
        <w:rPr>
          <w:rFonts w:ascii="Times New Roman" w:hAnsi="Times New Roman" w:eastAsia="宋体"/>
          <w:sz w:val="21"/>
          <w:szCs w:val="21"/>
        </w:rPr>
        <w:sectPr>
          <w:pgSz w:w="11906" w:h="16838"/>
          <w:pgMar w:top="1440" w:right="1800" w:bottom="1440" w:left="1800" w:header="708" w:footer="708" w:gutter="0"/>
          <w:cols w:space="720" w:num="1"/>
          <w:docGrid w:linePitch="360" w:charSpace="0"/>
        </w:sectPr>
      </w:pPr>
    </w:p>
    <w:p w14:paraId="1261937E">
      <w:pPr>
        <w:spacing w:after="0" w:line="440" w:lineRule="exact"/>
        <w:rPr>
          <w:rFonts w:ascii="Times New Roman" w:hAnsi="Times New Roman" w:eastAsia="宋体"/>
          <w:b/>
          <w:sz w:val="21"/>
          <w:szCs w:val="21"/>
        </w:rPr>
      </w:pPr>
      <w:r>
        <w:rPr>
          <w:rFonts w:ascii="Times New Roman" w:hAnsi="Times New Roman" w:eastAsia="宋体"/>
          <w:b/>
          <w:sz w:val="21"/>
          <w:szCs w:val="21"/>
        </w:rPr>
        <w:t>表六</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4"/>
      </w:tblGrid>
      <w:tr w14:paraId="6E25D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66" w:hRule="atLeast"/>
          <w:jc w:val="center"/>
        </w:trPr>
        <w:tc>
          <w:tcPr>
            <w:tcW w:w="8924" w:type="dxa"/>
          </w:tcPr>
          <w:p w14:paraId="32DFC035">
            <w:pPr>
              <w:spacing w:after="0" w:line="520" w:lineRule="exact"/>
              <w:textAlignment w:val="baseline"/>
              <w:rPr>
                <w:rFonts w:ascii="Times New Roman" w:hAnsi="Times New Roman" w:eastAsia="宋体"/>
                <w:bCs/>
                <w:sz w:val="24"/>
                <w:szCs w:val="24"/>
              </w:rPr>
            </w:pPr>
            <w:r>
              <w:rPr>
                <w:rFonts w:ascii="Times New Roman" w:hAnsi="Times New Roman" w:eastAsia="宋体"/>
                <w:bCs/>
                <w:sz w:val="24"/>
                <w:szCs w:val="24"/>
              </w:rPr>
              <w:t>验收监测内容：</w:t>
            </w:r>
          </w:p>
          <w:p w14:paraId="0B5D769E">
            <w:pPr>
              <w:spacing w:after="0" w:line="480" w:lineRule="exact"/>
              <w:ind w:firstLine="480" w:firstLineChars="200"/>
              <w:textAlignment w:val="baseline"/>
              <w:rPr>
                <w:rFonts w:ascii="Times New Roman" w:hAnsi="Times New Roman" w:eastAsia="宋体"/>
                <w:bCs/>
                <w:sz w:val="24"/>
                <w:szCs w:val="24"/>
              </w:rPr>
            </w:pPr>
            <w:r>
              <w:rPr>
                <w:rFonts w:ascii="Times New Roman" w:hAnsi="Times New Roman" w:eastAsia="宋体"/>
                <w:bCs/>
                <w:sz w:val="24"/>
                <w:szCs w:val="24"/>
              </w:rPr>
              <w:t>检测内容通过对现场的调查与核实，确定验收期间监测因子、监测点位、监测频次见下表。</w:t>
            </w:r>
          </w:p>
          <w:p w14:paraId="4E4D12C7">
            <w:pPr>
              <w:spacing w:after="0" w:line="480" w:lineRule="exact"/>
              <w:ind w:firstLine="480" w:firstLineChars="200"/>
              <w:textAlignment w:val="baseline"/>
              <w:rPr>
                <w:rFonts w:ascii="Times New Roman" w:hAnsi="Times New Roman" w:eastAsia="黑体"/>
                <w:bCs/>
                <w:sz w:val="24"/>
                <w:szCs w:val="24"/>
              </w:rPr>
            </w:pPr>
            <w:r>
              <w:rPr>
                <w:rFonts w:ascii="Times New Roman" w:hAnsi="Times New Roman" w:eastAsia="黑体"/>
                <w:bCs/>
                <w:sz w:val="24"/>
                <w:szCs w:val="24"/>
              </w:rPr>
              <w:t>表1</w:t>
            </w:r>
            <w:r>
              <w:rPr>
                <w:rFonts w:hint="eastAsia" w:ascii="Times New Roman" w:hAnsi="Times New Roman" w:eastAsia="黑体"/>
                <w:bCs/>
                <w:sz w:val="24"/>
                <w:szCs w:val="24"/>
              </w:rPr>
              <w:t>5</w:t>
            </w:r>
            <w:r>
              <w:rPr>
                <w:rFonts w:ascii="Times New Roman" w:hAnsi="Times New Roman" w:eastAsia="黑体"/>
                <w:bCs/>
                <w:sz w:val="24"/>
                <w:szCs w:val="24"/>
              </w:rPr>
              <w:t>验收监测内容</w:t>
            </w:r>
          </w:p>
          <w:tbl>
            <w:tblPr>
              <w:tblStyle w:val="16"/>
              <w:tblW w:w="5000" w:type="pct"/>
              <w:jc w:val="center"/>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1052"/>
              <w:gridCol w:w="2410"/>
              <w:gridCol w:w="2126"/>
              <w:gridCol w:w="3120"/>
            </w:tblGrid>
            <w:tr w14:paraId="638099E0">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2" w:type="dxa"/>
                  <w:vAlign w:val="center"/>
                </w:tcPr>
                <w:p w14:paraId="587C4A24">
                  <w:pPr>
                    <w:spacing w:after="0"/>
                    <w:jc w:val="center"/>
                    <w:rPr>
                      <w:rFonts w:ascii="Times New Roman" w:hAnsi="Times New Roman" w:eastAsia="宋体"/>
                      <w:b/>
                      <w:bCs/>
                      <w:kern w:val="2"/>
                      <w:sz w:val="21"/>
                      <w:szCs w:val="21"/>
                    </w:rPr>
                  </w:pPr>
                  <w:r>
                    <w:rPr>
                      <w:rFonts w:ascii="Times New Roman" w:hAnsi="Times New Roman" w:eastAsia="宋体"/>
                      <w:b/>
                      <w:bCs/>
                      <w:kern w:val="2"/>
                      <w:sz w:val="21"/>
                      <w:szCs w:val="21"/>
                    </w:rPr>
                    <w:t>检测</w:t>
                  </w:r>
                </w:p>
                <w:p w14:paraId="73686B1F">
                  <w:pPr>
                    <w:spacing w:after="0"/>
                    <w:jc w:val="center"/>
                    <w:rPr>
                      <w:rFonts w:ascii="Times New Roman" w:hAnsi="Times New Roman" w:eastAsia="宋体"/>
                      <w:b/>
                      <w:bCs/>
                      <w:kern w:val="2"/>
                      <w:sz w:val="21"/>
                      <w:szCs w:val="21"/>
                    </w:rPr>
                  </w:pPr>
                  <w:r>
                    <w:rPr>
                      <w:rFonts w:ascii="Times New Roman" w:hAnsi="Times New Roman" w:eastAsia="宋体"/>
                      <w:b/>
                      <w:bCs/>
                      <w:kern w:val="2"/>
                      <w:sz w:val="21"/>
                      <w:szCs w:val="21"/>
                    </w:rPr>
                    <w:t>类别</w:t>
                  </w:r>
                </w:p>
              </w:tc>
              <w:tc>
                <w:tcPr>
                  <w:tcW w:w="2410" w:type="dxa"/>
                  <w:vAlign w:val="center"/>
                </w:tcPr>
                <w:p w14:paraId="2A94BC5F">
                  <w:pPr>
                    <w:spacing w:after="0"/>
                    <w:jc w:val="center"/>
                    <w:rPr>
                      <w:rFonts w:ascii="Times New Roman" w:hAnsi="Times New Roman" w:eastAsia="宋体"/>
                      <w:b/>
                      <w:bCs/>
                      <w:kern w:val="2"/>
                      <w:sz w:val="21"/>
                      <w:szCs w:val="21"/>
                    </w:rPr>
                  </w:pPr>
                  <w:r>
                    <w:rPr>
                      <w:rFonts w:ascii="Times New Roman" w:hAnsi="Times New Roman" w:eastAsia="宋体"/>
                      <w:b/>
                      <w:bCs/>
                      <w:kern w:val="2"/>
                      <w:sz w:val="21"/>
                      <w:szCs w:val="21"/>
                    </w:rPr>
                    <w:t>采样点位</w:t>
                  </w:r>
                </w:p>
              </w:tc>
              <w:tc>
                <w:tcPr>
                  <w:tcW w:w="2126" w:type="dxa"/>
                  <w:vAlign w:val="center"/>
                </w:tcPr>
                <w:p w14:paraId="6BC5834A">
                  <w:pPr>
                    <w:spacing w:after="0"/>
                    <w:jc w:val="center"/>
                    <w:rPr>
                      <w:rFonts w:ascii="Times New Roman" w:hAnsi="Times New Roman" w:eastAsia="宋体"/>
                      <w:b/>
                      <w:bCs/>
                      <w:kern w:val="2"/>
                      <w:sz w:val="21"/>
                      <w:szCs w:val="21"/>
                    </w:rPr>
                  </w:pPr>
                  <w:r>
                    <w:rPr>
                      <w:rFonts w:ascii="Times New Roman" w:hAnsi="Times New Roman" w:eastAsia="宋体"/>
                      <w:b/>
                      <w:bCs/>
                      <w:kern w:val="2"/>
                      <w:sz w:val="21"/>
                      <w:szCs w:val="21"/>
                    </w:rPr>
                    <w:t>检测项目</w:t>
                  </w:r>
                </w:p>
              </w:tc>
              <w:tc>
                <w:tcPr>
                  <w:tcW w:w="3120" w:type="dxa"/>
                  <w:vAlign w:val="center"/>
                </w:tcPr>
                <w:p w14:paraId="0F0F55BA">
                  <w:pPr>
                    <w:spacing w:after="0"/>
                    <w:jc w:val="center"/>
                    <w:rPr>
                      <w:rFonts w:ascii="Times New Roman" w:hAnsi="Times New Roman" w:eastAsia="宋体"/>
                      <w:b/>
                      <w:bCs/>
                      <w:kern w:val="2"/>
                      <w:sz w:val="21"/>
                      <w:szCs w:val="21"/>
                    </w:rPr>
                  </w:pPr>
                  <w:r>
                    <w:rPr>
                      <w:rFonts w:ascii="Times New Roman" w:hAnsi="Times New Roman" w:eastAsia="宋体"/>
                      <w:b/>
                      <w:bCs/>
                      <w:kern w:val="2"/>
                      <w:sz w:val="21"/>
                      <w:szCs w:val="21"/>
                    </w:rPr>
                    <w:t>检测频次</w:t>
                  </w:r>
                </w:p>
              </w:tc>
            </w:tr>
            <w:tr w14:paraId="7F18D8B4">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2" w:type="dxa"/>
                  <w:tcMar>
                    <w:top w:w="0" w:type="dxa"/>
                    <w:left w:w="6" w:type="dxa"/>
                    <w:bottom w:w="0" w:type="dxa"/>
                    <w:right w:w="6" w:type="dxa"/>
                  </w:tcMar>
                  <w:vAlign w:val="center"/>
                </w:tcPr>
                <w:p w14:paraId="429B1E79">
                  <w:pPr>
                    <w:spacing w:after="0"/>
                    <w:jc w:val="center"/>
                    <w:rPr>
                      <w:rFonts w:ascii="Times New Roman" w:hAnsi="Times New Roman" w:eastAsia="宋体"/>
                      <w:kern w:val="2"/>
                      <w:sz w:val="21"/>
                      <w:szCs w:val="21"/>
                    </w:rPr>
                  </w:pPr>
                  <w:r>
                    <w:rPr>
                      <w:rFonts w:ascii="Times New Roman" w:hAnsi="Times New Roman" w:eastAsia="宋体"/>
                      <w:kern w:val="2"/>
                      <w:sz w:val="21"/>
                      <w:szCs w:val="21"/>
                    </w:rPr>
                    <w:t>废水</w:t>
                  </w:r>
                </w:p>
              </w:tc>
              <w:tc>
                <w:tcPr>
                  <w:tcW w:w="2410" w:type="dxa"/>
                  <w:vAlign w:val="center"/>
                </w:tcPr>
                <w:p w14:paraId="214FA5C7">
                  <w:pPr>
                    <w:pStyle w:val="52"/>
                    <w:spacing w:before="2"/>
                    <w:ind w:left="114" w:right="105"/>
                    <w:rPr>
                      <w:rFonts w:eastAsia="宋体"/>
                      <w:kern w:val="2"/>
                      <w:sz w:val="21"/>
                      <w:szCs w:val="21"/>
                      <w:lang w:val="en-US" w:bidi="ar-SA"/>
                    </w:rPr>
                  </w:pPr>
                  <w:r>
                    <w:rPr>
                      <w:rFonts w:eastAsia="宋体"/>
                      <w:kern w:val="2"/>
                      <w:sz w:val="21"/>
                      <w:szCs w:val="21"/>
                      <w:lang w:val="en-US" w:bidi="ar-SA"/>
                    </w:rPr>
                    <w:t>化粪池出口</w:t>
                  </w:r>
                </w:p>
              </w:tc>
              <w:tc>
                <w:tcPr>
                  <w:tcW w:w="2126" w:type="dxa"/>
                  <w:vAlign w:val="center"/>
                </w:tcPr>
                <w:p w14:paraId="4CD53AED">
                  <w:pPr>
                    <w:pStyle w:val="52"/>
                    <w:spacing w:before="3"/>
                    <w:ind w:left="114" w:right="105"/>
                    <w:rPr>
                      <w:rFonts w:eastAsia="宋体"/>
                      <w:kern w:val="2"/>
                      <w:sz w:val="21"/>
                      <w:szCs w:val="21"/>
                      <w:lang w:val="en-US" w:bidi="ar-SA"/>
                    </w:rPr>
                  </w:pPr>
                  <w:r>
                    <w:rPr>
                      <w:rFonts w:hint="eastAsia" w:eastAsia="宋体"/>
                      <w:kern w:val="2"/>
                      <w:sz w:val="21"/>
                      <w:szCs w:val="21"/>
                      <w:lang w:val="en-US" w:bidi="ar-SA"/>
                    </w:rPr>
                    <w:t>COD、SS、NH</w:t>
                  </w:r>
                  <w:r>
                    <w:rPr>
                      <w:rFonts w:hint="eastAsia" w:eastAsia="宋体"/>
                      <w:kern w:val="2"/>
                      <w:sz w:val="21"/>
                      <w:szCs w:val="21"/>
                      <w:vertAlign w:val="subscript"/>
                      <w:lang w:val="en-US" w:bidi="ar-SA"/>
                    </w:rPr>
                    <w:t>3</w:t>
                  </w:r>
                  <w:r>
                    <w:rPr>
                      <w:rFonts w:hint="eastAsia" w:eastAsia="宋体"/>
                      <w:kern w:val="2"/>
                      <w:sz w:val="21"/>
                      <w:szCs w:val="21"/>
                      <w:lang w:val="en-US" w:bidi="ar-SA"/>
                    </w:rPr>
                    <w:t>-N、TP、TN</w:t>
                  </w:r>
                </w:p>
              </w:tc>
              <w:tc>
                <w:tcPr>
                  <w:tcW w:w="3120" w:type="dxa"/>
                  <w:vAlign w:val="center"/>
                </w:tcPr>
                <w:p w14:paraId="683976D4">
                  <w:pPr>
                    <w:pStyle w:val="52"/>
                    <w:spacing w:before="3"/>
                    <w:ind w:left="114" w:right="105"/>
                    <w:rPr>
                      <w:rFonts w:eastAsia="宋体"/>
                      <w:kern w:val="2"/>
                      <w:sz w:val="21"/>
                      <w:szCs w:val="21"/>
                      <w:lang w:val="en-US" w:bidi="ar-SA"/>
                    </w:rPr>
                  </w:pPr>
                  <w:r>
                    <w:rPr>
                      <w:rFonts w:hint="eastAsia" w:eastAsia="宋体"/>
                      <w:kern w:val="2"/>
                      <w:sz w:val="21"/>
                      <w:szCs w:val="21"/>
                      <w:lang w:val="en-US" w:bidi="ar-SA"/>
                    </w:rPr>
                    <w:t>连续两天，4次/天</w:t>
                  </w:r>
                </w:p>
              </w:tc>
            </w:tr>
            <w:tr w14:paraId="57EDDA22">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2" w:type="dxa"/>
                  <w:tcMar>
                    <w:top w:w="0" w:type="dxa"/>
                    <w:left w:w="6" w:type="dxa"/>
                    <w:bottom w:w="0" w:type="dxa"/>
                    <w:right w:w="6" w:type="dxa"/>
                  </w:tcMar>
                  <w:vAlign w:val="center"/>
                </w:tcPr>
                <w:p w14:paraId="4A699EDC">
                  <w:pPr>
                    <w:spacing w:after="0"/>
                    <w:jc w:val="center"/>
                    <w:rPr>
                      <w:rFonts w:ascii="Times New Roman" w:hAnsi="Times New Roman" w:eastAsia="宋体"/>
                      <w:kern w:val="2"/>
                      <w:sz w:val="21"/>
                      <w:szCs w:val="21"/>
                    </w:rPr>
                  </w:pPr>
                  <w:r>
                    <w:rPr>
                      <w:rFonts w:ascii="Times New Roman" w:hAnsi="Times New Roman" w:eastAsia="宋体"/>
                      <w:kern w:val="2"/>
                      <w:sz w:val="21"/>
                      <w:szCs w:val="21"/>
                    </w:rPr>
                    <w:t>噪声</w:t>
                  </w:r>
                </w:p>
              </w:tc>
              <w:tc>
                <w:tcPr>
                  <w:tcW w:w="2410" w:type="dxa"/>
                  <w:vAlign w:val="center"/>
                </w:tcPr>
                <w:p w14:paraId="47D03073">
                  <w:pPr>
                    <w:spacing w:after="0"/>
                    <w:jc w:val="center"/>
                    <w:rPr>
                      <w:rFonts w:ascii="Times New Roman" w:hAnsi="Times New Roman" w:eastAsia="宋体"/>
                      <w:color w:val="000000"/>
                      <w:kern w:val="2"/>
                      <w:sz w:val="21"/>
                      <w:szCs w:val="21"/>
                    </w:rPr>
                  </w:pPr>
                  <w:r>
                    <w:rPr>
                      <w:rFonts w:ascii="Times New Roman" w:hAnsi="Times New Roman" w:eastAsia="宋体"/>
                      <w:kern w:val="2"/>
                      <w:sz w:val="21"/>
                      <w:szCs w:val="21"/>
                    </w:rPr>
                    <w:t>厂界四周</w:t>
                  </w:r>
                </w:p>
              </w:tc>
              <w:tc>
                <w:tcPr>
                  <w:tcW w:w="2126" w:type="dxa"/>
                  <w:vAlign w:val="center"/>
                </w:tcPr>
                <w:p w14:paraId="7D761388">
                  <w:pPr>
                    <w:spacing w:after="0"/>
                    <w:jc w:val="center"/>
                    <w:rPr>
                      <w:rFonts w:ascii="Times New Roman" w:hAnsi="Times New Roman" w:eastAsia="宋体"/>
                      <w:color w:val="000000"/>
                      <w:kern w:val="2"/>
                      <w:sz w:val="21"/>
                      <w:szCs w:val="21"/>
                    </w:rPr>
                  </w:pPr>
                  <w:r>
                    <w:rPr>
                      <w:rFonts w:ascii="Times New Roman" w:hAnsi="Times New Roman" w:eastAsia="宋体"/>
                      <w:kern w:val="2"/>
                      <w:sz w:val="21"/>
                      <w:szCs w:val="21"/>
                    </w:rPr>
                    <w:t>厂界噪声</w:t>
                  </w:r>
                </w:p>
              </w:tc>
              <w:tc>
                <w:tcPr>
                  <w:tcW w:w="3120" w:type="dxa"/>
                  <w:vAlign w:val="center"/>
                </w:tcPr>
                <w:p w14:paraId="7DBF3A06">
                  <w:pPr>
                    <w:spacing w:after="0"/>
                    <w:jc w:val="center"/>
                    <w:rPr>
                      <w:rFonts w:ascii="Times New Roman" w:hAnsi="Times New Roman" w:eastAsia="宋体"/>
                      <w:color w:val="000000"/>
                      <w:kern w:val="2"/>
                      <w:sz w:val="21"/>
                      <w:szCs w:val="21"/>
                    </w:rPr>
                  </w:pPr>
                  <w:r>
                    <w:rPr>
                      <w:rFonts w:ascii="Times New Roman" w:hAnsi="Times New Roman" w:eastAsia="宋体"/>
                      <w:kern w:val="2"/>
                      <w:sz w:val="21"/>
                      <w:szCs w:val="21"/>
                    </w:rPr>
                    <w:t>连续检测2天，每天昼间检测</w:t>
                  </w:r>
                  <w:r>
                    <w:rPr>
                      <w:rFonts w:hint="eastAsia" w:ascii="Times New Roman" w:hAnsi="Times New Roman" w:eastAsia="宋体"/>
                      <w:kern w:val="2"/>
                      <w:sz w:val="21"/>
                      <w:szCs w:val="21"/>
                    </w:rPr>
                    <w:t>1</w:t>
                  </w:r>
                  <w:r>
                    <w:rPr>
                      <w:rFonts w:ascii="Times New Roman" w:hAnsi="Times New Roman" w:eastAsia="宋体"/>
                      <w:kern w:val="2"/>
                      <w:sz w:val="21"/>
                      <w:szCs w:val="21"/>
                    </w:rPr>
                    <w:t>次</w:t>
                  </w:r>
                </w:p>
              </w:tc>
            </w:tr>
          </w:tbl>
          <w:p w14:paraId="323AA8DE">
            <w:pPr>
              <w:spacing w:after="0" w:line="480" w:lineRule="exact"/>
              <w:ind w:firstLine="420" w:firstLineChars="200"/>
              <w:textAlignment w:val="baseline"/>
              <w:rPr>
                <w:rFonts w:ascii="Times New Roman" w:hAnsi="Times New Roman" w:eastAsia="宋体"/>
                <w:sz w:val="21"/>
                <w:szCs w:val="21"/>
              </w:rPr>
            </w:pPr>
          </w:p>
        </w:tc>
      </w:tr>
    </w:tbl>
    <w:p w14:paraId="4D9C23D7">
      <w:pPr>
        <w:spacing w:after="0" w:line="360" w:lineRule="auto"/>
        <w:rPr>
          <w:rFonts w:ascii="Times New Roman" w:hAnsi="Times New Roman" w:eastAsia="宋体"/>
          <w:b/>
          <w:sz w:val="21"/>
          <w:szCs w:val="21"/>
        </w:rPr>
        <w:sectPr>
          <w:pgSz w:w="11906" w:h="16838"/>
          <w:pgMar w:top="1440" w:right="1800" w:bottom="1440" w:left="1800" w:header="708" w:footer="708" w:gutter="0"/>
          <w:cols w:space="720" w:num="1"/>
          <w:docGrid w:linePitch="360" w:charSpace="0"/>
        </w:sectPr>
      </w:pPr>
    </w:p>
    <w:p w14:paraId="3F884E0A">
      <w:pPr>
        <w:spacing w:after="0" w:line="440" w:lineRule="exact"/>
        <w:rPr>
          <w:rFonts w:ascii="Times New Roman" w:hAnsi="Times New Roman" w:eastAsia="宋体"/>
          <w:b/>
          <w:sz w:val="21"/>
          <w:szCs w:val="21"/>
        </w:rPr>
      </w:pPr>
      <w:r>
        <w:rPr>
          <w:rFonts w:ascii="Times New Roman" w:hAnsi="Times New Roman" w:eastAsia="宋体"/>
          <w:b/>
          <w:sz w:val="21"/>
          <w:szCs w:val="21"/>
        </w:rPr>
        <w:t>表七</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5B82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38" w:hRule="atLeast"/>
          <w:jc w:val="center"/>
        </w:trPr>
        <w:tc>
          <w:tcPr>
            <w:tcW w:w="8924" w:type="dxa"/>
          </w:tcPr>
          <w:p w14:paraId="2204636B">
            <w:pPr>
              <w:spacing w:after="0" w:line="520" w:lineRule="exact"/>
              <w:textAlignment w:val="baseline"/>
              <w:rPr>
                <w:rFonts w:ascii="Times New Roman" w:hAnsi="Times New Roman" w:eastAsia="宋体"/>
                <w:bCs/>
                <w:sz w:val="24"/>
                <w:szCs w:val="24"/>
              </w:rPr>
            </w:pPr>
            <w:r>
              <w:rPr>
                <w:rFonts w:ascii="Times New Roman" w:hAnsi="Times New Roman" w:eastAsia="宋体"/>
                <w:bCs/>
                <w:sz w:val="24"/>
                <w:szCs w:val="24"/>
              </w:rPr>
              <w:t>验收监测期间生产工况记录：</w:t>
            </w:r>
          </w:p>
          <w:p w14:paraId="56AE2708">
            <w:pPr>
              <w:spacing w:after="0" w:line="460" w:lineRule="exact"/>
              <w:ind w:firstLine="480" w:firstLineChars="200"/>
              <w:textAlignment w:val="baseline"/>
              <w:rPr>
                <w:rFonts w:ascii="Times New Roman" w:hAnsi="Times New Roman" w:eastAsia="宋体"/>
                <w:bCs/>
                <w:sz w:val="24"/>
                <w:szCs w:val="24"/>
              </w:rPr>
            </w:pPr>
            <w:r>
              <w:rPr>
                <w:rFonts w:ascii="Times New Roman" w:hAnsi="Times New Roman" w:eastAsia="宋体"/>
                <w:bCs/>
                <w:sz w:val="24"/>
                <w:szCs w:val="24"/>
              </w:rPr>
              <w:t>本项目为</w:t>
            </w:r>
            <w:r>
              <w:rPr>
                <w:rFonts w:hint="eastAsia" w:ascii="Times New Roman" w:hAnsi="Times New Roman" w:eastAsia="宋体"/>
                <w:bCs/>
                <w:sz w:val="24"/>
                <w:szCs w:val="24"/>
              </w:rPr>
              <w:t>年产</w:t>
            </w:r>
            <w:r>
              <w:rPr>
                <w:rFonts w:ascii="Times New Roman" w:hAnsi="Times New Roman" w:eastAsia="宋体"/>
                <w:bCs/>
                <w:sz w:val="24"/>
                <w:szCs w:val="24"/>
              </w:rPr>
              <w:t>12</w:t>
            </w:r>
            <w:r>
              <w:rPr>
                <w:rFonts w:hint="eastAsia" w:ascii="Times New Roman" w:hAnsi="Times New Roman" w:eastAsia="宋体"/>
                <w:bCs/>
                <w:sz w:val="24"/>
                <w:szCs w:val="24"/>
              </w:rPr>
              <w:t>万件机械配件项目</w:t>
            </w:r>
            <w:r>
              <w:rPr>
                <w:rFonts w:ascii="Times New Roman" w:hAnsi="Times New Roman" w:eastAsia="宋体"/>
                <w:bCs/>
                <w:sz w:val="24"/>
                <w:szCs w:val="24"/>
              </w:rPr>
              <w:t>，年工作天数为</w:t>
            </w:r>
            <w:r>
              <w:rPr>
                <w:rFonts w:hint="eastAsia" w:ascii="Times New Roman" w:hAnsi="Times New Roman" w:eastAsia="宋体"/>
                <w:bCs/>
                <w:sz w:val="24"/>
                <w:szCs w:val="24"/>
              </w:rPr>
              <w:t>300</w:t>
            </w:r>
            <w:r>
              <w:rPr>
                <w:rFonts w:ascii="Times New Roman" w:hAnsi="Times New Roman" w:eastAsia="宋体"/>
                <w:bCs/>
                <w:sz w:val="24"/>
                <w:szCs w:val="24"/>
              </w:rPr>
              <w:t>天，满负荷状态下每天应生产</w:t>
            </w:r>
            <w:r>
              <w:rPr>
                <w:rFonts w:hint="eastAsia" w:ascii="Times New Roman" w:hAnsi="Times New Roman" w:eastAsia="宋体"/>
                <w:bCs/>
                <w:sz w:val="24"/>
                <w:szCs w:val="24"/>
              </w:rPr>
              <w:t>机械配件0.04万件/天</w:t>
            </w:r>
            <w:r>
              <w:rPr>
                <w:rFonts w:ascii="Times New Roman" w:hAnsi="Times New Roman" w:eastAsia="宋体"/>
                <w:bCs/>
                <w:sz w:val="24"/>
                <w:szCs w:val="24"/>
              </w:rPr>
              <w:t>，</w:t>
            </w:r>
            <w:r>
              <w:rPr>
                <w:rFonts w:hint="eastAsia" w:ascii="Times New Roman" w:hAnsi="Times New Roman" w:eastAsia="宋体"/>
                <w:bCs/>
                <w:sz w:val="24"/>
                <w:szCs w:val="24"/>
              </w:rPr>
              <w:t>验收检测期间，该项目正常生产，各项污染防治设施运行稳定，生产运行工况见</w:t>
            </w:r>
            <w:r>
              <w:rPr>
                <w:rFonts w:ascii="Times New Roman" w:hAnsi="Times New Roman" w:eastAsia="宋体"/>
                <w:bCs/>
                <w:sz w:val="24"/>
                <w:szCs w:val="24"/>
              </w:rPr>
              <w:t>下表。</w:t>
            </w:r>
          </w:p>
          <w:p w14:paraId="053C9606">
            <w:pPr>
              <w:spacing w:after="0" w:line="480" w:lineRule="exact"/>
              <w:ind w:firstLine="480" w:firstLineChars="200"/>
              <w:textAlignment w:val="baseline"/>
              <w:rPr>
                <w:rFonts w:ascii="Times New Roman" w:hAnsi="Times New Roman" w:eastAsia="黑体"/>
                <w:bCs/>
                <w:sz w:val="24"/>
                <w:szCs w:val="24"/>
              </w:rPr>
            </w:pPr>
            <w:r>
              <w:rPr>
                <w:rFonts w:ascii="Times New Roman" w:hAnsi="Times New Roman" w:eastAsia="黑体"/>
                <w:bCs/>
                <w:sz w:val="24"/>
                <w:szCs w:val="24"/>
              </w:rPr>
              <w:t>表1</w:t>
            </w:r>
            <w:r>
              <w:rPr>
                <w:rFonts w:hint="eastAsia" w:ascii="Times New Roman" w:hAnsi="Times New Roman" w:eastAsia="黑体"/>
                <w:bCs/>
                <w:sz w:val="24"/>
                <w:szCs w:val="24"/>
              </w:rPr>
              <w:t>6</w:t>
            </w:r>
            <w:r>
              <w:rPr>
                <w:rFonts w:ascii="Times New Roman" w:hAnsi="Times New Roman" w:eastAsia="黑体"/>
                <w:bCs/>
                <w:sz w:val="24"/>
                <w:szCs w:val="24"/>
              </w:rPr>
              <w:t>验收期间工况负荷表</w:t>
            </w:r>
          </w:p>
          <w:tbl>
            <w:tblPr>
              <w:tblStyle w:val="16"/>
              <w:tblW w:w="5000" w:type="pct"/>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354"/>
              <w:gridCol w:w="1700"/>
              <w:gridCol w:w="1954"/>
              <w:gridCol w:w="2298"/>
            </w:tblGrid>
            <w:tr w14:paraId="192BF75C">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PrEx>
              <w:trPr>
                <w:trHeight w:val="397" w:hRule="atLeast"/>
                <w:jc w:val="center"/>
              </w:trPr>
              <w:tc>
                <w:tcPr>
                  <w:tcW w:w="2469" w:type="dxa"/>
                  <w:tcBorders>
                    <w:top w:val="single" w:color="auto" w:sz="8" w:space="0"/>
                    <w:left w:val="nil"/>
                    <w:bottom w:val="single" w:color="auto" w:sz="4" w:space="0"/>
                    <w:right w:val="single" w:color="auto" w:sz="4" w:space="0"/>
                  </w:tcBorders>
                  <w:vAlign w:val="center"/>
                </w:tcPr>
                <w:p w14:paraId="08715898">
                  <w:pPr>
                    <w:spacing w:after="0"/>
                    <w:jc w:val="center"/>
                    <w:rPr>
                      <w:rFonts w:ascii="Times New Roman" w:hAnsi="Times New Roman" w:eastAsia="宋体"/>
                      <w:b/>
                      <w:bCs/>
                      <w:kern w:val="2"/>
                      <w:sz w:val="21"/>
                      <w:szCs w:val="21"/>
                    </w:rPr>
                  </w:pPr>
                  <w:r>
                    <w:rPr>
                      <w:rFonts w:ascii="Times New Roman" w:hAnsi="Times New Roman" w:eastAsia="宋体"/>
                      <w:b/>
                      <w:bCs/>
                      <w:kern w:val="2"/>
                      <w:sz w:val="21"/>
                      <w:szCs w:val="21"/>
                    </w:rPr>
                    <w:t>监测日期</w:t>
                  </w:r>
                </w:p>
              </w:tc>
              <w:tc>
                <w:tcPr>
                  <w:tcW w:w="1780" w:type="dxa"/>
                  <w:tcBorders>
                    <w:top w:val="single" w:color="auto" w:sz="8" w:space="0"/>
                    <w:left w:val="nil"/>
                    <w:bottom w:val="single" w:color="auto" w:sz="4" w:space="0"/>
                    <w:right w:val="single" w:color="auto" w:sz="4" w:space="0"/>
                  </w:tcBorders>
                  <w:vAlign w:val="center"/>
                </w:tcPr>
                <w:p w14:paraId="336876F8">
                  <w:pPr>
                    <w:spacing w:after="0"/>
                    <w:jc w:val="center"/>
                    <w:rPr>
                      <w:rFonts w:ascii="Times New Roman" w:hAnsi="Times New Roman" w:eastAsia="宋体"/>
                      <w:b/>
                      <w:bCs/>
                      <w:kern w:val="2"/>
                      <w:sz w:val="21"/>
                      <w:szCs w:val="21"/>
                    </w:rPr>
                  </w:pPr>
                  <w:r>
                    <w:rPr>
                      <w:rFonts w:ascii="Times New Roman" w:hAnsi="Times New Roman" w:eastAsia="宋体"/>
                      <w:b/>
                      <w:bCs/>
                      <w:kern w:val="2"/>
                      <w:sz w:val="21"/>
                      <w:szCs w:val="21"/>
                    </w:rPr>
                    <w:t>设计生产规模</w:t>
                  </w:r>
                  <w:r>
                    <w:rPr>
                      <w:rFonts w:hint="eastAsia" w:ascii="Times New Roman" w:hAnsi="Times New Roman" w:eastAsia="宋体"/>
                      <w:b/>
                      <w:bCs/>
                      <w:kern w:val="2"/>
                      <w:sz w:val="21"/>
                      <w:szCs w:val="21"/>
                    </w:rPr>
                    <w:t>（</w:t>
                  </w:r>
                  <w:r>
                    <w:rPr>
                      <w:rFonts w:ascii="Times New Roman" w:hAnsi="Times New Roman" w:eastAsia="宋体"/>
                      <w:b/>
                      <w:bCs/>
                      <w:kern w:val="2"/>
                      <w:sz w:val="21"/>
                      <w:szCs w:val="21"/>
                    </w:rPr>
                    <w:t>吨</w:t>
                  </w:r>
                  <w:r>
                    <w:rPr>
                      <w:rFonts w:hint="eastAsia" w:ascii="Times New Roman" w:hAnsi="Times New Roman" w:eastAsia="宋体"/>
                      <w:b/>
                      <w:bCs/>
                      <w:kern w:val="2"/>
                      <w:sz w:val="21"/>
                      <w:szCs w:val="21"/>
                    </w:rPr>
                    <w:t>/天）</w:t>
                  </w:r>
                </w:p>
              </w:tc>
              <w:tc>
                <w:tcPr>
                  <w:tcW w:w="2048" w:type="dxa"/>
                  <w:tcBorders>
                    <w:top w:val="single" w:color="auto" w:sz="8" w:space="0"/>
                    <w:left w:val="single" w:color="auto" w:sz="4" w:space="0"/>
                    <w:bottom w:val="single" w:color="auto" w:sz="4" w:space="0"/>
                    <w:right w:val="nil"/>
                  </w:tcBorders>
                  <w:vAlign w:val="center"/>
                </w:tcPr>
                <w:p w14:paraId="1181A3BA">
                  <w:pPr>
                    <w:spacing w:after="0"/>
                    <w:jc w:val="center"/>
                    <w:rPr>
                      <w:rFonts w:ascii="Times New Roman" w:hAnsi="Times New Roman" w:eastAsia="宋体"/>
                      <w:b/>
                      <w:bCs/>
                      <w:kern w:val="2"/>
                      <w:sz w:val="21"/>
                      <w:szCs w:val="21"/>
                    </w:rPr>
                  </w:pPr>
                  <w:r>
                    <w:rPr>
                      <w:rFonts w:hint="eastAsia" w:ascii="Times New Roman" w:hAnsi="Times New Roman" w:eastAsia="宋体"/>
                      <w:b/>
                      <w:bCs/>
                      <w:kern w:val="2"/>
                      <w:sz w:val="21"/>
                      <w:szCs w:val="21"/>
                    </w:rPr>
                    <w:t>实际</w:t>
                  </w:r>
                  <w:r>
                    <w:rPr>
                      <w:rFonts w:ascii="Times New Roman" w:hAnsi="Times New Roman" w:eastAsia="宋体"/>
                      <w:b/>
                      <w:bCs/>
                      <w:kern w:val="2"/>
                      <w:sz w:val="21"/>
                      <w:szCs w:val="21"/>
                    </w:rPr>
                    <w:t>生产规模</w:t>
                  </w:r>
                  <w:r>
                    <w:rPr>
                      <w:rFonts w:hint="eastAsia" w:ascii="Times New Roman" w:hAnsi="Times New Roman" w:eastAsia="宋体"/>
                      <w:b/>
                      <w:bCs/>
                      <w:kern w:val="2"/>
                      <w:sz w:val="21"/>
                      <w:szCs w:val="21"/>
                    </w:rPr>
                    <w:t>（</w:t>
                  </w:r>
                  <w:r>
                    <w:rPr>
                      <w:rFonts w:ascii="Times New Roman" w:hAnsi="Times New Roman" w:eastAsia="宋体"/>
                      <w:b/>
                      <w:bCs/>
                      <w:kern w:val="2"/>
                      <w:sz w:val="21"/>
                      <w:szCs w:val="21"/>
                    </w:rPr>
                    <w:t>吨</w:t>
                  </w:r>
                  <w:r>
                    <w:rPr>
                      <w:rFonts w:hint="eastAsia" w:ascii="Times New Roman" w:hAnsi="Times New Roman" w:eastAsia="宋体"/>
                      <w:b/>
                      <w:bCs/>
                      <w:kern w:val="2"/>
                      <w:sz w:val="21"/>
                      <w:szCs w:val="21"/>
                    </w:rPr>
                    <w:t>/天）</w:t>
                  </w:r>
                </w:p>
              </w:tc>
              <w:tc>
                <w:tcPr>
                  <w:tcW w:w="2411" w:type="dxa"/>
                  <w:tcBorders>
                    <w:top w:val="single" w:color="auto" w:sz="8" w:space="0"/>
                    <w:left w:val="single" w:color="auto" w:sz="4" w:space="0"/>
                    <w:bottom w:val="single" w:color="auto" w:sz="4" w:space="0"/>
                    <w:right w:val="nil"/>
                  </w:tcBorders>
                  <w:vAlign w:val="center"/>
                </w:tcPr>
                <w:p w14:paraId="4502B537">
                  <w:pPr>
                    <w:spacing w:after="0"/>
                    <w:jc w:val="center"/>
                    <w:rPr>
                      <w:rFonts w:ascii="Times New Roman" w:hAnsi="Times New Roman" w:eastAsia="宋体"/>
                      <w:b/>
                      <w:bCs/>
                      <w:kern w:val="2"/>
                      <w:sz w:val="21"/>
                      <w:szCs w:val="21"/>
                    </w:rPr>
                  </w:pPr>
                  <w:r>
                    <w:rPr>
                      <w:rFonts w:ascii="Times New Roman" w:hAnsi="Times New Roman" w:eastAsia="宋体"/>
                      <w:b/>
                      <w:bCs/>
                      <w:kern w:val="2"/>
                      <w:sz w:val="21"/>
                      <w:szCs w:val="21"/>
                    </w:rPr>
                    <w:t>生产负荷（%）</w:t>
                  </w:r>
                </w:p>
              </w:tc>
            </w:tr>
            <w:tr w14:paraId="0FEDD6A7">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69" w:type="dxa"/>
                  <w:tcBorders>
                    <w:top w:val="single" w:color="auto" w:sz="4" w:space="0"/>
                    <w:left w:val="nil"/>
                    <w:bottom w:val="single" w:color="auto" w:sz="4" w:space="0"/>
                    <w:right w:val="single" w:color="auto" w:sz="4" w:space="0"/>
                  </w:tcBorders>
                  <w:vAlign w:val="center"/>
                </w:tcPr>
                <w:p w14:paraId="65128889">
                  <w:pPr>
                    <w:spacing w:after="0"/>
                    <w:jc w:val="center"/>
                    <w:rPr>
                      <w:rFonts w:ascii="Times New Roman" w:hAnsi="Times New Roman" w:eastAsia="宋体"/>
                      <w:bCs/>
                      <w:kern w:val="2"/>
                      <w:sz w:val="21"/>
                      <w:szCs w:val="21"/>
                    </w:rPr>
                  </w:pPr>
                  <w:r>
                    <w:rPr>
                      <w:rFonts w:hint="eastAsia" w:ascii="Times New Roman" w:hAnsi="Times New Roman" w:eastAsia="宋体"/>
                      <w:bCs/>
                      <w:kern w:val="2"/>
                      <w:sz w:val="21"/>
                      <w:szCs w:val="21"/>
                    </w:rPr>
                    <w:t>2021.03.26</w:t>
                  </w:r>
                </w:p>
              </w:tc>
              <w:tc>
                <w:tcPr>
                  <w:tcW w:w="1780" w:type="dxa"/>
                  <w:tcBorders>
                    <w:top w:val="single" w:color="auto" w:sz="4" w:space="0"/>
                    <w:left w:val="nil"/>
                    <w:bottom w:val="single" w:color="auto" w:sz="4" w:space="0"/>
                    <w:right w:val="single" w:color="auto" w:sz="4" w:space="0"/>
                  </w:tcBorders>
                  <w:vAlign w:val="center"/>
                </w:tcPr>
                <w:p w14:paraId="2EF15F1E">
                  <w:pPr>
                    <w:spacing w:after="0"/>
                    <w:jc w:val="center"/>
                    <w:rPr>
                      <w:rFonts w:ascii="Times New Roman" w:hAnsi="Times New Roman" w:eastAsia="宋体"/>
                      <w:bCs/>
                      <w:kern w:val="2"/>
                      <w:sz w:val="21"/>
                      <w:szCs w:val="21"/>
                    </w:rPr>
                  </w:pPr>
                  <w:r>
                    <w:rPr>
                      <w:rFonts w:hint="eastAsia" w:ascii="Times New Roman" w:hAnsi="Times New Roman" w:eastAsia="宋体"/>
                      <w:bCs/>
                      <w:kern w:val="2"/>
                      <w:sz w:val="21"/>
                      <w:szCs w:val="21"/>
                    </w:rPr>
                    <w:t>0.04</w:t>
                  </w:r>
                </w:p>
              </w:tc>
              <w:tc>
                <w:tcPr>
                  <w:tcW w:w="2048" w:type="dxa"/>
                  <w:tcBorders>
                    <w:top w:val="single" w:color="auto" w:sz="4" w:space="0"/>
                    <w:left w:val="single" w:color="auto" w:sz="4" w:space="0"/>
                    <w:bottom w:val="single" w:color="auto" w:sz="4" w:space="0"/>
                    <w:right w:val="nil"/>
                  </w:tcBorders>
                  <w:vAlign w:val="center"/>
                </w:tcPr>
                <w:p w14:paraId="5F28D211">
                  <w:pPr>
                    <w:spacing w:after="0"/>
                    <w:jc w:val="center"/>
                    <w:rPr>
                      <w:rFonts w:ascii="Times New Roman" w:hAnsi="Times New Roman" w:eastAsia="宋体"/>
                      <w:bCs/>
                      <w:kern w:val="2"/>
                      <w:sz w:val="21"/>
                      <w:szCs w:val="21"/>
                    </w:rPr>
                  </w:pPr>
                  <w:r>
                    <w:rPr>
                      <w:rFonts w:hint="eastAsia" w:ascii="Times New Roman" w:hAnsi="Times New Roman" w:eastAsia="宋体"/>
                      <w:bCs/>
                      <w:kern w:val="2"/>
                      <w:sz w:val="21"/>
                      <w:szCs w:val="21"/>
                    </w:rPr>
                    <w:t>0.034</w:t>
                  </w:r>
                </w:p>
              </w:tc>
              <w:tc>
                <w:tcPr>
                  <w:tcW w:w="2411" w:type="dxa"/>
                  <w:tcBorders>
                    <w:top w:val="single" w:color="auto" w:sz="4" w:space="0"/>
                    <w:left w:val="single" w:color="auto" w:sz="4" w:space="0"/>
                    <w:right w:val="nil"/>
                  </w:tcBorders>
                  <w:vAlign w:val="center"/>
                </w:tcPr>
                <w:p w14:paraId="2735F5B7">
                  <w:pPr>
                    <w:spacing w:after="0"/>
                    <w:jc w:val="center"/>
                    <w:rPr>
                      <w:rFonts w:ascii="Times New Roman" w:hAnsi="Times New Roman" w:eastAsia="宋体"/>
                      <w:bCs/>
                      <w:kern w:val="2"/>
                      <w:sz w:val="21"/>
                      <w:szCs w:val="21"/>
                    </w:rPr>
                  </w:pPr>
                  <w:r>
                    <w:rPr>
                      <w:rFonts w:hint="eastAsia" w:ascii="Times New Roman" w:hAnsi="Times New Roman" w:eastAsia="宋体"/>
                      <w:bCs/>
                      <w:kern w:val="2"/>
                      <w:sz w:val="21"/>
                      <w:szCs w:val="21"/>
                    </w:rPr>
                    <w:t>85</w:t>
                  </w:r>
                </w:p>
              </w:tc>
            </w:tr>
            <w:tr w14:paraId="3C691B64">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69" w:type="dxa"/>
                  <w:tcBorders>
                    <w:top w:val="single" w:color="auto" w:sz="4" w:space="0"/>
                    <w:left w:val="nil"/>
                    <w:bottom w:val="single" w:color="auto" w:sz="4" w:space="0"/>
                    <w:right w:val="single" w:color="auto" w:sz="4" w:space="0"/>
                  </w:tcBorders>
                  <w:vAlign w:val="center"/>
                </w:tcPr>
                <w:p w14:paraId="3A258383">
                  <w:pPr>
                    <w:spacing w:after="0"/>
                    <w:jc w:val="center"/>
                    <w:rPr>
                      <w:rFonts w:ascii="Times New Roman" w:hAnsi="Times New Roman" w:eastAsia="宋体"/>
                      <w:bCs/>
                      <w:kern w:val="2"/>
                      <w:sz w:val="21"/>
                      <w:szCs w:val="21"/>
                    </w:rPr>
                  </w:pPr>
                  <w:r>
                    <w:rPr>
                      <w:rFonts w:hint="eastAsia" w:ascii="Times New Roman" w:hAnsi="Times New Roman" w:eastAsia="宋体"/>
                      <w:bCs/>
                      <w:kern w:val="2"/>
                      <w:sz w:val="21"/>
                      <w:szCs w:val="21"/>
                    </w:rPr>
                    <w:t>2021.03.26</w:t>
                  </w:r>
                </w:p>
              </w:tc>
              <w:tc>
                <w:tcPr>
                  <w:tcW w:w="1780" w:type="dxa"/>
                  <w:tcBorders>
                    <w:top w:val="single" w:color="auto" w:sz="4" w:space="0"/>
                    <w:left w:val="nil"/>
                    <w:bottom w:val="single" w:color="auto" w:sz="4" w:space="0"/>
                    <w:right w:val="single" w:color="auto" w:sz="4" w:space="0"/>
                  </w:tcBorders>
                  <w:vAlign w:val="center"/>
                </w:tcPr>
                <w:p w14:paraId="08CDEC82">
                  <w:pPr>
                    <w:spacing w:after="0"/>
                    <w:jc w:val="center"/>
                    <w:rPr>
                      <w:rFonts w:ascii="Times New Roman" w:hAnsi="Times New Roman" w:eastAsia="宋体"/>
                      <w:bCs/>
                      <w:kern w:val="2"/>
                      <w:sz w:val="21"/>
                      <w:szCs w:val="21"/>
                    </w:rPr>
                  </w:pPr>
                  <w:r>
                    <w:rPr>
                      <w:rFonts w:hint="eastAsia" w:ascii="Times New Roman" w:hAnsi="Times New Roman" w:eastAsia="宋体"/>
                      <w:bCs/>
                      <w:kern w:val="2"/>
                      <w:sz w:val="21"/>
                      <w:szCs w:val="21"/>
                    </w:rPr>
                    <w:t>0.04</w:t>
                  </w:r>
                </w:p>
              </w:tc>
              <w:tc>
                <w:tcPr>
                  <w:tcW w:w="2048" w:type="dxa"/>
                  <w:tcBorders>
                    <w:top w:val="single" w:color="auto" w:sz="4" w:space="0"/>
                    <w:left w:val="single" w:color="auto" w:sz="4" w:space="0"/>
                    <w:bottom w:val="single" w:color="auto" w:sz="4" w:space="0"/>
                    <w:right w:val="nil"/>
                  </w:tcBorders>
                  <w:vAlign w:val="center"/>
                </w:tcPr>
                <w:p w14:paraId="5C5B0082">
                  <w:pPr>
                    <w:spacing w:after="0"/>
                    <w:jc w:val="center"/>
                    <w:rPr>
                      <w:rFonts w:ascii="Times New Roman" w:hAnsi="Times New Roman" w:eastAsia="宋体"/>
                      <w:bCs/>
                      <w:kern w:val="2"/>
                      <w:sz w:val="21"/>
                      <w:szCs w:val="21"/>
                    </w:rPr>
                  </w:pPr>
                  <w:r>
                    <w:rPr>
                      <w:rFonts w:hint="eastAsia" w:ascii="Times New Roman" w:hAnsi="Times New Roman" w:eastAsia="宋体"/>
                      <w:bCs/>
                      <w:kern w:val="2"/>
                      <w:sz w:val="21"/>
                      <w:szCs w:val="21"/>
                    </w:rPr>
                    <w:t>0.035</w:t>
                  </w:r>
                </w:p>
              </w:tc>
              <w:tc>
                <w:tcPr>
                  <w:tcW w:w="2411" w:type="dxa"/>
                  <w:tcBorders>
                    <w:left w:val="single" w:color="auto" w:sz="4" w:space="0"/>
                    <w:bottom w:val="single" w:color="auto" w:sz="4" w:space="0"/>
                    <w:right w:val="nil"/>
                  </w:tcBorders>
                  <w:vAlign w:val="center"/>
                </w:tcPr>
                <w:p w14:paraId="3CFA47FE">
                  <w:pPr>
                    <w:spacing w:after="0"/>
                    <w:jc w:val="center"/>
                    <w:rPr>
                      <w:rFonts w:ascii="Times New Roman" w:hAnsi="Times New Roman" w:eastAsia="宋体"/>
                      <w:bCs/>
                      <w:kern w:val="2"/>
                      <w:sz w:val="21"/>
                      <w:szCs w:val="21"/>
                    </w:rPr>
                  </w:pPr>
                  <w:r>
                    <w:rPr>
                      <w:rFonts w:hint="eastAsia" w:ascii="Times New Roman" w:hAnsi="Times New Roman" w:eastAsia="宋体"/>
                      <w:bCs/>
                      <w:kern w:val="2"/>
                      <w:sz w:val="21"/>
                      <w:szCs w:val="21"/>
                    </w:rPr>
                    <w:t>87</w:t>
                  </w:r>
                </w:p>
              </w:tc>
            </w:tr>
            <w:tr w14:paraId="5F763246">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08" w:type="dxa"/>
                  <w:gridSpan w:val="4"/>
                  <w:tcBorders>
                    <w:top w:val="single" w:color="auto" w:sz="4" w:space="0"/>
                    <w:left w:val="nil"/>
                    <w:bottom w:val="single" w:color="auto" w:sz="8" w:space="0"/>
                    <w:right w:val="nil"/>
                  </w:tcBorders>
                  <w:vAlign w:val="center"/>
                </w:tcPr>
                <w:p w14:paraId="551448B6">
                  <w:pPr>
                    <w:spacing w:after="0"/>
                    <w:jc w:val="center"/>
                    <w:rPr>
                      <w:rFonts w:ascii="Times New Roman" w:hAnsi="Times New Roman" w:eastAsia="宋体"/>
                      <w:bCs/>
                      <w:kern w:val="2"/>
                      <w:sz w:val="21"/>
                      <w:szCs w:val="21"/>
                    </w:rPr>
                  </w:pPr>
                  <w:r>
                    <w:rPr>
                      <w:rFonts w:ascii="Times New Roman" w:hAnsi="Times New Roman" w:eastAsia="宋体"/>
                      <w:bCs/>
                      <w:kern w:val="2"/>
                      <w:sz w:val="21"/>
                      <w:szCs w:val="21"/>
                    </w:rPr>
                    <w:t>备注：生产负荷由</w:t>
                  </w:r>
                  <w:r>
                    <w:rPr>
                      <w:rFonts w:hint="eastAsia" w:ascii="Times New Roman" w:hAnsi="Times New Roman" w:eastAsia="宋体"/>
                      <w:spacing w:val="-12"/>
                      <w:sz w:val="21"/>
                      <w:szCs w:val="21"/>
                    </w:rPr>
                    <w:t>新乡市茂祥机械设备有限公司</w:t>
                  </w:r>
                  <w:r>
                    <w:rPr>
                      <w:rFonts w:ascii="Times New Roman" w:hAnsi="Times New Roman" w:eastAsia="宋体"/>
                      <w:bCs/>
                      <w:kern w:val="2"/>
                      <w:sz w:val="21"/>
                      <w:szCs w:val="21"/>
                    </w:rPr>
                    <w:t>提供。</w:t>
                  </w:r>
                </w:p>
              </w:tc>
            </w:tr>
          </w:tbl>
          <w:p w14:paraId="3C413AC7">
            <w:pPr>
              <w:spacing w:after="0" w:line="440" w:lineRule="exact"/>
              <w:ind w:firstLine="480" w:firstLineChars="200"/>
              <w:jc w:val="both"/>
              <w:textAlignment w:val="baseline"/>
              <w:rPr>
                <w:rFonts w:ascii="Times New Roman" w:hAnsi="Times New Roman" w:eastAsia="宋体"/>
                <w:bCs/>
                <w:sz w:val="24"/>
                <w:szCs w:val="24"/>
              </w:rPr>
            </w:pPr>
            <w:r>
              <w:rPr>
                <w:rFonts w:ascii="Times New Roman" w:hAnsi="Times New Roman" w:eastAsia="宋体"/>
                <w:bCs/>
                <w:sz w:val="24"/>
                <w:szCs w:val="24"/>
              </w:rPr>
              <w:t>由上表可知：验收监测期间，生产负荷分别达到设计规模的为</w:t>
            </w:r>
            <w:r>
              <w:rPr>
                <w:rFonts w:hint="eastAsia" w:ascii="Times New Roman" w:hAnsi="Times New Roman" w:eastAsia="宋体"/>
                <w:bCs/>
                <w:sz w:val="24"/>
                <w:szCs w:val="24"/>
              </w:rPr>
              <w:t>85-87</w:t>
            </w:r>
            <w:r>
              <w:rPr>
                <w:rFonts w:ascii="Times New Roman" w:hAnsi="Times New Roman" w:eastAsia="宋体"/>
                <w:bCs/>
                <w:sz w:val="24"/>
                <w:szCs w:val="24"/>
              </w:rPr>
              <w:t>%。</w:t>
            </w:r>
          </w:p>
        </w:tc>
      </w:tr>
      <w:tr w14:paraId="7DBA9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24" w:type="dxa"/>
            <w:tcBorders>
              <w:bottom w:val="single" w:color="auto" w:sz="4" w:space="0"/>
            </w:tcBorders>
            <w:vAlign w:val="center"/>
          </w:tcPr>
          <w:p w14:paraId="23A82EF5">
            <w:pPr>
              <w:spacing w:after="0" w:line="520" w:lineRule="exact"/>
              <w:jc w:val="both"/>
              <w:textAlignment w:val="baseline"/>
              <w:rPr>
                <w:rFonts w:ascii="Times New Roman" w:hAnsi="Times New Roman" w:eastAsia="宋体"/>
                <w:bCs/>
                <w:sz w:val="24"/>
                <w:szCs w:val="24"/>
              </w:rPr>
            </w:pPr>
            <w:r>
              <w:rPr>
                <w:rFonts w:ascii="Times New Roman" w:hAnsi="Times New Roman" w:eastAsia="宋体"/>
                <w:bCs/>
                <w:sz w:val="24"/>
                <w:szCs w:val="24"/>
              </w:rPr>
              <w:t>验收监测结果：</w:t>
            </w:r>
          </w:p>
          <w:p w14:paraId="701BA664">
            <w:pPr>
              <w:spacing w:line="440" w:lineRule="exact"/>
              <w:textAlignment w:val="baseline"/>
              <w:rPr>
                <w:rFonts w:ascii="Times New Roman" w:hAnsi="Times New Roman" w:eastAsia="宋体"/>
                <w:b/>
                <w:bCs/>
                <w:sz w:val="24"/>
                <w:szCs w:val="24"/>
              </w:rPr>
            </w:pPr>
            <w:r>
              <w:rPr>
                <w:rFonts w:ascii="Times New Roman" w:hAnsi="Times New Roman" w:eastAsia="宋体"/>
                <w:b/>
                <w:bCs/>
                <w:sz w:val="24"/>
                <w:szCs w:val="24"/>
              </w:rPr>
              <w:t>一、环境保护设施调试效果</w:t>
            </w:r>
          </w:p>
          <w:p w14:paraId="7C8AA88F">
            <w:pPr>
              <w:spacing w:after="0" w:line="440" w:lineRule="exact"/>
              <w:ind w:firstLine="482" w:firstLineChars="200"/>
              <w:textAlignment w:val="baseline"/>
              <w:rPr>
                <w:rFonts w:ascii="Times New Roman" w:hAnsi="Times New Roman" w:eastAsia="宋体"/>
                <w:b/>
                <w:bCs/>
                <w:sz w:val="24"/>
                <w:szCs w:val="24"/>
              </w:rPr>
            </w:pPr>
            <w:r>
              <w:rPr>
                <w:rFonts w:ascii="Times New Roman" w:hAnsi="Times New Roman" w:eastAsia="宋体"/>
                <w:b/>
                <w:bCs/>
                <w:sz w:val="24"/>
                <w:szCs w:val="24"/>
              </w:rPr>
              <w:t>1、污染物达标排放监测结果</w:t>
            </w:r>
          </w:p>
          <w:p w14:paraId="3EF2424F">
            <w:pPr>
              <w:spacing w:after="0" w:line="440" w:lineRule="exact"/>
              <w:ind w:firstLine="482" w:firstLineChars="200"/>
              <w:rPr>
                <w:rFonts w:ascii="Times New Roman" w:hAnsi="Times New Roman" w:eastAsia="宋体"/>
                <w:b/>
                <w:bCs/>
                <w:sz w:val="24"/>
                <w:szCs w:val="24"/>
              </w:rPr>
            </w:pPr>
            <w:bookmarkStart w:id="3" w:name="_Toc502673723"/>
            <w:bookmarkStart w:id="4" w:name="_Toc504492856"/>
            <w:bookmarkStart w:id="5" w:name="_Toc515972416"/>
            <w:r>
              <w:rPr>
                <w:rFonts w:hint="eastAsia" w:ascii="Times New Roman" w:hAnsi="Times New Roman" w:eastAsia="宋体"/>
                <w:b/>
                <w:bCs/>
                <w:sz w:val="24"/>
                <w:szCs w:val="24"/>
              </w:rPr>
              <w:t>（1）废水</w:t>
            </w:r>
          </w:p>
          <w:p w14:paraId="1BBFBB28">
            <w:pPr>
              <w:spacing w:after="0" w:line="440" w:lineRule="exact"/>
              <w:ind w:firstLine="480" w:firstLineChars="200"/>
              <w:rPr>
                <w:rFonts w:ascii="Times New Roman" w:hAnsi="Times New Roman" w:eastAsia="宋体"/>
                <w:bCs/>
                <w:sz w:val="24"/>
                <w:szCs w:val="24"/>
              </w:rPr>
            </w:pPr>
            <w:r>
              <w:rPr>
                <w:rFonts w:hint="eastAsia" w:ascii="Times New Roman" w:hAnsi="Times New Roman" w:eastAsia="宋体"/>
                <w:bCs/>
                <w:sz w:val="24"/>
                <w:szCs w:val="24"/>
              </w:rPr>
              <w:t>本项目废水为员工生活污水，生活污水经园区化粪池处理后排入小尚庄污水处理厂进一步处理。</w:t>
            </w:r>
          </w:p>
          <w:p w14:paraId="3DDEF8C4">
            <w:pPr>
              <w:spacing w:after="0" w:line="500" w:lineRule="exact"/>
              <w:ind w:firstLine="480" w:firstLineChars="200"/>
              <w:textAlignment w:val="baseline"/>
              <w:rPr>
                <w:rFonts w:ascii="Times New Roman" w:hAnsi="Times New Roman" w:eastAsia="黑体"/>
                <w:color w:val="000000"/>
                <w:sz w:val="24"/>
                <w:szCs w:val="24"/>
              </w:rPr>
            </w:pPr>
            <w:r>
              <w:rPr>
                <w:rFonts w:ascii="Times New Roman" w:hAnsi="Times New Roman" w:eastAsia="黑体"/>
                <w:sz w:val="24"/>
                <w:szCs w:val="24"/>
              </w:rPr>
              <w:t>表1</w:t>
            </w:r>
            <w:r>
              <w:rPr>
                <w:rFonts w:hint="eastAsia" w:ascii="Times New Roman" w:hAnsi="Times New Roman" w:eastAsia="黑体"/>
                <w:sz w:val="24"/>
                <w:szCs w:val="24"/>
              </w:rPr>
              <w:t xml:space="preserve">9                 </w:t>
            </w:r>
            <w:r>
              <w:rPr>
                <w:rFonts w:ascii="Times New Roman" w:hAnsi="Times New Roman" w:eastAsia="黑体"/>
                <w:sz w:val="24"/>
                <w:szCs w:val="24"/>
              </w:rPr>
              <w:t>废</w:t>
            </w:r>
            <w:r>
              <w:rPr>
                <w:rFonts w:hint="eastAsia" w:ascii="Times New Roman" w:hAnsi="Times New Roman" w:eastAsia="黑体"/>
                <w:sz w:val="24"/>
                <w:szCs w:val="24"/>
              </w:rPr>
              <w:t>水</w:t>
            </w:r>
            <w:r>
              <w:rPr>
                <w:rFonts w:ascii="Times New Roman" w:hAnsi="Times New Roman" w:eastAsia="黑体"/>
                <w:sz w:val="24"/>
                <w:szCs w:val="24"/>
              </w:rPr>
              <w:t>排放检测结果表</w:t>
            </w:r>
          </w:p>
          <w:tbl>
            <w:tblPr>
              <w:tblStyle w:val="17"/>
              <w:tblW w:w="83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992"/>
              <w:gridCol w:w="851"/>
              <w:gridCol w:w="1134"/>
              <w:gridCol w:w="1134"/>
              <w:gridCol w:w="1134"/>
              <w:gridCol w:w="1134"/>
              <w:gridCol w:w="1076"/>
            </w:tblGrid>
            <w:tr w14:paraId="616F2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851" w:type="dxa"/>
                  <w:tcBorders>
                    <w:top w:val="single" w:color="auto" w:sz="8" w:space="0"/>
                    <w:left w:val="nil"/>
                  </w:tcBorders>
                  <w:vAlign w:val="center"/>
                </w:tcPr>
                <w:p w14:paraId="73FE5E59">
                  <w:pPr>
                    <w:pStyle w:val="52"/>
                    <w:spacing w:before="0"/>
                    <w:rPr>
                      <w:rFonts w:eastAsia="宋体"/>
                      <w:b/>
                      <w:bCs/>
                      <w:kern w:val="2"/>
                      <w:sz w:val="21"/>
                      <w:szCs w:val="21"/>
                      <w:lang w:val="en-US" w:bidi="ar-SA"/>
                    </w:rPr>
                  </w:pPr>
                  <w:r>
                    <w:rPr>
                      <w:rFonts w:hint="eastAsia" w:eastAsia="宋体"/>
                      <w:b/>
                      <w:bCs/>
                      <w:kern w:val="2"/>
                      <w:sz w:val="21"/>
                      <w:szCs w:val="21"/>
                      <w:lang w:val="en-US" w:bidi="ar-SA"/>
                    </w:rPr>
                    <w:t>采样</w:t>
                  </w:r>
                </w:p>
                <w:p w14:paraId="7CE7E9B5">
                  <w:pPr>
                    <w:pStyle w:val="52"/>
                    <w:spacing w:before="0"/>
                    <w:rPr>
                      <w:rFonts w:eastAsia="宋体"/>
                      <w:b/>
                      <w:bCs/>
                      <w:kern w:val="2"/>
                      <w:sz w:val="21"/>
                      <w:szCs w:val="21"/>
                      <w:lang w:val="en-US" w:bidi="ar-SA"/>
                    </w:rPr>
                  </w:pPr>
                  <w:r>
                    <w:rPr>
                      <w:rFonts w:eastAsia="宋体"/>
                      <w:b/>
                      <w:bCs/>
                      <w:kern w:val="2"/>
                      <w:sz w:val="21"/>
                      <w:szCs w:val="21"/>
                      <w:lang w:val="en-US" w:bidi="ar-SA"/>
                    </w:rPr>
                    <w:t>日期</w:t>
                  </w:r>
                </w:p>
              </w:tc>
              <w:tc>
                <w:tcPr>
                  <w:tcW w:w="992" w:type="dxa"/>
                  <w:tcBorders>
                    <w:top w:val="single" w:color="auto" w:sz="8" w:space="0"/>
                  </w:tcBorders>
                  <w:vAlign w:val="center"/>
                </w:tcPr>
                <w:p w14:paraId="4F6C5032">
                  <w:pPr>
                    <w:pStyle w:val="52"/>
                    <w:spacing w:before="0"/>
                    <w:rPr>
                      <w:rFonts w:hint="eastAsia" w:eastAsia="宋体"/>
                      <w:b/>
                      <w:bCs/>
                      <w:kern w:val="2"/>
                      <w:sz w:val="21"/>
                      <w:szCs w:val="21"/>
                      <w:lang w:val="en-US" w:bidi="ar-SA"/>
                    </w:rPr>
                  </w:pPr>
                  <w:r>
                    <w:rPr>
                      <w:rFonts w:hint="eastAsia" w:eastAsia="宋体"/>
                      <w:b/>
                      <w:bCs/>
                      <w:kern w:val="2"/>
                      <w:sz w:val="21"/>
                      <w:szCs w:val="21"/>
                      <w:lang w:val="en-US" w:bidi="ar-SA"/>
                    </w:rPr>
                    <w:t>采样</w:t>
                  </w:r>
                </w:p>
                <w:p w14:paraId="5CC7DC16">
                  <w:pPr>
                    <w:pStyle w:val="52"/>
                    <w:spacing w:before="0"/>
                    <w:rPr>
                      <w:rFonts w:eastAsia="宋体"/>
                      <w:b/>
                      <w:bCs/>
                      <w:kern w:val="2"/>
                      <w:sz w:val="21"/>
                      <w:szCs w:val="21"/>
                      <w:lang w:val="en-US" w:bidi="ar-SA"/>
                    </w:rPr>
                  </w:pPr>
                  <w:r>
                    <w:rPr>
                      <w:rFonts w:hint="eastAsia" w:eastAsia="宋体"/>
                      <w:b/>
                      <w:bCs/>
                      <w:kern w:val="2"/>
                      <w:sz w:val="21"/>
                      <w:szCs w:val="21"/>
                      <w:lang w:val="en-US" w:bidi="ar-SA"/>
                    </w:rPr>
                    <w:t>时间</w:t>
                  </w:r>
                </w:p>
              </w:tc>
              <w:tc>
                <w:tcPr>
                  <w:tcW w:w="851" w:type="dxa"/>
                  <w:tcBorders>
                    <w:top w:val="single" w:color="auto" w:sz="8" w:space="0"/>
                  </w:tcBorders>
                  <w:vAlign w:val="center"/>
                </w:tcPr>
                <w:p w14:paraId="2212E3FD">
                  <w:pPr>
                    <w:pStyle w:val="52"/>
                    <w:rPr>
                      <w:rFonts w:eastAsia="宋体"/>
                      <w:b/>
                      <w:bCs/>
                      <w:kern w:val="2"/>
                      <w:sz w:val="21"/>
                      <w:szCs w:val="21"/>
                      <w:lang w:val="en-US" w:bidi="ar-SA"/>
                    </w:rPr>
                  </w:pPr>
                  <w:r>
                    <w:rPr>
                      <w:rFonts w:eastAsia="宋体"/>
                      <w:b/>
                      <w:bCs/>
                      <w:kern w:val="2"/>
                      <w:sz w:val="21"/>
                      <w:szCs w:val="21"/>
                      <w:lang w:val="en-US" w:bidi="ar-SA"/>
                    </w:rPr>
                    <w:t>监测频次</w:t>
                  </w:r>
                </w:p>
              </w:tc>
              <w:tc>
                <w:tcPr>
                  <w:tcW w:w="1134" w:type="dxa"/>
                  <w:tcBorders>
                    <w:top w:val="single" w:color="auto" w:sz="8" w:space="0"/>
                    <w:right w:val="nil"/>
                  </w:tcBorders>
                  <w:vAlign w:val="center"/>
                </w:tcPr>
                <w:p w14:paraId="226F05EB">
                  <w:pPr>
                    <w:pStyle w:val="52"/>
                    <w:rPr>
                      <w:rFonts w:eastAsia="宋体"/>
                      <w:b/>
                      <w:bCs/>
                      <w:kern w:val="2"/>
                      <w:sz w:val="21"/>
                      <w:szCs w:val="21"/>
                      <w:lang w:val="en-US" w:bidi="ar-SA"/>
                    </w:rPr>
                  </w:pPr>
                  <w:r>
                    <w:rPr>
                      <w:rFonts w:hint="eastAsia" w:eastAsia="宋体"/>
                      <w:b/>
                      <w:bCs/>
                      <w:kern w:val="2"/>
                      <w:sz w:val="21"/>
                      <w:szCs w:val="21"/>
                      <w:lang w:val="en-US" w:bidi="ar-SA"/>
                    </w:rPr>
                    <w:t>化学需氧量（</w:t>
                  </w:r>
                  <w:r>
                    <w:rPr>
                      <w:rFonts w:eastAsia="宋体"/>
                      <w:b/>
                      <w:bCs/>
                      <w:kern w:val="2"/>
                      <w:sz w:val="21"/>
                      <w:szCs w:val="21"/>
                      <w:lang w:val="en-US" w:bidi="ar-SA"/>
                    </w:rPr>
                    <w:t>mg/L）</w:t>
                  </w:r>
                </w:p>
              </w:tc>
              <w:tc>
                <w:tcPr>
                  <w:tcW w:w="1134" w:type="dxa"/>
                  <w:tcBorders>
                    <w:top w:val="single" w:color="auto" w:sz="8" w:space="0"/>
                    <w:right w:val="nil"/>
                  </w:tcBorders>
                  <w:vAlign w:val="center"/>
                </w:tcPr>
                <w:p w14:paraId="5414D2B4">
                  <w:pPr>
                    <w:pStyle w:val="52"/>
                    <w:rPr>
                      <w:rFonts w:eastAsia="宋体"/>
                      <w:b/>
                      <w:bCs/>
                      <w:kern w:val="2"/>
                      <w:sz w:val="21"/>
                      <w:szCs w:val="21"/>
                      <w:lang w:val="en-US" w:bidi="ar-SA"/>
                    </w:rPr>
                  </w:pPr>
                  <w:r>
                    <w:rPr>
                      <w:rFonts w:hint="eastAsia" w:eastAsia="宋体"/>
                      <w:b/>
                      <w:bCs/>
                      <w:kern w:val="2"/>
                      <w:sz w:val="21"/>
                      <w:szCs w:val="21"/>
                      <w:lang w:val="en-US" w:bidi="ar-SA"/>
                    </w:rPr>
                    <w:t>悬浮物（</w:t>
                  </w:r>
                  <w:r>
                    <w:rPr>
                      <w:rFonts w:eastAsia="宋体"/>
                      <w:b/>
                      <w:bCs/>
                      <w:kern w:val="2"/>
                      <w:sz w:val="21"/>
                      <w:szCs w:val="21"/>
                      <w:lang w:val="en-US" w:bidi="ar-SA"/>
                    </w:rPr>
                    <w:t>mg/L）</w:t>
                  </w:r>
                </w:p>
              </w:tc>
              <w:tc>
                <w:tcPr>
                  <w:tcW w:w="1134" w:type="dxa"/>
                  <w:tcBorders>
                    <w:top w:val="single" w:color="auto" w:sz="8" w:space="0"/>
                    <w:right w:val="nil"/>
                  </w:tcBorders>
                  <w:vAlign w:val="center"/>
                </w:tcPr>
                <w:p w14:paraId="44CF2CF5">
                  <w:pPr>
                    <w:pStyle w:val="52"/>
                    <w:rPr>
                      <w:rFonts w:eastAsia="宋体"/>
                      <w:b/>
                      <w:bCs/>
                      <w:kern w:val="2"/>
                      <w:sz w:val="21"/>
                      <w:szCs w:val="21"/>
                      <w:lang w:val="en-US" w:bidi="ar-SA"/>
                    </w:rPr>
                  </w:pPr>
                  <w:r>
                    <w:rPr>
                      <w:rFonts w:hint="eastAsia" w:eastAsia="宋体"/>
                      <w:b/>
                      <w:bCs/>
                      <w:kern w:val="2"/>
                      <w:sz w:val="21"/>
                      <w:szCs w:val="21"/>
                      <w:lang w:val="en-US" w:bidi="ar-SA"/>
                    </w:rPr>
                    <w:t>氨氮（</w:t>
                  </w:r>
                  <w:r>
                    <w:rPr>
                      <w:rFonts w:eastAsia="宋体"/>
                      <w:b/>
                      <w:bCs/>
                      <w:kern w:val="2"/>
                      <w:sz w:val="21"/>
                      <w:szCs w:val="21"/>
                      <w:lang w:val="en-US" w:bidi="ar-SA"/>
                    </w:rPr>
                    <w:t>mg/L）</w:t>
                  </w:r>
                </w:p>
              </w:tc>
              <w:tc>
                <w:tcPr>
                  <w:tcW w:w="1134" w:type="dxa"/>
                  <w:tcBorders>
                    <w:top w:val="single" w:color="auto" w:sz="8" w:space="0"/>
                    <w:right w:val="nil"/>
                  </w:tcBorders>
                  <w:vAlign w:val="center"/>
                </w:tcPr>
                <w:p w14:paraId="31CCA3F7">
                  <w:pPr>
                    <w:pStyle w:val="52"/>
                    <w:rPr>
                      <w:rFonts w:eastAsia="宋体"/>
                      <w:b/>
                      <w:bCs/>
                      <w:kern w:val="2"/>
                      <w:sz w:val="21"/>
                      <w:szCs w:val="21"/>
                      <w:lang w:val="en-US" w:bidi="ar-SA"/>
                    </w:rPr>
                  </w:pPr>
                  <w:r>
                    <w:rPr>
                      <w:rFonts w:hint="eastAsia" w:eastAsia="宋体"/>
                      <w:b/>
                      <w:bCs/>
                      <w:kern w:val="2"/>
                      <w:sz w:val="21"/>
                      <w:szCs w:val="21"/>
                      <w:lang w:val="en-US" w:bidi="ar-SA"/>
                    </w:rPr>
                    <w:t>总磷（</w:t>
                  </w:r>
                  <w:r>
                    <w:rPr>
                      <w:rFonts w:eastAsia="宋体"/>
                      <w:b/>
                      <w:bCs/>
                      <w:kern w:val="2"/>
                      <w:sz w:val="21"/>
                      <w:szCs w:val="21"/>
                      <w:lang w:val="en-US" w:bidi="ar-SA"/>
                    </w:rPr>
                    <w:t>mg/L）</w:t>
                  </w:r>
                </w:p>
              </w:tc>
              <w:tc>
                <w:tcPr>
                  <w:tcW w:w="1076" w:type="dxa"/>
                  <w:tcBorders>
                    <w:top w:val="single" w:color="auto" w:sz="8" w:space="0"/>
                    <w:right w:val="nil"/>
                  </w:tcBorders>
                  <w:vAlign w:val="center"/>
                </w:tcPr>
                <w:p w14:paraId="69432A08">
                  <w:pPr>
                    <w:pStyle w:val="52"/>
                    <w:rPr>
                      <w:rFonts w:eastAsia="宋体"/>
                      <w:b/>
                      <w:bCs/>
                      <w:kern w:val="2"/>
                      <w:sz w:val="21"/>
                      <w:szCs w:val="21"/>
                      <w:lang w:val="en-US" w:bidi="ar-SA"/>
                    </w:rPr>
                  </w:pPr>
                  <w:r>
                    <w:rPr>
                      <w:rFonts w:hint="eastAsia" w:eastAsia="宋体"/>
                      <w:b/>
                      <w:bCs/>
                      <w:kern w:val="2"/>
                      <w:sz w:val="21"/>
                      <w:szCs w:val="21"/>
                      <w:lang w:val="en-US" w:bidi="ar-SA"/>
                    </w:rPr>
                    <w:t>总氮（</w:t>
                  </w:r>
                  <w:r>
                    <w:rPr>
                      <w:rFonts w:eastAsia="宋体"/>
                      <w:b/>
                      <w:bCs/>
                      <w:kern w:val="2"/>
                      <w:sz w:val="21"/>
                      <w:szCs w:val="21"/>
                      <w:lang w:val="en-US" w:bidi="ar-SA"/>
                    </w:rPr>
                    <w:t>mg/L）</w:t>
                  </w:r>
                </w:p>
              </w:tc>
            </w:tr>
            <w:tr w14:paraId="022F9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vMerge w:val="restart"/>
                  <w:tcBorders>
                    <w:left w:val="nil"/>
                  </w:tcBorders>
                  <w:vAlign w:val="center"/>
                </w:tcPr>
                <w:p w14:paraId="36DD5FD4">
                  <w:pPr>
                    <w:pStyle w:val="52"/>
                    <w:spacing w:before="19" w:line="273" w:lineRule="exact"/>
                    <w:ind w:left="108" w:right="99"/>
                    <w:rPr>
                      <w:rFonts w:eastAsia="宋体"/>
                      <w:bCs/>
                      <w:kern w:val="2"/>
                      <w:sz w:val="21"/>
                      <w:szCs w:val="21"/>
                      <w:lang w:val="en-US" w:bidi="ar-SA"/>
                    </w:rPr>
                  </w:pPr>
                  <w:r>
                    <w:rPr>
                      <w:rFonts w:eastAsia="宋体"/>
                      <w:bCs/>
                      <w:kern w:val="2"/>
                      <w:sz w:val="21"/>
                      <w:szCs w:val="21"/>
                      <w:lang w:val="en-US" w:bidi="ar-SA"/>
                    </w:rPr>
                    <w:t>化粪池出口</w:t>
                  </w:r>
                </w:p>
              </w:tc>
              <w:tc>
                <w:tcPr>
                  <w:tcW w:w="992" w:type="dxa"/>
                  <w:vMerge w:val="restart"/>
                  <w:vAlign w:val="center"/>
                </w:tcPr>
                <w:p w14:paraId="7BB4614D">
                  <w:pPr>
                    <w:pStyle w:val="52"/>
                    <w:spacing w:before="19" w:line="273" w:lineRule="exact"/>
                    <w:ind w:left="108" w:right="99"/>
                    <w:rPr>
                      <w:rFonts w:eastAsia="宋体"/>
                      <w:bCs/>
                      <w:kern w:val="2"/>
                      <w:sz w:val="21"/>
                      <w:szCs w:val="21"/>
                      <w:lang w:val="en-US" w:bidi="ar-SA"/>
                    </w:rPr>
                  </w:pPr>
                  <w:r>
                    <w:rPr>
                      <w:rFonts w:hint="eastAsia" w:eastAsia="宋体"/>
                      <w:bCs/>
                      <w:kern w:val="2"/>
                      <w:sz w:val="21"/>
                      <w:szCs w:val="21"/>
                      <w:lang w:val="en-US" w:bidi="ar-SA"/>
                    </w:rPr>
                    <w:t>2021.03.26</w:t>
                  </w:r>
                </w:p>
              </w:tc>
              <w:tc>
                <w:tcPr>
                  <w:tcW w:w="851" w:type="dxa"/>
                  <w:vAlign w:val="center"/>
                </w:tcPr>
                <w:p w14:paraId="4734413D">
                  <w:pPr>
                    <w:pStyle w:val="52"/>
                    <w:spacing w:before="19" w:line="273" w:lineRule="exact"/>
                    <w:ind w:left="108" w:right="99"/>
                    <w:rPr>
                      <w:rFonts w:eastAsia="宋体"/>
                      <w:bCs/>
                      <w:kern w:val="2"/>
                      <w:sz w:val="21"/>
                      <w:szCs w:val="21"/>
                      <w:lang w:val="en-US" w:bidi="ar-SA"/>
                    </w:rPr>
                  </w:pPr>
                  <w:r>
                    <w:rPr>
                      <w:rFonts w:hint="eastAsia" w:eastAsia="宋体"/>
                      <w:bCs/>
                      <w:kern w:val="2"/>
                      <w:sz w:val="21"/>
                      <w:szCs w:val="21"/>
                      <w:lang w:val="en-US" w:bidi="ar-SA"/>
                    </w:rPr>
                    <w:t>1</w:t>
                  </w:r>
                </w:p>
              </w:tc>
              <w:tc>
                <w:tcPr>
                  <w:tcW w:w="1134" w:type="dxa"/>
                  <w:vAlign w:val="center"/>
                </w:tcPr>
                <w:p w14:paraId="045FD727">
                  <w:pPr>
                    <w:pStyle w:val="52"/>
                    <w:spacing w:line="273" w:lineRule="exact"/>
                    <w:ind w:left="108" w:right="99"/>
                    <w:rPr>
                      <w:rFonts w:eastAsia="宋体"/>
                      <w:bCs/>
                      <w:kern w:val="2"/>
                      <w:sz w:val="21"/>
                      <w:szCs w:val="21"/>
                      <w:lang w:val="en-US" w:bidi="ar-SA"/>
                    </w:rPr>
                  </w:pPr>
                  <w:r>
                    <w:rPr>
                      <w:rFonts w:hint="eastAsia" w:eastAsia="宋体"/>
                      <w:bCs/>
                      <w:kern w:val="2"/>
                      <w:sz w:val="21"/>
                      <w:szCs w:val="21"/>
                      <w:lang w:val="en-US" w:bidi="ar-SA"/>
                    </w:rPr>
                    <w:t>75</w:t>
                  </w:r>
                </w:p>
              </w:tc>
              <w:tc>
                <w:tcPr>
                  <w:tcW w:w="1134" w:type="dxa"/>
                  <w:vAlign w:val="center"/>
                </w:tcPr>
                <w:p w14:paraId="2EF43D70">
                  <w:pPr>
                    <w:pStyle w:val="52"/>
                    <w:spacing w:line="273" w:lineRule="exact"/>
                    <w:ind w:left="108" w:right="99"/>
                    <w:rPr>
                      <w:rFonts w:eastAsia="宋体"/>
                      <w:bCs/>
                      <w:kern w:val="2"/>
                      <w:sz w:val="21"/>
                      <w:szCs w:val="21"/>
                      <w:lang w:val="en-US" w:bidi="ar-SA"/>
                    </w:rPr>
                  </w:pPr>
                  <w:r>
                    <w:rPr>
                      <w:rFonts w:hint="eastAsia" w:eastAsia="宋体"/>
                      <w:bCs/>
                      <w:kern w:val="2"/>
                      <w:sz w:val="21"/>
                      <w:szCs w:val="21"/>
                      <w:lang w:val="en-US" w:bidi="ar-SA"/>
                    </w:rPr>
                    <w:t>59</w:t>
                  </w:r>
                </w:p>
              </w:tc>
              <w:tc>
                <w:tcPr>
                  <w:tcW w:w="1134" w:type="dxa"/>
                  <w:vAlign w:val="center"/>
                </w:tcPr>
                <w:p w14:paraId="48663306">
                  <w:pPr>
                    <w:pStyle w:val="52"/>
                    <w:spacing w:line="273" w:lineRule="exact"/>
                    <w:ind w:left="108" w:right="99"/>
                    <w:rPr>
                      <w:rFonts w:eastAsia="宋体"/>
                      <w:bCs/>
                      <w:kern w:val="2"/>
                      <w:sz w:val="21"/>
                      <w:szCs w:val="21"/>
                      <w:lang w:val="en-US" w:bidi="ar-SA"/>
                    </w:rPr>
                  </w:pPr>
                  <w:r>
                    <w:rPr>
                      <w:rFonts w:hint="eastAsia" w:eastAsia="宋体"/>
                      <w:bCs/>
                      <w:kern w:val="2"/>
                      <w:sz w:val="21"/>
                      <w:szCs w:val="21"/>
                      <w:lang w:val="en-US" w:bidi="ar-SA"/>
                    </w:rPr>
                    <w:t>6.57</w:t>
                  </w:r>
                </w:p>
              </w:tc>
              <w:tc>
                <w:tcPr>
                  <w:tcW w:w="1134" w:type="dxa"/>
                  <w:tcBorders>
                    <w:right w:val="nil"/>
                  </w:tcBorders>
                  <w:vAlign w:val="center"/>
                </w:tcPr>
                <w:p w14:paraId="4B4C5961">
                  <w:pPr>
                    <w:pStyle w:val="52"/>
                    <w:spacing w:line="273" w:lineRule="exact"/>
                    <w:ind w:right="99"/>
                    <w:rPr>
                      <w:rFonts w:eastAsia="宋体"/>
                      <w:bCs/>
                      <w:kern w:val="2"/>
                      <w:sz w:val="21"/>
                      <w:szCs w:val="21"/>
                      <w:lang w:val="en-US" w:bidi="ar-SA"/>
                    </w:rPr>
                  </w:pPr>
                  <w:r>
                    <w:rPr>
                      <w:rFonts w:hint="eastAsia" w:eastAsia="宋体"/>
                      <w:bCs/>
                      <w:kern w:val="2"/>
                      <w:sz w:val="21"/>
                      <w:szCs w:val="21"/>
                      <w:lang w:val="en-US" w:bidi="ar-SA"/>
                    </w:rPr>
                    <w:t>0.21</w:t>
                  </w:r>
                </w:p>
              </w:tc>
              <w:tc>
                <w:tcPr>
                  <w:tcW w:w="1076" w:type="dxa"/>
                  <w:tcBorders>
                    <w:right w:val="nil"/>
                  </w:tcBorders>
                  <w:vAlign w:val="center"/>
                </w:tcPr>
                <w:p w14:paraId="23A984C9">
                  <w:pPr>
                    <w:pStyle w:val="52"/>
                    <w:spacing w:line="273" w:lineRule="exact"/>
                    <w:ind w:right="99"/>
                    <w:rPr>
                      <w:rFonts w:eastAsia="宋体"/>
                      <w:bCs/>
                      <w:kern w:val="2"/>
                      <w:sz w:val="21"/>
                      <w:szCs w:val="21"/>
                      <w:lang w:val="en-US" w:bidi="ar-SA"/>
                    </w:rPr>
                  </w:pPr>
                  <w:r>
                    <w:rPr>
                      <w:rFonts w:hint="eastAsia" w:eastAsia="宋体"/>
                      <w:bCs/>
                      <w:kern w:val="2"/>
                      <w:sz w:val="21"/>
                      <w:szCs w:val="21"/>
                      <w:lang w:val="en-US" w:bidi="ar-SA"/>
                    </w:rPr>
                    <w:t>12</w:t>
                  </w:r>
                </w:p>
              </w:tc>
            </w:tr>
            <w:tr w14:paraId="78A99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vMerge w:val="continue"/>
                  <w:tcBorders>
                    <w:left w:val="nil"/>
                  </w:tcBorders>
                </w:tcPr>
                <w:p w14:paraId="3A439ECE">
                  <w:pPr>
                    <w:pStyle w:val="52"/>
                    <w:spacing w:before="19" w:line="273" w:lineRule="exact"/>
                    <w:ind w:left="108" w:right="99"/>
                    <w:rPr>
                      <w:rFonts w:eastAsia="宋体"/>
                      <w:bCs/>
                      <w:kern w:val="2"/>
                      <w:sz w:val="21"/>
                      <w:szCs w:val="21"/>
                      <w:lang w:val="en-US" w:bidi="ar-SA"/>
                    </w:rPr>
                  </w:pPr>
                </w:p>
              </w:tc>
              <w:tc>
                <w:tcPr>
                  <w:tcW w:w="992" w:type="dxa"/>
                  <w:vMerge w:val="continue"/>
                  <w:vAlign w:val="center"/>
                </w:tcPr>
                <w:p w14:paraId="1C2BB8D3">
                  <w:pPr>
                    <w:pStyle w:val="52"/>
                    <w:spacing w:before="19" w:line="273" w:lineRule="exact"/>
                    <w:ind w:left="108" w:right="99"/>
                    <w:rPr>
                      <w:rFonts w:eastAsia="宋体"/>
                      <w:bCs/>
                      <w:kern w:val="2"/>
                      <w:sz w:val="21"/>
                      <w:szCs w:val="21"/>
                      <w:lang w:val="en-US" w:bidi="ar-SA"/>
                    </w:rPr>
                  </w:pPr>
                </w:p>
              </w:tc>
              <w:tc>
                <w:tcPr>
                  <w:tcW w:w="851" w:type="dxa"/>
                </w:tcPr>
                <w:p w14:paraId="2807024D">
                  <w:pPr>
                    <w:pStyle w:val="52"/>
                    <w:spacing w:before="19" w:line="273" w:lineRule="exact"/>
                    <w:ind w:left="108" w:right="99"/>
                    <w:rPr>
                      <w:rFonts w:eastAsia="宋体"/>
                      <w:bCs/>
                      <w:kern w:val="2"/>
                      <w:sz w:val="21"/>
                      <w:szCs w:val="21"/>
                      <w:lang w:val="en-US" w:bidi="ar-SA"/>
                    </w:rPr>
                  </w:pPr>
                  <w:r>
                    <w:rPr>
                      <w:rFonts w:hint="eastAsia" w:eastAsia="宋体"/>
                      <w:bCs/>
                      <w:kern w:val="2"/>
                      <w:sz w:val="21"/>
                      <w:szCs w:val="21"/>
                      <w:lang w:val="en-US" w:bidi="ar-SA"/>
                    </w:rPr>
                    <w:t>2</w:t>
                  </w:r>
                </w:p>
              </w:tc>
              <w:tc>
                <w:tcPr>
                  <w:tcW w:w="1134" w:type="dxa"/>
                  <w:vAlign w:val="center"/>
                </w:tcPr>
                <w:p w14:paraId="7C5C012C">
                  <w:pPr>
                    <w:pStyle w:val="52"/>
                    <w:spacing w:line="273" w:lineRule="exact"/>
                    <w:ind w:left="108" w:right="99"/>
                    <w:rPr>
                      <w:rFonts w:eastAsia="宋体"/>
                      <w:bCs/>
                      <w:kern w:val="2"/>
                      <w:sz w:val="21"/>
                      <w:szCs w:val="21"/>
                      <w:lang w:val="en-US" w:bidi="ar-SA"/>
                    </w:rPr>
                  </w:pPr>
                  <w:r>
                    <w:rPr>
                      <w:rFonts w:hint="eastAsia" w:eastAsia="宋体"/>
                      <w:bCs/>
                      <w:kern w:val="2"/>
                      <w:sz w:val="21"/>
                      <w:szCs w:val="21"/>
                      <w:lang w:val="en-US" w:bidi="ar-SA"/>
                    </w:rPr>
                    <w:t>79</w:t>
                  </w:r>
                </w:p>
              </w:tc>
              <w:tc>
                <w:tcPr>
                  <w:tcW w:w="1134" w:type="dxa"/>
                  <w:vAlign w:val="center"/>
                </w:tcPr>
                <w:p w14:paraId="7D658ED3">
                  <w:pPr>
                    <w:pStyle w:val="52"/>
                    <w:spacing w:line="273" w:lineRule="exact"/>
                    <w:ind w:left="108" w:right="99"/>
                    <w:rPr>
                      <w:rFonts w:eastAsia="宋体"/>
                      <w:bCs/>
                      <w:kern w:val="2"/>
                      <w:sz w:val="21"/>
                      <w:szCs w:val="21"/>
                      <w:lang w:val="en-US" w:bidi="ar-SA"/>
                    </w:rPr>
                  </w:pPr>
                  <w:r>
                    <w:rPr>
                      <w:rFonts w:hint="eastAsia" w:eastAsia="宋体"/>
                      <w:bCs/>
                      <w:kern w:val="2"/>
                      <w:sz w:val="21"/>
                      <w:szCs w:val="21"/>
                      <w:lang w:val="en-US" w:bidi="ar-SA"/>
                    </w:rPr>
                    <w:t>61</w:t>
                  </w:r>
                </w:p>
              </w:tc>
              <w:tc>
                <w:tcPr>
                  <w:tcW w:w="1134" w:type="dxa"/>
                  <w:vAlign w:val="center"/>
                </w:tcPr>
                <w:p w14:paraId="6DC140E7">
                  <w:pPr>
                    <w:pStyle w:val="52"/>
                    <w:spacing w:line="273" w:lineRule="exact"/>
                    <w:ind w:left="108" w:right="99"/>
                    <w:rPr>
                      <w:rFonts w:eastAsia="宋体"/>
                      <w:bCs/>
                      <w:kern w:val="2"/>
                      <w:sz w:val="21"/>
                      <w:szCs w:val="21"/>
                      <w:lang w:val="en-US" w:bidi="ar-SA"/>
                    </w:rPr>
                  </w:pPr>
                  <w:r>
                    <w:rPr>
                      <w:rFonts w:hint="eastAsia" w:eastAsia="宋体"/>
                      <w:bCs/>
                      <w:kern w:val="2"/>
                      <w:sz w:val="21"/>
                      <w:szCs w:val="21"/>
                      <w:lang w:val="en-US" w:bidi="ar-SA"/>
                    </w:rPr>
                    <w:t>6.85</w:t>
                  </w:r>
                </w:p>
              </w:tc>
              <w:tc>
                <w:tcPr>
                  <w:tcW w:w="1134" w:type="dxa"/>
                  <w:tcBorders>
                    <w:right w:val="nil"/>
                  </w:tcBorders>
                  <w:vAlign w:val="center"/>
                </w:tcPr>
                <w:p w14:paraId="3318AF9F">
                  <w:pPr>
                    <w:pStyle w:val="52"/>
                    <w:spacing w:line="273" w:lineRule="exact"/>
                    <w:ind w:right="99"/>
                    <w:rPr>
                      <w:rFonts w:eastAsia="宋体"/>
                      <w:bCs/>
                      <w:kern w:val="2"/>
                      <w:sz w:val="21"/>
                      <w:szCs w:val="21"/>
                      <w:lang w:val="en-US" w:bidi="ar-SA"/>
                    </w:rPr>
                  </w:pPr>
                  <w:r>
                    <w:rPr>
                      <w:rFonts w:hint="eastAsia" w:eastAsia="宋体"/>
                      <w:bCs/>
                      <w:kern w:val="2"/>
                      <w:sz w:val="21"/>
                      <w:szCs w:val="21"/>
                      <w:lang w:val="en-US" w:bidi="ar-SA"/>
                    </w:rPr>
                    <w:t>0.19</w:t>
                  </w:r>
                </w:p>
              </w:tc>
              <w:tc>
                <w:tcPr>
                  <w:tcW w:w="1076" w:type="dxa"/>
                  <w:tcBorders>
                    <w:right w:val="nil"/>
                  </w:tcBorders>
                  <w:vAlign w:val="center"/>
                </w:tcPr>
                <w:p w14:paraId="740FE2FD">
                  <w:pPr>
                    <w:pStyle w:val="52"/>
                    <w:spacing w:line="273" w:lineRule="exact"/>
                    <w:ind w:right="99"/>
                    <w:rPr>
                      <w:rFonts w:eastAsia="宋体"/>
                      <w:bCs/>
                      <w:kern w:val="2"/>
                      <w:sz w:val="21"/>
                      <w:szCs w:val="21"/>
                      <w:lang w:val="en-US" w:bidi="ar-SA"/>
                    </w:rPr>
                  </w:pPr>
                  <w:r>
                    <w:rPr>
                      <w:rFonts w:hint="eastAsia" w:eastAsia="宋体"/>
                      <w:bCs/>
                      <w:kern w:val="2"/>
                      <w:sz w:val="21"/>
                      <w:szCs w:val="21"/>
                      <w:lang w:val="en-US" w:bidi="ar-SA"/>
                    </w:rPr>
                    <w:t>14</w:t>
                  </w:r>
                </w:p>
              </w:tc>
            </w:tr>
            <w:tr w14:paraId="602BB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vMerge w:val="continue"/>
                  <w:tcBorders>
                    <w:left w:val="nil"/>
                  </w:tcBorders>
                </w:tcPr>
                <w:p w14:paraId="5655CF82">
                  <w:pPr>
                    <w:pStyle w:val="52"/>
                    <w:spacing w:before="19" w:line="273" w:lineRule="exact"/>
                    <w:ind w:left="108" w:right="99"/>
                    <w:rPr>
                      <w:rFonts w:eastAsia="宋体"/>
                      <w:bCs/>
                      <w:kern w:val="2"/>
                      <w:sz w:val="21"/>
                      <w:szCs w:val="21"/>
                      <w:lang w:val="en-US" w:bidi="ar-SA"/>
                    </w:rPr>
                  </w:pPr>
                </w:p>
              </w:tc>
              <w:tc>
                <w:tcPr>
                  <w:tcW w:w="992" w:type="dxa"/>
                  <w:vMerge w:val="continue"/>
                  <w:vAlign w:val="center"/>
                </w:tcPr>
                <w:p w14:paraId="5D961F6D">
                  <w:pPr>
                    <w:pStyle w:val="52"/>
                    <w:spacing w:before="0"/>
                    <w:rPr>
                      <w:rFonts w:eastAsia="宋体"/>
                      <w:bCs/>
                      <w:kern w:val="2"/>
                      <w:sz w:val="21"/>
                      <w:szCs w:val="21"/>
                      <w:lang w:val="en-US" w:bidi="ar-SA"/>
                    </w:rPr>
                  </w:pPr>
                </w:p>
              </w:tc>
              <w:tc>
                <w:tcPr>
                  <w:tcW w:w="851" w:type="dxa"/>
                </w:tcPr>
                <w:p w14:paraId="6348E6A3">
                  <w:pPr>
                    <w:pStyle w:val="52"/>
                    <w:spacing w:before="19" w:line="273" w:lineRule="exact"/>
                    <w:ind w:left="108" w:right="99"/>
                    <w:rPr>
                      <w:rFonts w:eastAsia="宋体"/>
                      <w:bCs/>
                      <w:kern w:val="2"/>
                      <w:sz w:val="21"/>
                      <w:szCs w:val="21"/>
                      <w:lang w:val="en-US" w:bidi="ar-SA"/>
                    </w:rPr>
                  </w:pPr>
                  <w:r>
                    <w:rPr>
                      <w:rFonts w:hint="eastAsia" w:eastAsia="宋体"/>
                      <w:bCs/>
                      <w:kern w:val="2"/>
                      <w:sz w:val="21"/>
                      <w:szCs w:val="21"/>
                      <w:lang w:val="en-US" w:bidi="ar-SA"/>
                    </w:rPr>
                    <w:t>3</w:t>
                  </w:r>
                </w:p>
              </w:tc>
              <w:tc>
                <w:tcPr>
                  <w:tcW w:w="1134" w:type="dxa"/>
                  <w:vAlign w:val="center"/>
                </w:tcPr>
                <w:p w14:paraId="200F2A46">
                  <w:pPr>
                    <w:pStyle w:val="52"/>
                    <w:spacing w:line="273" w:lineRule="exact"/>
                    <w:ind w:left="108" w:right="99"/>
                    <w:rPr>
                      <w:rFonts w:eastAsia="宋体"/>
                      <w:bCs/>
                      <w:kern w:val="2"/>
                      <w:sz w:val="21"/>
                      <w:szCs w:val="21"/>
                      <w:lang w:val="en-US" w:bidi="ar-SA"/>
                    </w:rPr>
                  </w:pPr>
                  <w:r>
                    <w:rPr>
                      <w:rFonts w:hint="eastAsia" w:eastAsia="宋体"/>
                      <w:bCs/>
                      <w:kern w:val="2"/>
                      <w:sz w:val="21"/>
                      <w:szCs w:val="21"/>
                      <w:lang w:val="en-US" w:bidi="ar-SA"/>
                    </w:rPr>
                    <w:t>81</w:t>
                  </w:r>
                </w:p>
              </w:tc>
              <w:tc>
                <w:tcPr>
                  <w:tcW w:w="1134" w:type="dxa"/>
                  <w:vAlign w:val="center"/>
                </w:tcPr>
                <w:p w14:paraId="051D6409">
                  <w:pPr>
                    <w:pStyle w:val="52"/>
                    <w:spacing w:line="273" w:lineRule="exact"/>
                    <w:ind w:left="108" w:right="99"/>
                    <w:rPr>
                      <w:rFonts w:eastAsia="宋体"/>
                      <w:bCs/>
                      <w:kern w:val="2"/>
                      <w:sz w:val="21"/>
                      <w:szCs w:val="21"/>
                      <w:lang w:val="en-US" w:bidi="ar-SA"/>
                    </w:rPr>
                  </w:pPr>
                  <w:r>
                    <w:rPr>
                      <w:rFonts w:hint="eastAsia" w:eastAsia="宋体"/>
                      <w:bCs/>
                      <w:kern w:val="2"/>
                      <w:sz w:val="21"/>
                      <w:szCs w:val="21"/>
                      <w:lang w:val="en-US" w:bidi="ar-SA"/>
                    </w:rPr>
                    <w:t>63</w:t>
                  </w:r>
                </w:p>
              </w:tc>
              <w:tc>
                <w:tcPr>
                  <w:tcW w:w="1134" w:type="dxa"/>
                  <w:vAlign w:val="center"/>
                </w:tcPr>
                <w:p w14:paraId="12906CCD">
                  <w:pPr>
                    <w:pStyle w:val="52"/>
                    <w:spacing w:line="273" w:lineRule="exact"/>
                    <w:ind w:left="108" w:right="99"/>
                    <w:rPr>
                      <w:rFonts w:eastAsia="宋体"/>
                      <w:bCs/>
                      <w:kern w:val="2"/>
                      <w:sz w:val="21"/>
                      <w:szCs w:val="21"/>
                      <w:lang w:val="en-US" w:bidi="ar-SA"/>
                    </w:rPr>
                  </w:pPr>
                  <w:r>
                    <w:rPr>
                      <w:rFonts w:hint="eastAsia" w:eastAsia="宋体"/>
                      <w:bCs/>
                      <w:kern w:val="2"/>
                      <w:sz w:val="21"/>
                      <w:szCs w:val="21"/>
                      <w:lang w:val="en-US" w:bidi="ar-SA"/>
                    </w:rPr>
                    <w:t>7.31</w:t>
                  </w:r>
                </w:p>
              </w:tc>
              <w:tc>
                <w:tcPr>
                  <w:tcW w:w="1134" w:type="dxa"/>
                  <w:tcBorders>
                    <w:right w:val="nil"/>
                  </w:tcBorders>
                  <w:vAlign w:val="center"/>
                </w:tcPr>
                <w:p w14:paraId="4AC3EDEB">
                  <w:pPr>
                    <w:pStyle w:val="52"/>
                    <w:spacing w:line="273" w:lineRule="exact"/>
                    <w:ind w:right="99"/>
                    <w:rPr>
                      <w:rFonts w:eastAsia="宋体"/>
                      <w:bCs/>
                      <w:kern w:val="2"/>
                      <w:sz w:val="21"/>
                      <w:szCs w:val="21"/>
                      <w:lang w:val="en-US" w:bidi="ar-SA"/>
                    </w:rPr>
                  </w:pPr>
                  <w:r>
                    <w:rPr>
                      <w:rFonts w:hint="eastAsia" w:eastAsia="宋体"/>
                      <w:bCs/>
                      <w:kern w:val="2"/>
                      <w:sz w:val="21"/>
                      <w:szCs w:val="21"/>
                      <w:lang w:val="en-US" w:bidi="ar-SA"/>
                    </w:rPr>
                    <w:t>0.23</w:t>
                  </w:r>
                </w:p>
              </w:tc>
              <w:tc>
                <w:tcPr>
                  <w:tcW w:w="1076" w:type="dxa"/>
                  <w:tcBorders>
                    <w:right w:val="nil"/>
                  </w:tcBorders>
                  <w:vAlign w:val="center"/>
                </w:tcPr>
                <w:p w14:paraId="5D17B687">
                  <w:pPr>
                    <w:pStyle w:val="52"/>
                    <w:spacing w:line="273" w:lineRule="exact"/>
                    <w:ind w:right="99"/>
                    <w:rPr>
                      <w:rFonts w:eastAsia="宋体"/>
                      <w:bCs/>
                      <w:kern w:val="2"/>
                      <w:sz w:val="21"/>
                      <w:szCs w:val="21"/>
                      <w:lang w:val="en-US" w:bidi="ar-SA"/>
                    </w:rPr>
                  </w:pPr>
                  <w:r>
                    <w:rPr>
                      <w:rFonts w:hint="eastAsia" w:eastAsia="宋体"/>
                      <w:bCs/>
                      <w:kern w:val="2"/>
                      <w:sz w:val="21"/>
                      <w:szCs w:val="21"/>
                      <w:lang w:val="en-US" w:bidi="ar-SA"/>
                    </w:rPr>
                    <w:t>13</w:t>
                  </w:r>
                </w:p>
              </w:tc>
            </w:tr>
            <w:tr w14:paraId="16CB4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vMerge w:val="continue"/>
                  <w:tcBorders>
                    <w:left w:val="nil"/>
                  </w:tcBorders>
                </w:tcPr>
                <w:p w14:paraId="7E1665AD">
                  <w:pPr>
                    <w:pStyle w:val="52"/>
                    <w:spacing w:before="19" w:line="273" w:lineRule="exact"/>
                    <w:ind w:left="108" w:right="99"/>
                    <w:rPr>
                      <w:rFonts w:eastAsia="宋体"/>
                      <w:bCs/>
                      <w:kern w:val="2"/>
                      <w:sz w:val="21"/>
                      <w:szCs w:val="21"/>
                      <w:lang w:val="en-US" w:bidi="ar-SA"/>
                    </w:rPr>
                  </w:pPr>
                </w:p>
              </w:tc>
              <w:tc>
                <w:tcPr>
                  <w:tcW w:w="992" w:type="dxa"/>
                  <w:vMerge w:val="continue"/>
                  <w:vAlign w:val="center"/>
                </w:tcPr>
                <w:p w14:paraId="086EC178">
                  <w:pPr>
                    <w:pStyle w:val="52"/>
                    <w:spacing w:before="0"/>
                    <w:rPr>
                      <w:rFonts w:eastAsia="宋体"/>
                      <w:bCs/>
                      <w:kern w:val="2"/>
                      <w:sz w:val="21"/>
                      <w:szCs w:val="21"/>
                      <w:lang w:val="en-US" w:bidi="ar-SA"/>
                    </w:rPr>
                  </w:pPr>
                </w:p>
              </w:tc>
              <w:tc>
                <w:tcPr>
                  <w:tcW w:w="851" w:type="dxa"/>
                </w:tcPr>
                <w:p w14:paraId="10E169D8">
                  <w:pPr>
                    <w:pStyle w:val="52"/>
                    <w:spacing w:before="19" w:line="273" w:lineRule="exact"/>
                    <w:ind w:left="108" w:right="99"/>
                    <w:rPr>
                      <w:rFonts w:eastAsia="宋体"/>
                      <w:bCs/>
                      <w:kern w:val="2"/>
                      <w:sz w:val="21"/>
                      <w:szCs w:val="21"/>
                      <w:lang w:val="en-US" w:bidi="ar-SA"/>
                    </w:rPr>
                  </w:pPr>
                  <w:r>
                    <w:rPr>
                      <w:rFonts w:hint="eastAsia" w:eastAsia="宋体"/>
                      <w:bCs/>
                      <w:kern w:val="2"/>
                      <w:sz w:val="21"/>
                      <w:szCs w:val="21"/>
                      <w:lang w:val="en-US" w:bidi="ar-SA"/>
                    </w:rPr>
                    <w:t>4</w:t>
                  </w:r>
                </w:p>
              </w:tc>
              <w:tc>
                <w:tcPr>
                  <w:tcW w:w="1134" w:type="dxa"/>
                  <w:vAlign w:val="center"/>
                </w:tcPr>
                <w:p w14:paraId="63441C77">
                  <w:pPr>
                    <w:pStyle w:val="52"/>
                    <w:spacing w:line="273" w:lineRule="exact"/>
                    <w:ind w:left="108" w:right="99"/>
                    <w:rPr>
                      <w:rFonts w:eastAsia="宋体"/>
                      <w:bCs/>
                      <w:kern w:val="2"/>
                      <w:sz w:val="21"/>
                      <w:szCs w:val="21"/>
                      <w:lang w:val="en-US" w:bidi="ar-SA"/>
                    </w:rPr>
                  </w:pPr>
                  <w:r>
                    <w:rPr>
                      <w:rFonts w:hint="eastAsia" w:eastAsia="宋体"/>
                      <w:bCs/>
                      <w:kern w:val="2"/>
                      <w:sz w:val="21"/>
                      <w:szCs w:val="21"/>
                      <w:lang w:val="en-US" w:bidi="ar-SA"/>
                    </w:rPr>
                    <w:t>83</w:t>
                  </w:r>
                </w:p>
              </w:tc>
              <w:tc>
                <w:tcPr>
                  <w:tcW w:w="1134" w:type="dxa"/>
                  <w:vAlign w:val="center"/>
                </w:tcPr>
                <w:p w14:paraId="356DB8F3">
                  <w:pPr>
                    <w:pStyle w:val="52"/>
                    <w:spacing w:line="273" w:lineRule="exact"/>
                    <w:ind w:left="108" w:right="99"/>
                    <w:rPr>
                      <w:rFonts w:eastAsia="宋体"/>
                      <w:bCs/>
                      <w:kern w:val="2"/>
                      <w:sz w:val="21"/>
                      <w:szCs w:val="21"/>
                      <w:lang w:val="en-US" w:bidi="ar-SA"/>
                    </w:rPr>
                  </w:pPr>
                  <w:r>
                    <w:rPr>
                      <w:rFonts w:hint="eastAsia" w:eastAsia="宋体"/>
                      <w:bCs/>
                      <w:kern w:val="2"/>
                      <w:sz w:val="21"/>
                      <w:szCs w:val="21"/>
                      <w:lang w:val="en-US" w:bidi="ar-SA"/>
                    </w:rPr>
                    <w:t>71</w:t>
                  </w:r>
                </w:p>
              </w:tc>
              <w:tc>
                <w:tcPr>
                  <w:tcW w:w="1134" w:type="dxa"/>
                  <w:vAlign w:val="center"/>
                </w:tcPr>
                <w:p w14:paraId="188FF5A3">
                  <w:pPr>
                    <w:pStyle w:val="52"/>
                    <w:spacing w:line="273" w:lineRule="exact"/>
                    <w:ind w:left="108" w:right="99"/>
                    <w:rPr>
                      <w:rFonts w:eastAsia="宋体"/>
                      <w:bCs/>
                      <w:kern w:val="2"/>
                      <w:sz w:val="21"/>
                      <w:szCs w:val="21"/>
                      <w:lang w:val="en-US" w:bidi="ar-SA"/>
                    </w:rPr>
                  </w:pPr>
                  <w:r>
                    <w:rPr>
                      <w:rFonts w:hint="eastAsia" w:eastAsia="宋体"/>
                      <w:bCs/>
                      <w:kern w:val="2"/>
                      <w:sz w:val="21"/>
                      <w:szCs w:val="21"/>
                      <w:lang w:val="en-US" w:bidi="ar-SA"/>
                    </w:rPr>
                    <w:t>7.64</w:t>
                  </w:r>
                </w:p>
              </w:tc>
              <w:tc>
                <w:tcPr>
                  <w:tcW w:w="1134" w:type="dxa"/>
                  <w:tcBorders>
                    <w:right w:val="nil"/>
                  </w:tcBorders>
                  <w:vAlign w:val="center"/>
                </w:tcPr>
                <w:p w14:paraId="5CC486F8">
                  <w:pPr>
                    <w:pStyle w:val="52"/>
                    <w:spacing w:line="273" w:lineRule="exact"/>
                    <w:ind w:right="99"/>
                    <w:rPr>
                      <w:rFonts w:eastAsia="宋体"/>
                      <w:bCs/>
                      <w:kern w:val="2"/>
                      <w:sz w:val="21"/>
                      <w:szCs w:val="21"/>
                      <w:lang w:val="en-US" w:bidi="ar-SA"/>
                    </w:rPr>
                  </w:pPr>
                  <w:r>
                    <w:rPr>
                      <w:rFonts w:hint="eastAsia" w:eastAsia="宋体"/>
                      <w:bCs/>
                      <w:kern w:val="2"/>
                      <w:sz w:val="21"/>
                      <w:szCs w:val="21"/>
                      <w:lang w:val="en-US" w:bidi="ar-SA"/>
                    </w:rPr>
                    <w:t>0.25</w:t>
                  </w:r>
                </w:p>
              </w:tc>
              <w:tc>
                <w:tcPr>
                  <w:tcW w:w="1076" w:type="dxa"/>
                  <w:tcBorders>
                    <w:right w:val="nil"/>
                  </w:tcBorders>
                  <w:vAlign w:val="center"/>
                </w:tcPr>
                <w:p w14:paraId="0863BCE4">
                  <w:pPr>
                    <w:pStyle w:val="52"/>
                    <w:spacing w:line="273" w:lineRule="exact"/>
                    <w:ind w:right="99"/>
                    <w:rPr>
                      <w:rFonts w:eastAsia="宋体"/>
                      <w:bCs/>
                      <w:kern w:val="2"/>
                      <w:sz w:val="21"/>
                      <w:szCs w:val="21"/>
                      <w:lang w:val="en-US" w:bidi="ar-SA"/>
                    </w:rPr>
                  </w:pPr>
                  <w:r>
                    <w:rPr>
                      <w:rFonts w:hint="eastAsia" w:eastAsia="宋体"/>
                      <w:bCs/>
                      <w:kern w:val="2"/>
                      <w:sz w:val="21"/>
                      <w:szCs w:val="21"/>
                      <w:lang w:val="en-US" w:bidi="ar-SA"/>
                    </w:rPr>
                    <w:t>11</w:t>
                  </w:r>
                </w:p>
              </w:tc>
            </w:tr>
            <w:tr w14:paraId="0A3D9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vMerge w:val="continue"/>
                  <w:tcBorders>
                    <w:left w:val="nil"/>
                  </w:tcBorders>
                </w:tcPr>
                <w:p w14:paraId="54589C2F">
                  <w:pPr>
                    <w:pStyle w:val="52"/>
                    <w:spacing w:before="19" w:line="273" w:lineRule="exact"/>
                    <w:ind w:left="108" w:right="99"/>
                    <w:rPr>
                      <w:rFonts w:eastAsia="宋体"/>
                      <w:bCs/>
                      <w:kern w:val="2"/>
                      <w:sz w:val="21"/>
                      <w:szCs w:val="21"/>
                      <w:lang w:val="en-US" w:bidi="ar-SA"/>
                    </w:rPr>
                  </w:pPr>
                </w:p>
              </w:tc>
              <w:tc>
                <w:tcPr>
                  <w:tcW w:w="992" w:type="dxa"/>
                  <w:vMerge w:val="restart"/>
                  <w:vAlign w:val="center"/>
                </w:tcPr>
                <w:p w14:paraId="46360738">
                  <w:pPr>
                    <w:pStyle w:val="52"/>
                    <w:spacing w:before="0"/>
                    <w:rPr>
                      <w:rFonts w:eastAsia="宋体"/>
                      <w:bCs/>
                      <w:kern w:val="2"/>
                      <w:sz w:val="21"/>
                      <w:szCs w:val="21"/>
                      <w:lang w:val="en-US" w:bidi="ar-SA"/>
                    </w:rPr>
                  </w:pPr>
                  <w:r>
                    <w:rPr>
                      <w:rFonts w:hint="eastAsia" w:eastAsia="宋体"/>
                      <w:bCs/>
                      <w:kern w:val="2"/>
                      <w:sz w:val="21"/>
                      <w:szCs w:val="21"/>
                      <w:lang w:val="en-US" w:bidi="ar-SA"/>
                    </w:rPr>
                    <w:t>2021.03.27</w:t>
                  </w:r>
                </w:p>
              </w:tc>
              <w:tc>
                <w:tcPr>
                  <w:tcW w:w="851" w:type="dxa"/>
                  <w:vAlign w:val="center"/>
                </w:tcPr>
                <w:p w14:paraId="4DBDDAAD">
                  <w:pPr>
                    <w:pStyle w:val="52"/>
                    <w:spacing w:before="19" w:line="273" w:lineRule="exact"/>
                    <w:ind w:left="108" w:right="99"/>
                    <w:rPr>
                      <w:rFonts w:eastAsia="宋体"/>
                      <w:bCs/>
                      <w:kern w:val="2"/>
                      <w:sz w:val="21"/>
                      <w:szCs w:val="21"/>
                      <w:lang w:val="en-US" w:bidi="ar-SA"/>
                    </w:rPr>
                  </w:pPr>
                  <w:r>
                    <w:rPr>
                      <w:rFonts w:hint="eastAsia" w:eastAsia="宋体"/>
                      <w:bCs/>
                      <w:kern w:val="2"/>
                      <w:sz w:val="21"/>
                      <w:szCs w:val="21"/>
                      <w:lang w:val="en-US" w:bidi="ar-SA"/>
                    </w:rPr>
                    <w:t>1</w:t>
                  </w:r>
                </w:p>
              </w:tc>
              <w:tc>
                <w:tcPr>
                  <w:tcW w:w="1134" w:type="dxa"/>
                  <w:vAlign w:val="center"/>
                </w:tcPr>
                <w:p w14:paraId="60297EDD">
                  <w:pPr>
                    <w:pStyle w:val="52"/>
                    <w:spacing w:line="273" w:lineRule="exact"/>
                    <w:ind w:left="108" w:right="99"/>
                    <w:rPr>
                      <w:rFonts w:eastAsia="宋体"/>
                      <w:bCs/>
                      <w:kern w:val="2"/>
                      <w:sz w:val="21"/>
                      <w:szCs w:val="21"/>
                      <w:lang w:val="en-US" w:bidi="ar-SA"/>
                    </w:rPr>
                  </w:pPr>
                  <w:r>
                    <w:rPr>
                      <w:rFonts w:hint="eastAsia" w:eastAsia="宋体"/>
                      <w:bCs/>
                      <w:kern w:val="2"/>
                      <w:sz w:val="21"/>
                      <w:szCs w:val="21"/>
                      <w:lang w:val="en-US" w:bidi="ar-SA"/>
                    </w:rPr>
                    <w:t>77</w:t>
                  </w:r>
                </w:p>
              </w:tc>
              <w:tc>
                <w:tcPr>
                  <w:tcW w:w="1134" w:type="dxa"/>
                  <w:vAlign w:val="center"/>
                </w:tcPr>
                <w:p w14:paraId="7A364AE9">
                  <w:pPr>
                    <w:pStyle w:val="52"/>
                    <w:spacing w:line="273" w:lineRule="exact"/>
                    <w:ind w:left="108" w:right="99"/>
                    <w:rPr>
                      <w:rFonts w:eastAsia="宋体"/>
                      <w:bCs/>
                      <w:kern w:val="2"/>
                      <w:sz w:val="21"/>
                      <w:szCs w:val="21"/>
                      <w:lang w:val="en-US" w:bidi="ar-SA"/>
                    </w:rPr>
                  </w:pPr>
                  <w:r>
                    <w:rPr>
                      <w:rFonts w:hint="eastAsia" w:eastAsia="宋体"/>
                      <w:bCs/>
                      <w:kern w:val="2"/>
                      <w:sz w:val="21"/>
                      <w:szCs w:val="21"/>
                      <w:lang w:val="en-US" w:bidi="ar-SA"/>
                    </w:rPr>
                    <w:t>66</w:t>
                  </w:r>
                </w:p>
              </w:tc>
              <w:tc>
                <w:tcPr>
                  <w:tcW w:w="1134" w:type="dxa"/>
                  <w:vAlign w:val="center"/>
                </w:tcPr>
                <w:p w14:paraId="54FB364C">
                  <w:pPr>
                    <w:pStyle w:val="52"/>
                    <w:spacing w:line="273" w:lineRule="exact"/>
                    <w:ind w:left="108" w:right="99"/>
                    <w:rPr>
                      <w:rFonts w:eastAsia="宋体"/>
                      <w:bCs/>
                      <w:kern w:val="2"/>
                      <w:sz w:val="21"/>
                      <w:szCs w:val="21"/>
                      <w:lang w:val="en-US" w:bidi="ar-SA"/>
                    </w:rPr>
                  </w:pPr>
                  <w:r>
                    <w:rPr>
                      <w:rFonts w:hint="eastAsia" w:eastAsia="宋体"/>
                      <w:bCs/>
                      <w:kern w:val="2"/>
                      <w:sz w:val="21"/>
                      <w:szCs w:val="21"/>
                      <w:lang w:val="en-US" w:bidi="ar-SA"/>
                    </w:rPr>
                    <w:t>6.98</w:t>
                  </w:r>
                </w:p>
              </w:tc>
              <w:tc>
                <w:tcPr>
                  <w:tcW w:w="1134" w:type="dxa"/>
                  <w:tcBorders>
                    <w:right w:val="nil"/>
                  </w:tcBorders>
                  <w:vAlign w:val="center"/>
                </w:tcPr>
                <w:p w14:paraId="6B5B5BD6">
                  <w:pPr>
                    <w:pStyle w:val="52"/>
                    <w:spacing w:line="273" w:lineRule="exact"/>
                    <w:ind w:right="99"/>
                    <w:rPr>
                      <w:rFonts w:eastAsia="宋体"/>
                      <w:bCs/>
                      <w:kern w:val="2"/>
                      <w:sz w:val="21"/>
                      <w:szCs w:val="21"/>
                      <w:lang w:val="en-US" w:bidi="ar-SA"/>
                    </w:rPr>
                  </w:pPr>
                  <w:r>
                    <w:rPr>
                      <w:rFonts w:hint="eastAsia" w:eastAsia="宋体"/>
                      <w:bCs/>
                      <w:kern w:val="2"/>
                      <w:sz w:val="21"/>
                      <w:szCs w:val="21"/>
                      <w:lang w:val="en-US" w:bidi="ar-SA"/>
                    </w:rPr>
                    <w:t>0.18</w:t>
                  </w:r>
                </w:p>
              </w:tc>
              <w:tc>
                <w:tcPr>
                  <w:tcW w:w="1076" w:type="dxa"/>
                  <w:tcBorders>
                    <w:right w:val="nil"/>
                  </w:tcBorders>
                  <w:vAlign w:val="center"/>
                </w:tcPr>
                <w:p w14:paraId="74A6B728">
                  <w:pPr>
                    <w:pStyle w:val="52"/>
                    <w:spacing w:line="273" w:lineRule="exact"/>
                    <w:ind w:right="99"/>
                    <w:rPr>
                      <w:rFonts w:eastAsia="宋体"/>
                      <w:bCs/>
                      <w:kern w:val="2"/>
                      <w:sz w:val="21"/>
                      <w:szCs w:val="21"/>
                      <w:lang w:val="en-US" w:bidi="ar-SA"/>
                    </w:rPr>
                  </w:pPr>
                  <w:r>
                    <w:rPr>
                      <w:rFonts w:hint="eastAsia" w:eastAsia="宋体"/>
                      <w:bCs/>
                      <w:kern w:val="2"/>
                      <w:sz w:val="21"/>
                      <w:szCs w:val="21"/>
                      <w:lang w:val="en-US" w:bidi="ar-SA"/>
                    </w:rPr>
                    <w:t>15</w:t>
                  </w:r>
                </w:p>
              </w:tc>
            </w:tr>
            <w:tr w14:paraId="4E79D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vMerge w:val="continue"/>
                  <w:tcBorders>
                    <w:left w:val="nil"/>
                  </w:tcBorders>
                  <w:vAlign w:val="center"/>
                </w:tcPr>
                <w:p w14:paraId="1E28CDC3">
                  <w:pPr>
                    <w:pStyle w:val="52"/>
                    <w:spacing w:before="19" w:line="273" w:lineRule="exact"/>
                    <w:ind w:left="108" w:right="99"/>
                    <w:rPr>
                      <w:rFonts w:eastAsia="宋体"/>
                      <w:bCs/>
                      <w:kern w:val="2"/>
                      <w:sz w:val="21"/>
                      <w:szCs w:val="21"/>
                      <w:lang w:val="en-US" w:bidi="ar-SA"/>
                    </w:rPr>
                  </w:pPr>
                </w:p>
              </w:tc>
              <w:tc>
                <w:tcPr>
                  <w:tcW w:w="992" w:type="dxa"/>
                  <w:vMerge w:val="continue"/>
                  <w:vAlign w:val="center"/>
                </w:tcPr>
                <w:p w14:paraId="614BB1AE">
                  <w:pPr>
                    <w:pStyle w:val="52"/>
                    <w:spacing w:before="19" w:line="273" w:lineRule="exact"/>
                    <w:ind w:left="108" w:right="99"/>
                    <w:rPr>
                      <w:rFonts w:eastAsia="宋体"/>
                      <w:bCs/>
                      <w:kern w:val="2"/>
                      <w:sz w:val="21"/>
                      <w:szCs w:val="21"/>
                      <w:lang w:val="en-US" w:bidi="ar-SA"/>
                    </w:rPr>
                  </w:pPr>
                </w:p>
              </w:tc>
              <w:tc>
                <w:tcPr>
                  <w:tcW w:w="851" w:type="dxa"/>
                </w:tcPr>
                <w:p w14:paraId="703D2321">
                  <w:pPr>
                    <w:pStyle w:val="52"/>
                    <w:spacing w:before="19" w:line="273" w:lineRule="exact"/>
                    <w:ind w:left="108" w:right="99"/>
                    <w:rPr>
                      <w:rFonts w:eastAsia="宋体"/>
                      <w:bCs/>
                      <w:kern w:val="2"/>
                      <w:sz w:val="21"/>
                      <w:szCs w:val="21"/>
                      <w:lang w:val="en-US" w:bidi="ar-SA"/>
                    </w:rPr>
                  </w:pPr>
                  <w:r>
                    <w:rPr>
                      <w:rFonts w:hint="eastAsia" w:eastAsia="宋体"/>
                      <w:bCs/>
                      <w:kern w:val="2"/>
                      <w:sz w:val="21"/>
                      <w:szCs w:val="21"/>
                      <w:lang w:val="en-US" w:bidi="ar-SA"/>
                    </w:rPr>
                    <w:t>2</w:t>
                  </w:r>
                </w:p>
              </w:tc>
              <w:tc>
                <w:tcPr>
                  <w:tcW w:w="1134" w:type="dxa"/>
                  <w:vAlign w:val="center"/>
                </w:tcPr>
                <w:p w14:paraId="02F4DEF3">
                  <w:pPr>
                    <w:pStyle w:val="52"/>
                    <w:spacing w:line="273" w:lineRule="exact"/>
                    <w:ind w:left="108" w:right="99"/>
                    <w:rPr>
                      <w:rFonts w:eastAsia="宋体"/>
                      <w:bCs/>
                      <w:kern w:val="2"/>
                      <w:sz w:val="21"/>
                      <w:szCs w:val="21"/>
                      <w:lang w:val="en-US" w:bidi="ar-SA"/>
                    </w:rPr>
                  </w:pPr>
                  <w:r>
                    <w:rPr>
                      <w:rFonts w:hint="eastAsia" w:eastAsia="宋体"/>
                      <w:bCs/>
                      <w:kern w:val="2"/>
                      <w:sz w:val="21"/>
                      <w:szCs w:val="21"/>
                      <w:lang w:val="en-US" w:bidi="ar-SA"/>
                    </w:rPr>
                    <w:t>91</w:t>
                  </w:r>
                </w:p>
              </w:tc>
              <w:tc>
                <w:tcPr>
                  <w:tcW w:w="1134" w:type="dxa"/>
                  <w:vAlign w:val="center"/>
                </w:tcPr>
                <w:p w14:paraId="37D6EFE6">
                  <w:pPr>
                    <w:pStyle w:val="52"/>
                    <w:spacing w:line="273" w:lineRule="exact"/>
                    <w:ind w:left="108" w:right="99"/>
                    <w:rPr>
                      <w:rFonts w:eastAsia="宋体"/>
                      <w:bCs/>
                      <w:kern w:val="2"/>
                      <w:sz w:val="21"/>
                      <w:szCs w:val="21"/>
                      <w:lang w:val="en-US" w:bidi="ar-SA"/>
                    </w:rPr>
                  </w:pPr>
                  <w:r>
                    <w:rPr>
                      <w:rFonts w:hint="eastAsia" w:eastAsia="宋体"/>
                      <w:bCs/>
                      <w:kern w:val="2"/>
                      <w:sz w:val="21"/>
                      <w:szCs w:val="21"/>
                      <w:lang w:val="en-US" w:bidi="ar-SA"/>
                    </w:rPr>
                    <w:t>73</w:t>
                  </w:r>
                </w:p>
              </w:tc>
              <w:tc>
                <w:tcPr>
                  <w:tcW w:w="1134" w:type="dxa"/>
                  <w:vAlign w:val="center"/>
                </w:tcPr>
                <w:p w14:paraId="1EA38C3E">
                  <w:pPr>
                    <w:pStyle w:val="52"/>
                    <w:spacing w:line="273" w:lineRule="exact"/>
                    <w:ind w:left="108" w:right="99"/>
                    <w:rPr>
                      <w:rFonts w:eastAsia="宋体"/>
                      <w:bCs/>
                      <w:kern w:val="2"/>
                      <w:sz w:val="21"/>
                      <w:szCs w:val="21"/>
                      <w:lang w:val="en-US" w:bidi="ar-SA"/>
                    </w:rPr>
                  </w:pPr>
                  <w:r>
                    <w:rPr>
                      <w:rFonts w:hint="eastAsia" w:eastAsia="宋体"/>
                      <w:bCs/>
                      <w:kern w:val="2"/>
                      <w:sz w:val="21"/>
                      <w:szCs w:val="21"/>
                      <w:lang w:val="en-US" w:bidi="ar-SA"/>
                    </w:rPr>
                    <w:t>7.52</w:t>
                  </w:r>
                </w:p>
              </w:tc>
              <w:tc>
                <w:tcPr>
                  <w:tcW w:w="1134" w:type="dxa"/>
                  <w:tcBorders>
                    <w:right w:val="nil"/>
                  </w:tcBorders>
                  <w:vAlign w:val="center"/>
                </w:tcPr>
                <w:p w14:paraId="3818C1B8">
                  <w:pPr>
                    <w:pStyle w:val="52"/>
                    <w:spacing w:line="273" w:lineRule="exact"/>
                    <w:ind w:right="99"/>
                    <w:rPr>
                      <w:rFonts w:eastAsia="宋体"/>
                      <w:bCs/>
                      <w:kern w:val="2"/>
                      <w:sz w:val="21"/>
                      <w:szCs w:val="21"/>
                      <w:lang w:val="en-US" w:bidi="ar-SA"/>
                    </w:rPr>
                  </w:pPr>
                  <w:r>
                    <w:rPr>
                      <w:rFonts w:hint="eastAsia" w:eastAsia="宋体"/>
                      <w:bCs/>
                      <w:kern w:val="2"/>
                      <w:sz w:val="21"/>
                      <w:szCs w:val="21"/>
                      <w:lang w:val="en-US" w:bidi="ar-SA"/>
                    </w:rPr>
                    <w:t>0.26</w:t>
                  </w:r>
                </w:p>
              </w:tc>
              <w:tc>
                <w:tcPr>
                  <w:tcW w:w="1076" w:type="dxa"/>
                  <w:tcBorders>
                    <w:right w:val="nil"/>
                  </w:tcBorders>
                  <w:vAlign w:val="center"/>
                </w:tcPr>
                <w:p w14:paraId="12660548">
                  <w:pPr>
                    <w:pStyle w:val="52"/>
                    <w:spacing w:line="273" w:lineRule="exact"/>
                    <w:ind w:right="99"/>
                    <w:rPr>
                      <w:rFonts w:eastAsia="宋体"/>
                      <w:bCs/>
                      <w:kern w:val="2"/>
                      <w:sz w:val="21"/>
                      <w:szCs w:val="21"/>
                      <w:lang w:val="en-US" w:bidi="ar-SA"/>
                    </w:rPr>
                  </w:pPr>
                  <w:r>
                    <w:rPr>
                      <w:rFonts w:hint="eastAsia" w:eastAsia="宋体"/>
                      <w:bCs/>
                      <w:kern w:val="2"/>
                      <w:sz w:val="21"/>
                      <w:szCs w:val="21"/>
                      <w:lang w:val="en-US" w:bidi="ar-SA"/>
                    </w:rPr>
                    <w:t>14</w:t>
                  </w:r>
                </w:p>
              </w:tc>
            </w:tr>
            <w:tr w14:paraId="22338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vMerge w:val="continue"/>
                  <w:tcBorders>
                    <w:left w:val="nil"/>
                  </w:tcBorders>
                </w:tcPr>
                <w:p w14:paraId="70E8D94D">
                  <w:pPr>
                    <w:pStyle w:val="52"/>
                    <w:spacing w:before="19" w:line="273" w:lineRule="exact"/>
                    <w:ind w:left="108" w:right="99"/>
                    <w:rPr>
                      <w:rFonts w:eastAsia="宋体"/>
                      <w:bCs/>
                      <w:kern w:val="2"/>
                      <w:sz w:val="21"/>
                      <w:szCs w:val="21"/>
                      <w:lang w:val="en-US" w:bidi="ar-SA"/>
                    </w:rPr>
                  </w:pPr>
                </w:p>
              </w:tc>
              <w:tc>
                <w:tcPr>
                  <w:tcW w:w="992" w:type="dxa"/>
                  <w:vMerge w:val="continue"/>
                  <w:vAlign w:val="center"/>
                </w:tcPr>
                <w:p w14:paraId="3209D10F">
                  <w:pPr>
                    <w:pStyle w:val="52"/>
                    <w:spacing w:before="19" w:line="273" w:lineRule="exact"/>
                    <w:ind w:left="108" w:right="99"/>
                    <w:rPr>
                      <w:rFonts w:eastAsia="宋体"/>
                      <w:bCs/>
                      <w:kern w:val="2"/>
                      <w:sz w:val="21"/>
                      <w:szCs w:val="21"/>
                      <w:lang w:val="en-US" w:bidi="ar-SA"/>
                    </w:rPr>
                  </w:pPr>
                </w:p>
              </w:tc>
              <w:tc>
                <w:tcPr>
                  <w:tcW w:w="851" w:type="dxa"/>
                </w:tcPr>
                <w:p w14:paraId="459EACE6">
                  <w:pPr>
                    <w:pStyle w:val="52"/>
                    <w:spacing w:before="19" w:line="273" w:lineRule="exact"/>
                    <w:ind w:left="108" w:right="99"/>
                    <w:rPr>
                      <w:rFonts w:eastAsia="宋体"/>
                      <w:bCs/>
                      <w:kern w:val="2"/>
                      <w:sz w:val="21"/>
                      <w:szCs w:val="21"/>
                      <w:lang w:val="en-US" w:bidi="ar-SA"/>
                    </w:rPr>
                  </w:pPr>
                  <w:r>
                    <w:rPr>
                      <w:rFonts w:hint="eastAsia" w:eastAsia="宋体"/>
                      <w:bCs/>
                      <w:kern w:val="2"/>
                      <w:sz w:val="21"/>
                      <w:szCs w:val="21"/>
                      <w:lang w:val="en-US" w:bidi="ar-SA"/>
                    </w:rPr>
                    <w:t>3</w:t>
                  </w:r>
                </w:p>
              </w:tc>
              <w:tc>
                <w:tcPr>
                  <w:tcW w:w="1134" w:type="dxa"/>
                  <w:vAlign w:val="center"/>
                </w:tcPr>
                <w:p w14:paraId="76126676">
                  <w:pPr>
                    <w:pStyle w:val="52"/>
                    <w:spacing w:line="273" w:lineRule="exact"/>
                    <w:ind w:left="108" w:right="99"/>
                    <w:rPr>
                      <w:rFonts w:eastAsia="宋体"/>
                      <w:bCs/>
                      <w:kern w:val="2"/>
                      <w:sz w:val="21"/>
                      <w:szCs w:val="21"/>
                      <w:lang w:val="en-US" w:bidi="ar-SA"/>
                    </w:rPr>
                  </w:pPr>
                  <w:r>
                    <w:rPr>
                      <w:rFonts w:hint="eastAsia" w:eastAsia="宋体"/>
                      <w:bCs/>
                      <w:kern w:val="2"/>
                      <w:sz w:val="21"/>
                      <w:szCs w:val="21"/>
                      <w:lang w:val="en-US" w:bidi="ar-SA"/>
                    </w:rPr>
                    <w:t>76</w:t>
                  </w:r>
                </w:p>
              </w:tc>
              <w:tc>
                <w:tcPr>
                  <w:tcW w:w="1134" w:type="dxa"/>
                  <w:vAlign w:val="center"/>
                </w:tcPr>
                <w:p w14:paraId="3076FA00">
                  <w:pPr>
                    <w:pStyle w:val="52"/>
                    <w:spacing w:line="273" w:lineRule="exact"/>
                    <w:ind w:left="108" w:right="99"/>
                    <w:rPr>
                      <w:rFonts w:eastAsia="宋体"/>
                      <w:bCs/>
                      <w:kern w:val="2"/>
                      <w:sz w:val="21"/>
                      <w:szCs w:val="21"/>
                      <w:lang w:val="en-US" w:bidi="ar-SA"/>
                    </w:rPr>
                  </w:pPr>
                  <w:r>
                    <w:rPr>
                      <w:rFonts w:hint="eastAsia" w:eastAsia="宋体"/>
                      <w:bCs/>
                      <w:kern w:val="2"/>
                      <w:sz w:val="21"/>
                      <w:szCs w:val="21"/>
                      <w:lang w:val="en-US" w:bidi="ar-SA"/>
                    </w:rPr>
                    <w:t>58</w:t>
                  </w:r>
                </w:p>
              </w:tc>
              <w:tc>
                <w:tcPr>
                  <w:tcW w:w="1134" w:type="dxa"/>
                  <w:vAlign w:val="center"/>
                </w:tcPr>
                <w:p w14:paraId="29CD3260">
                  <w:pPr>
                    <w:pStyle w:val="52"/>
                    <w:spacing w:line="273" w:lineRule="exact"/>
                    <w:ind w:left="108" w:right="99"/>
                    <w:rPr>
                      <w:rFonts w:eastAsia="宋体"/>
                      <w:bCs/>
                      <w:kern w:val="2"/>
                      <w:sz w:val="21"/>
                      <w:szCs w:val="21"/>
                      <w:lang w:val="en-US" w:bidi="ar-SA"/>
                    </w:rPr>
                  </w:pPr>
                  <w:r>
                    <w:rPr>
                      <w:rFonts w:hint="eastAsia" w:eastAsia="宋体"/>
                      <w:bCs/>
                      <w:kern w:val="2"/>
                      <w:sz w:val="21"/>
                      <w:szCs w:val="21"/>
                      <w:lang w:val="en-US" w:bidi="ar-SA"/>
                    </w:rPr>
                    <w:t>6.73</w:t>
                  </w:r>
                </w:p>
              </w:tc>
              <w:tc>
                <w:tcPr>
                  <w:tcW w:w="1134" w:type="dxa"/>
                  <w:tcBorders>
                    <w:right w:val="nil"/>
                  </w:tcBorders>
                  <w:vAlign w:val="center"/>
                </w:tcPr>
                <w:p w14:paraId="0FE2D19C">
                  <w:pPr>
                    <w:pStyle w:val="52"/>
                    <w:spacing w:line="273" w:lineRule="exact"/>
                    <w:ind w:right="99"/>
                    <w:rPr>
                      <w:rFonts w:eastAsia="宋体"/>
                      <w:bCs/>
                      <w:kern w:val="2"/>
                      <w:sz w:val="21"/>
                      <w:szCs w:val="21"/>
                      <w:lang w:val="en-US" w:bidi="ar-SA"/>
                    </w:rPr>
                  </w:pPr>
                  <w:r>
                    <w:rPr>
                      <w:rFonts w:hint="eastAsia" w:eastAsia="宋体"/>
                      <w:bCs/>
                      <w:kern w:val="2"/>
                      <w:sz w:val="21"/>
                      <w:szCs w:val="21"/>
                      <w:lang w:val="en-US" w:bidi="ar-SA"/>
                    </w:rPr>
                    <w:t>0.28</w:t>
                  </w:r>
                </w:p>
              </w:tc>
              <w:tc>
                <w:tcPr>
                  <w:tcW w:w="1076" w:type="dxa"/>
                  <w:tcBorders>
                    <w:right w:val="nil"/>
                  </w:tcBorders>
                  <w:vAlign w:val="center"/>
                </w:tcPr>
                <w:p w14:paraId="4FD5FA95">
                  <w:pPr>
                    <w:pStyle w:val="52"/>
                    <w:spacing w:line="273" w:lineRule="exact"/>
                    <w:ind w:right="99"/>
                    <w:rPr>
                      <w:rFonts w:eastAsia="宋体"/>
                      <w:bCs/>
                      <w:kern w:val="2"/>
                      <w:sz w:val="21"/>
                      <w:szCs w:val="21"/>
                      <w:lang w:val="en-US" w:bidi="ar-SA"/>
                    </w:rPr>
                  </w:pPr>
                  <w:r>
                    <w:rPr>
                      <w:rFonts w:hint="eastAsia" w:eastAsia="宋体"/>
                      <w:bCs/>
                      <w:kern w:val="2"/>
                      <w:sz w:val="21"/>
                      <w:szCs w:val="21"/>
                      <w:lang w:val="en-US" w:bidi="ar-SA"/>
                    </w:rPr>
                    <w:t>16</w:t>
                  </w:r>
                </w:p>
              </w:tc>
            </w:tr>
            <w:tr w14:paraId="44A88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vMerge w:val="continue"/>
                  <w:tcBorders>
                    <w:left w:val="nil"/>
                  </w:tcBorders>
                </w:tcPr>
                <w:p w14:paraId="4BE8B9A8">
                  <w:pPr>
                    <w:pStyle w:val="52"/>
                    <w:spacing w:before="19" w:line="273" w:lineRule="exact"/>
                    <w:ind w:left="108" w:right="99"/>
                    <w:rPr>
                      <w:rFonts w:eastAsia="宋体"/>
                      <w:bCs/>
                      <w:kern w:val="2"/>
                      <w:sz w:val="21"/>
                      <w:szCs w:val="21"/>
                      <w:lang w:val="en-US" w:bidi="ar-SA"/>
                    </w:rPr>
                  </w:pPr>
                </w:p>
              </w:tc>
              <w:tc>
                <w:tcPr>
                  <w:tcW w:w="992" w:type="dxa"/>
                  <w:vMerge w:val="continue"/>
                  <w:vAlign w:val="center"/>
                </w:tcPr>
                <w:p w14:paraId="10DEC4A8">
                  <w:pPr>
                    <w:pStyle w:val="52"/>
                    <w:spacing w:before="0"/>
                    <w:rPr>
                      <w:rFonts w:eastAsia="宋体"/>
                      <w:bCs/>
                      <w:kern w:val="2"/>
                      <w:sz w:val="21"/>
                      <w:szCs w:val="21"/>
                      <w:lang w:val="en-US" w:bidi="ar-SA"/>
                    </w:rPr>
                  </w:pPr>
                </w:p>
              </w:tc>
              <w:tc>
                <w:tcPr>
                  <w:tcW w:w="851" w:type="dxa"/>
                </w:tcPr>
                <w:p w14:paraId="6988C3AC">
                  <w:pPr>
                    <w:pStyle w:val="52"/>
                    <w:spacing w:before="19" w:line="273" w:lineRule="exact"/>
                    <w:ind w:left="108" w:right="99"/>
                    <w:rPr>
                      <w:rFonts w:eastAsia="宋体"/>
                      <w:bCs/>
                      <w:kern w:val="2"/>
                      <w:sz w:val="21"/>
                      <w:szCs w:val="21"/>
                      <w:lang w:val="en-US" w:bidi="ar-SA"/>
                    </w:rPr>
                  </w:pPr>
                  <w:r>
                    <w:rPr>
                      <w:rFonts w:hint="eastAsia" w:eastAsia="宋体"/>
                      <w:bCs/>
                      <w:kern w:val="2"/>
                      <w:sz w:val="21"/>
                      <w:szCs w:val="21"/>
                      <w:lang w:val="en-US" w:bidi="ar-SA"/>
                    </w:rPr>
                    <w:t>4</w:t>
                  </w:r>
                </w:p>
              </w:tc>
              <w:tc>
                <w:tcPr>
                  <w:tcW w:w="1134" w:type="dxa"/>
                  <w:vAlign w:val="center"/>
                </w:tcPr>
                <w:p w14:paraId="5F0C7F45">
                  <w:pPr>
                    <w:pStyle w:val="52"/>
                    <w:spacing w:line="273" w:lineRule="exact"/>
                    <w:ind w:left="108" w:right="99"/>
                    <w:rPr>
                      <w:rFonts w:eastAsia="宋体"/>
                      <w:bCs/>
                      <w:kern w:val="2"/>
                      <w:sz w:val="21"/>
                      <w:szCs w:val="21"/>
                      <w:lang w:val="en-US" w:bidi="ar-SA"/>
                    </w:rPr>
                  </w:pPr>
                  <w:r>
                    <w:rPr>
                      <w:rFonts w:hint="eastAsia" w:eastAsia="宋体"/>
                      <w:bCs/>
                      <w:kern w:val="2"/>
                      <w:sz w:val="21"/>
                      <w:szCs w:val="21"/>
                      <w:lang w:val="en-US" w:bidi="ar-SA"/>
                    </w:rPr>
                    <w:t>86</w:t>
                  </w:r>
                </w:p>
              </w:tc>
              <w:tc>
                <w:tcPr>
                  <w:tcW w:w="1134" w:type="dxa"/>
                  <w:vAlign w:val="center"/>
                </w:tcPr>
                <w:p w14:paraId="4F90F52F">
                  <w:pPr>
                    <w:pStyle w:val="52"/>
                    <w:spacing w:line="273" w:lineRule="exact"/>
                    <w:ind w:left="108" w:right="99"/>
                    <w:rPr>
                      <w:rFonts w:eastAsia="宋体"/>
                      <w:bCs/>
                      <w:kern w:val="2"/>
                      <w:sz w:val="21"/>
                      <w:szCs w:val="21"/>
                      <w:lang w:val="en-US" w:bidi="ar-SA"/>
                    </w:rPr>
                  </w:pPr>
                  <w:r>
                    <w:rPr>
                      <w:rFonts w:hint="eastAsia" w:eastAsia="宋体"/>
                      <w:bCs/>
                      <w:kern w:val="2"/>
                      <w:sz w:val="21"/>
                      <w:szCs w:val="21"/>
                      <w:lang w:val="en-US" w:bidi="ar-SA"/>
                    </w:rPr>
                    <w:t>64</w:t>
                  </w:r>
                </w:p>
              </w:tc>
              <w:tc>
                <w:tcPr>
                  <w:tcW w:w="1134" w:type="dxa"/>
                  <w:vAlign w:val="center"/>
                </w:tcPr>
                <w:p w14:paraId="2AFA437F">
                  <w:pPr>
                    <w:pStyle w:val="52"/>
                    <w:spacing w:line="273" w:lineRule="exact"/>
                    <w:ind w:left="108" w:right="99"/>
                    <w:rPr>
                      <w:rFonts w:eastAsia="宋体"/>
                      <w:bCs/>
                      <w:kern w:val="2"/>
                      <w:sz w:val="21"/>
                      <w:szCs w:val="21"/>
                      <w:lang w:val="en-US" w:bidi="ar-SA"/>
                    </w:rPr>
                  </w:pPr>
                  <w:r>
                    <w:rPr>
                      <w:rFonts w:hint="eastAsia" w:eastAsia="宋体"/>
                      <w:bCs/>
                      <w:kern w:val="2"/>
                      <w:sz w:val="21"/>
                      <w:szCs w:val="21"/>
                      <w:lang w:val="en-US" w:bidi="ar-SA"/>
                    </w:rPr>
                    <w:t>7.25</w:t>
                  </w:r>
                </w:p>
              </w:tc>
              <w:tc>
                <w:tcPr>
                  <w:tcW w:w="1134" w:type="dxa"/>
                  <w:tcBorders>
                    <w:right w:val="nil"/>
                  </w:tcBorders>
                  <w:vAlign w:val="center"/>
                </w:tcPr>
                <w:p w14:paraId="7386CD37">
                  <w:pPr>
                    <w:pStyle w:val="52"/>
                    <w:spacing w:line="273" w:lineRule="exact"/>
                    <w:ind w:right="99"/>
                    <w:rPr>
                      <w:rFonts w:eastAsia="宋体"/>
                      <w:bCs/>
                      <w:kern w:val="2"/>
                      <w:sz w:val="21"/>
                      <w:szCs w:val="21"/>
                      <w:lang w:val="en-US" w:bidi="ar-SA"/>
                    </w:rPr>
                  </w:pPr>
                  <w:r>
                    <w:rPr>
                      <w:rFonts w:hint="eastAsia" w:eastAsia="宋体"/>
                      <w:bCs/>
                      <w:kern w:val="2"/>
                      <w:sz w:val="21"/>
                      <w:szCs w:val="21"/>
                      <w:lang w:val="en-US" w:bidi="ar-SA"/>
                    </w:rPr>
                    <w:t>0.22</w:t>
                  </w:r>
                </w:p>
              </w:tc>
              <w:tc>
                <w:tcPr>
                  <w:tcW w:w="1076" w:type="dxa"/>
                  <w:tcBorders>
                    <w:right w:val="nil"/>
                  </w:tcBorders>
                  <w:vAlign w:val="center"/>
                </w:tcPr>
                <w:p w14:paraId="2FE3ED62">
                  <w:pPr>
                    <w:pStyle w:val="52"/>
                    <w:spacing w:line="273" w:lineRule="exact"/>
                    <w:ind w:right="99"/>
                    <w:rPr>
                      <w:rFonts w:eastAsia="宋体"/>
                      <w:bCs/>
                      <w:kern w:val="2"/>
                      <w:sz w:val="21"/>
                      <w:szCs w:val="21"/>
                      <w:lang w:val="en-US" w:bidi="ar-SA"/>
                    </w:rPr>
                  </w:pPr>
                  <w:r>
                    <w:rPr>
                      <w:rFonts w:hint="eastAsia" w:eastAsia="宋体"/>
                      <w:bCs/>
                      <w:kern w:val="2"/>
                      <w:sz w:val="21"/>
                      <w:szCs w:val="21"/>
                      <w:lang w:val="en-US" w:bidi="ar-SA"/>
                    </w:rPr>
                    <w:t>13</w:t>
                  </w:r>
                </w:p>
              </w:tc>
            </w:tr>
          </w:tbl>
          <w:p w14:paraId="7A363F0A">
            <w:pPr>
              <w:spacing w:after="0" w:line="480" w:lineRule="exact"/>
              <w:ind w:firstLine="480" w:firstLineChars="200"/>
              <w:jc w:val="both"/>
              <w:rPr>
                <w:rFonts w:ascii="Times New Roman" w:hAnsi="Times New Roman" w:eastAsia="宋体"/>
                <w:sz w:val="24"/>
                <w:szCs w:val="24"/>
              </w:rPr>
            </w:pPr>
            <w:r>
              <w:rPr>
                <w:rFonts w:ascii="Times New Roman" w:hAnsi="Times New Roman" w:eastAsia="宋体"/>
                <w:sz w:val="24"/>
                <w:szCs w:val="24"/>
              </w:rPr>
              <w:t>由上表的监测结果可知</w:t>
            </w:r>
            <w:r>
              <w:rPr>
                <w:rFonts w:hint="eastAsia" w:ascii="Times New Roman" w:hAnsi="Times New Roman" w:eastAsia="宋体"/>
                <w:sz w:val="24"/>
                <w:szCs w:val="24"/>
              </w:rPr>
              <w:t>，</w:t>
            </w:r>
            <w:r>
              <w:rPr>
                <w:rFonts w:ascii="Times New Roman" w:hAnsi="Times New Roman" w:eastAsia="宋体"/>
                <w:sz w:val="24"/>
                <w:szCs w:val="24"/>
              </w:rPr>
              <w:t>生活污水经化粪池处理后浓度为</w:t>
            </w:r>
            <w:r>
              <w:rPr>
                <w:rFonts w:hint="eastAsia" w:ascii="Times New Roman" w:hAnsi="Times New Roman" w:eastAsia="宋体"/>
                <w:kern w:val="2"/>
                <w:sz w:val="24"/>
                <w:szCs w:val="21"/>
              </w:rPr>
              <w:t>COD75~91mg/L、SS59~73mg/L、NH</w:t>
            </w:r>
            <w:r>
              <w:rPr>
                <w:rFonts w:hint="eastAsia" w:ascii="Times New Roman" w:hAnsi="Times New Roman" w:eastAsia="宋体"/>
                <w:kern w:val="2"/>
                <w:sz w:val="24"/>
                <w:szCs w:val="21"/>
                <w:vertAlign w:val="subscript"/>
              </w:rPr>
              <w:t>3</w:t>
            </w:r>
            <w:r>
              <w:rPr>
                <w:rFonts w:hint="eastAsia" w:ascii="Times New Roman" w:hAnsi="Times New Roman" w:eastAsia="宋体"/>
                <w:kern w:val="2"/>
                <w:sz w:val="24"/>
                <w:szCs w:val="21"/>
              </w:rPr>
              <w:t>-N6.57~7.34mg/L、TP0.18~0.26mg/L、TN11~16mg/L，均</w:t>
            </w:r>
            <w:r>
              <w:rPr>
                <w:rFonts w:ascii="Times New Roman" w:hAnsi="Times New Roman" w:eastAsia="宋体"/>
                <w:sz w:val="24"/>
                <w:szCs w:val="24"/>
              </w:rPr>
              <w:t>满足小尚庄污水处理厂</w:t>
            </w:r>
            <w:r>
              <w:rPr>
                <w:rFonts w:hint="eastAsia" w:ascii="Times New Roman" w:hAnsi="Times New Roman" w:eastAsia="宋体"/>
                <w:sz w:val="24"/>
                <w:szCs w:val="24"/>
              </w:rPr>
              <w:t>收水标准</w:t>
            </w:r>
            <w:r>
              <w:rPr>
                <w:rFonts w:hint="eastAsia" w:ascii="Times New Roman" w:hAnsi="Times New Roman" w:eastAsia="宋体"/>
                <w:kern w:val="2"/>
                <w:sz w:val="24"/>
                <w:szCs w:val="21"/>
              </w:rPr>
              <w:t>COD250mg/L、SS200mg/L、NH</w:t>
            </w:r>
            <w:r>
              <w:rPr>
                <w:rFonts w:hint="eastAsia" w:ascii="Times New Roman" w:hAnsi="Times New Roman" w:eastAsia="宋体"/>
                <w:kern w:val="2"/>
                <w:sz w:val="24"/>
                <w:szCs w:val="21"/>
                <w:vertAlign w:val="subscript"/>
              </w:rPr>
              <w:t>3</w:t>
            </w:r>
            <w:r>
              <w:rPr>
                <w:rFonts w:hint="eastAsia" w:ascii="Times New Roman" w:hAnsi="Times New Roman" w:eastAsia="宋体"/>
                <w:kern w:val="2"/>
                <w:sz w:val="24"/>
                <w:szCs w:val="21"/>
              </w:rPr>
              <w:t>-N25mg/L、TP4mg/L</w:t>
            </w:r>
            <w:r>
              <w:rPr>
                <w:rFonts w:hint="eastAsia" w:ascii="Times New Roman" w:hAnsi="Times New Roman" w:eastAsia="宋体"/>
                <w:kern w:val="2"/>
                <w:sz w:val="21"/>
                <w:szCs w:val="21"/>
              </w:rPr>
              <w:t>。</w:t>
            </w:r>
          </w:p>
          <w:p w14:paraId="18961050">
            <w:pPr>
              <w:spacing w:after="0" w:line="440" w:lineRule="exact"/>
              <w:ind w:firstLine="482" w:firstLineChars="200"/>
              <w:rPr>
                <w:rFonts w:ascii="Times New Roman" w:hAnsi="Times New Roman" w:eastAsia="宋体"/>
                <w:b/>
                <w:bCs/>
                <w:sz w:val="24"/>
                <w:szCs w:val="24"/>
              </w:rPr>
            </w:pPr>
            <w:r>
              <w:rPr>
                <w:rFonts w:ascii="Times New Roman" w:hAnsi="Times New Roman" w:eastAsia="宋体"/>
                <w:b/>
                <w:bCs/>
                <w:sz w:val="24"/>
                <w:szCs w:val="24"/>
              </w:rPr>
              <w:t>（</w:t>
            </w:r>
            <w:r>
              <w:rPr>
                <w:rFonts w:hint="eastAsia" w:ascii="Times New Roman" w:hAnsi="Times New Roman" w:eastAsia="宋体"/>
                <w:b/>
                <w:bCs/>
                <w:sz w:val="24"/>
                <w:szCs w:val="24"/>
              </w:rPr>
              <w:t>2</w:t>
            </w:r>
            <w:r>
              <w:rPr>
                <w:rFonts w:ascii="Times New Roman" w:hAnsi="Times New Roman" w:eastAsia="宋体"/>
                <w:b/>
                <w:bCs/>
                <w:sz w:val="24"/>
                <w:szCs w:val="24"/>
              </w:rPr>
              <w:t>）噪声</w:t>
            </w:r>
          </w:p>
          <w:p w14:paraId="646F3B47">
            <w:pPr>
              <w:spacing w:after="0" w:line="500" w:lineRule="exact"/>
              <w:ind w:firstLine="480" w:firstLineChars="200"/>
              <w:textAlignment w:val="baseline"/>
              <w:rPr>
                <w:rFonts w:ascii="Times New Roman" w:hAnsi="Times New Roman" w:eastAsia="黑体"/>
                <w:sz w:val="24"/>
                <w:szCs w:val="24"/>
              </w:rPr>
            </w:pPr>
            <w:r>
              <w:rPr>
                <w:rFonts w:ascii="Times New Roman" w:hAnsi="Times New Roman" w:eastAsia="黑体"/>
                <w:sz w:val="24"/>
                <w:szCs w:val="24"/>
              </w:rPr>
              <w:t>表</w:t>
            </w:r>
            <w:r>
              <w:rPr>
                <w:rFonts w:hint="eastAsia" w:ascii="Times New Roman" w:hAnsi="Times New Roman" w:eastAsia="黑体"/>
                <w:sz w:val="24"/>
                <w:szCs w:val="24"/>
              </w:rPr>
              <w:t>20</w:t>
            </w:r>
            <w:r>
              <w:rPr>
                <w:rFonts w:ascii="Times New Roman" w:hAnsi="Times New Roman" w:eastAsia="黑体"/>
                <w:sz w:val="24"/>
                <w:szCs w:val="24"/>
              </w:rPr>
              <w:t>噪声检测结果表</w:t>
            </w:r>
          </w:p>
          <w:tbl>
            <w:tblPr>
              <w:tblStyle w:val="16"/>
              <w:tblW w:w="499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48"/>
              <w:gridCol w:w="3106"/>
              <w:gridCol w:w="2832"/>
            </w:tblGrid>
            <w:tr w14:paraId="2529F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464" w:type="dxa"/>
                  <w:vMerge w:val="restart"/>
                  <w:tcBorders>
                    <w:top w:val="single" w:color="auto" w:sz="8" w:space="0"/>
                    <w:left w:val="nil"/>
                  </w:tcBorders>
                  <w:vAlign w:val="center"/>
                </w:tcPr>
                <w:p w14:paraId="20ECA3F3">
                  <w:pPr>
                    <w:spacing w:after="0"/>
                    <w:jc w:val="center"/>
                    <w:rPr>
                      <w:rFonts w:ascii="Times New Roman" w:hAnsi="Times New Roman" w:eastAsia="宋体"/>
                      <w:b/>
                      <w:bCs/>
                      <w:kern w:val="2"/>
                      <w:sz w:val="21"/>
                      <w:szCs w:val="21"/>
                    </w:rPr>
                  </w:pPr>
                  <w:r>
                    <w:rPr>
                      <w:rFonts w:hint="eastAsia" w:ascii="Times New Roman" w:hAnsi="Times New Roman" w:eastAsia="宋体"/>
                      <w:b/>
                      <w:bCs/>
                      <w:kern w:val="2"/>
                      <w:sz w:val="21"/>
                      <w:szCs w:val="21"/>
                    </w:rPr>
                    <w:t>采样时间</w:t>
                  </w:r>
                </w:p>
              </w:tc>
              <w:tc>
                <w:tcPr>
                  <w:tcW w:w="3261" w:type="dxa"/>
                  <w:vMerge w:val="restart"/>
                  <w:tcBorders>
                    <w:top w:val="single" w:color="auto" w:sz="8" w:space="0"/>
                  </w:tcBorders>
                  <w:vAlign w:val="center"/>
                </w:tcPr>
                <w:p w14:paraId="5650AFC4">
                  <w:pPr>
                    <w:spacing w:after="0"/>
                    <w:jc w:val="center"/>
                    <w:rPr>
                      <w:rFonts w:ascii="Times New Roman" w:hAnsi="Times New Roman" w:eastAsia="宋体"/>
                      <w:b/>
                      <w:bCs/>
                      <w:kern w:val="2"/>
                      <w:sz w:val="21"/>
                      <w:szCs w:val="21"/>
                    </w:rPr>
                  </w:pPr>
                  <w:r>
                    <w:rPr>
                      <w:rFonts w:hint="eastAsia" w:ascii="Times New Roman" w:hAnsi="Times New Roman" w:eastAsia="宋体"/>
                      <w:b/>
                      <w:bCs/>
                      <w:kern w:val="2"/>
                      <w:sz w:val="21"/>
                      <w:szCs w:val="21"/>
                    </w:rPr>
                    <w:t>采样点位</w:t>
                  </w:r>
                </w:p>
              </w:tc>
              <w:tc>
                <w:tcPr>
                  <w:tcW w:w="2973" w:type="dxa"/>
                  <w:tcBorders>
                    <w:top w:val="single" w:color="auto" w:sz="8" w:space="0"/>
                    <w:right w:val="nil"/>
                  </w:tcBorders>
                  <w:vAlign w:val="center"/>
                </w:tcPr>
                <w:p w14:paraId="05226F2F">
                  <w:pPr>
                    <w:spacing w:after="0"/>
                    <w:jc w:val="center"/>
                    <w:rPr>
                      <w:rFonts w:ascii="Times New Roman" w:hAnsi="Times New Roman" w:eastAsia="宋体"/>
                      <w:b/>
                      <w:bCs/>
                      <w:kern w:val="2"/>
                      <w:sz w:val="21"/>
                      <w:szCs w:val="21"/>
                    </w:rPr>
                  </w:pPr>
                  <w:r>
                    <w:rPr>
                      <w:rFonts w:hint="eastAsia" w:ascii="Times New Roman" w:hAnsi="Times New Roman" w:eastAsia="宋体"/>
                      <w:b/>
                      <w:bCs/>
                      <w:kern w:val="2"/>
                      <w:sz w:val="21"/>
                      <w:szCs w:val="21"/>
                    </w:rPr>
                    <w:t>监测结果</w:t>
                  </w:r>
                  <w:r>
                    <w:rPr>
                      <w:rFonts w:ascii="Times New Roman" w:hAnsi="Times New Roman"/>
                      <w:b/>
                      <w:sz w:val="21"/>
                      <w:szCs w:val="21"/>
                    </w:rPr>
                    <w:t>dB（A）</w:t>
                  </w:r>
                </w:p>
              </w:tc>
            </w:tr>
            <w:tr w14:paraId="666C6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464" w:type="dxa"/>
                  <w:vMerge w:val="continue"/>
                  <w:tcBorders>
                    <w:left w:val="nil"/>
                  </w:tcBorders>
                  <w:vAlign w:val="center"/>
                </w:tcPr>
                <w:p w14:paraId="7B1F132F">
                  <w:pPr>
                    <w:spacing w:after="0"/>
                    <w:jc w:val="center"/>
                    <w:rPr>
                      <w:rFonts w:ascii="Times New Roman" w:hAnsi="Times New Roman" w:eastAsia="宋体"/>
                      <w:b/>
                      <w:bCs/>
                      <w:kern w:val="2"/>
                      <w:sz w:val="21"/>
                      <w:szCs w:val="21"/>
                    </w:rPr>
                  </w:pPr>
                </w:p>
              </w:tc>
              <w:tc>
                <w:tcPr>
                  <w:tcW w:w="3261" w:type="dxa"/>
                  <w:vMerge w:val="continue"/>
                  <w:vAlign w:val="center"/>
                </w:tcPr>
                <w:p w14:paraId="3A1BAC42">
                  <w:pPr>
                    <w:spacing w:after="0"/>
                    <w:jc w:val="center"/>
                    <w:rPr>
                      <w:rFonts w:ascii="Times New Roman" w:hAnsi="Times New Roman" w:eastAsia="宋体"/>
                      <w:b/>
                      <w:bCs/>
                      <w:kern w:val="2"/>
                      <w:sz w:val="21"/>
                      <w:szCs w:val="21"/>
                    </w:rPr>
                  </w:pPr>
                </w:p>
              </w:tc>
              <w:tc>
                <w:tcPr>
                  <w:tcW w:w="2973" w:type="dxa"/>
                  <w:tcBorders>
                    <w:right w:val="nil"/>
                  </w:tcBorders>
                  <w:vAlign w:val="center"/>
                </w:tcPr>
                <w:p w14:paraId="06387C5B">
                  <w:pPr>
                    <w:spacing w:after="0"/>
                    <w:jc w:val="center"/>
                    <w:rPr>
                      <w:rFonts w:ascii="Times New Roman" w:hAnsi="Times New Roman" w:eastAsia="宋体"/>
                      <w:b/>
                      <w:bCs/>
                      <w:kern w:val="2"/>
                      <w:sz w:val="21"/>
                      <w:szCs w:val="21"/>
                    </w:rPr>
                  </w:pPr>
                  <w:r>
                    <w:rPr>
                      <w:rFonts w:hint="eastAsia" w:ascii="Times New Roman" w:hAnsi="Times New Roman" w:eastAsia="宋体"/>
                      <w:b/>
                      <w:bCs/>
                      <w:kern w:val="2"/>
                      <w:sz w:val="21"/>
                      <w:szCs w:val="21"/>
                    </w:rPr>
                    <w:t>昼间</w:t>
                  </w:r>
                </w:p>
              </w:tc>
            </w:tr>
            <w:tr w14:paraId="51FDB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464" w:type="dxa"/>
                  <w:vMerge w:val="restart"/>
                  <w:tcBorders>
                    <w:left w:val="nil"/>
                  </w:tcBorders>
                  <w:vAlign w:val="center"/>
                </w:tcPr>
                <w:p w14:paraId="465FFF7D">
                  <w:pPr>
                    <w:spacing w:after="0"/>
                    <w:jc w:val="center"/>
                    <w:rPr>
                      <w:rFonts w:ascii="Times New Roman" w:hAnsi="Times New Roman" w:eastAsia="宋体"/>
                      <w:bCs/>
                      <w:kern w:val="2"/>
                      <w:sz w:val="21"/>
                      <w:szCs w:val="21"/>
                    </w:rPr>
                  </w:pPr>
                  <w:r>
                    <w:rPr>
                      <w:rFonts w:hint="eastAsia" w:ascii="Times New Roman" w:hAnsi="Times New Roman" w:eastAsia="宋体"/>
                      <w:bCs/>
                      <w:kern w:val="2"/>
                      <w:sz w:val="21"/>
                      <w:szCs w:val="21"/>
                    </w:rPr>
                    <w:t>2021.03.26</w:t>
                  </w:r>
                </w:p>
              </w:tc>
              <w:tc>
                <w:tcPr>
                  <w:tcW w:w="3261" w:type="dxa"/>
                  <w:vAlign w:val="center"/>
                </w:tcPr>
                <w:p w14:paraId="1FDD5055">
                  <w:pPr>
                    <w:spacing w:after="0"/>
                    <w:jc w:val="center"/>
                    <w:rPr>
                      <w:rFonts w:ascii="Times New Roman" w:hAnsi="Times New Roman" w:eastAsia="宋体"/>
                      <w:bCs/>
                      <w:kern w:val="2"/>
                      <w:sz w:val="21"/>
                      <w:szCs w:val="21"/>
                    </w:rPr>
                  </w:pPr>
                  <w:r>
                    <w:rPr>
                      <w:rFonts w:ascii="Times New Roman" w:hAnsi="Times New Roman" w:eastAsia="宋体"/>
                      <w:bCs/>
                      <w:kern w:val="2"/>
                      <w:sz w:val="21"/>
                      <w:szCs w:val="21"/>
                    </w:rPr>
                    <w:t>东厂界</w:t>
                  </w:r>
                </w:p>
              </w:tc>
              <w:tc>
                <w:tcPr>
                  <w:tcW w:w="2973" w:type="dxa"/>
                  <w:tcBorders>
                    <w:right w:val="nil"/>
                  </w:tcBorders>
                  <w:vAlign w:val="center"/>
                </w:tcPr>
                <w:p w14:paraId="7B25EA30">
                  <w:pPr>
                    <w:spacing w:after="0"/>
                    <w:jc w:val="center"/>
                    <w:rPr>
                      <w:rFonts w:ascii="Times New Roman" w:hAnsi="Times New Roman" w:eastAsia="宋体"/>
                      <w:bCs/>
                      <w:kern w:val="2"/>
                      <w:sz w:val="21"/>
                      <w:szCs w:val="21"/>
                    </w:rPr>
                  </w:pPr>
                  <w:r>
                    <w:rPr>
                      <w:rFonts w:hint="eastAsia" w:ascii="Times New Roman" w:hAnsi="Times New Roman" w:eastAsia="宋体"/>
                      <w:bCs/>
                      <w:kern w:val="2"/>
                      <w:sz w:val="21"/>
                      <w:szCs w:val="21"/>
                    </w:rPr>
                    <w:t>53.7</w:t>
                  </w:r>
                </w:p>
              </w:tc>
            </w:tr>
            <w:tr w14:paraId="6A97F2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464" w:type="dxa"/>
                  <w:vMerge w:val="continue"/>
                  <w:tcBorders>
                    <w:left w:val="nil"/>
                  </w:tcBorders>
                  <w:vAlign w:val="center"/>
                </w:tcPr>
                <w:p w14:paraId="2BC4D9CF">
                  <w:pPr>
                    <w:spacing w:after="0"/>
                    <w:jc w:val="center"/>
                    <w:rPr>
                      <w:rFonts w:ascii="Times New Roman" w:hAnsi="Times New Roman" w:eastAsia="宋体"/>
                      <w:bCs/>
                      <w:kern w:val="2"/>
                      <w:sz w:val="21"/>
                      <w:szCs w:val="21"/>
                    </w:rPr>
                  </w:pPr>
                </w:p>
              </w:tc>
              <w:tc>
                <w:tcPr>
                  <w:tcW w:w="3261" w:type="dxa"/>
                  <w:vAlign w:val="center"/>
                </w:tcPr>
                <w:p w14:paraId="516A6AF4">
                  <w:pPr>
                    <w:spacing w:after="0"/>
                    <w:jc w:val="center"/>
                    <w:rPr>
                      <w:rFonts w:ascii="Times New Roman" w:hAnsi="Times New Roman" w:eastAsia="宋体"/>
                      <w:bCs/>
                      <w:kern w:val="2"/>
                      <w:sz w:val="21"/>
                      <w:szCs w:val="21"/>
                    </w:rPr>
                  </w:pPr>
                  <w:r>
                    <w:rPr>
                      <w:rFonts w:ascii="Times New Roman" w:hAnsi="Times New Roman" w:eastAsia="宋体"/>
                      <w:bCs/>
                      <w:kern w:val="2"/>
                      <w:sz w:val="21"/>
                      <w:szCs w:val="21"/>
                    </w:rPr>
                    <w:t>南厂界</w:t>
                  </w:r>
                </w:p>
              </w:tc>
              <w:tc>
                <w:tcPr>
                  <w:tcW w:w="2973" w:type="dxa"/>
                  <w:tcBorders>
                    <w:right w:val="nil"/>
                  </w:tcBorders>
                  <w:vAlign w:val="center"/>
                </w:tcPr>
                <w:p w14:paraId="5AE4C30F">
                  <w:pPr>
                    <w:spacing w:after="0"/>
                    <w:jc w:val="center"/>
                    <w:rPr>
                      <w:rFonts w:ascii="Times New Roman" w:hAnsi="Times New Roman" w:eastAsia="宋体"/>
                      <w:bCs/>
                      <w:kern w:val="2"/>
                      <w:sz w:val="21"/>
                      <w:szCs w:val="21"/>
                    </w:rPr>
                  </w:pPr>
                  <w:r>
                    <w:rPr>
                      <w:rFonts w:hint="eastAsia" w:ascii="Times New Roman" w:hAnsi="Times New Roman" w:eastAsia="宋体"/>
                      <w:bCs/>
                      <w:kern w:val="2"/>
                      <w:sz w:val="21"/>
                      <w:szCs w:val="21"/>
                    </w:rPr>
                    <w:t>55.1</w:t>
                  </w:r>
                </w:p>
              </w:tc>
            </w:tr>
            <w:tr w14:paraId="644DB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464" w:type="dxa"/>
                  <w:vMerge w:val="continue"/>
                  <w:tcBorders>
                    <w:left w:val="nil"/>
                  </w:tcBorders>
                  <w:vAlign w:val="center"/>
                </w:tcPr>
                <w:p w14:paraId="2977BDD4">
                  <w:pPr>
                    <w:spacing w:after="0"/>
                    <w:jc w:val="center"/>
                    <w:rPr>
                      <w:rFonts w:ascii="Times New Roman" w:hAnsi="Times New Roman" w:eastAsia="宋体"/>
                      <w:bCs/>
                      <w:kern w:val="2"/>
                      <w:sz w:val="21"/>
                      <w:szCs w:val="21"/>
                    </w:rPr>
                  </w:pPr>
                </w:p>
              </w:tc>
              <w:tc>
                <w:tcPr>
                  <w:tcW w:w="3261" w:type="dxa"/>
                  <w:vAlign w:val="center"/>
                </w:tcPr>
                <w:p w14:paraId="0BF1F1BE">
                  <w:pPr>
                    <w:spacing w:after="0"/>
                    <w:jc w:val="center"/>
                    <w:rPr>
                      <w:rFonts w:ascii="Times New Roman" w:hAnsi="Times New Roman" w:eastAsia="宋体"/>
                      <w:bCs/>
                      <w:kern w:val="2"/>
                      <w:sz w:val="21"/>
                      <w:szCs w:val="21"/>
                    </w:rPr>
                  </w:pPr>
                  <w:r>
                    <w:rPr>
                      <w:rFonts w:ascii="Times New Roman" w:hAnsi="Times New Roman" w:eastAsia="宋体"/>
                      <w:bCs/>
                      <w:kern w:val="2"/>
                      <w:sz w:val="21"/>
                      <w:szCs w:val="21"/>
                    </w:rPr>
                    <w:t>西厂界</w:t>
                  </w:r>
                </w:p>
              </w:tc>
              <w:tc>
                <w:tcPr>
                  <w:tcW w:w="2973" w:type="dxa"/>
                  <w:tcBorders>
                    <w:right w:val="nil"/>
                  </w:tcBorders>
                  <w:vAlign w:val="center"/>
                </w:tcPr>
                <w:p w14:paraId="7CB82418">
                  <w:pPr>
                    <w:spacing w:after="0"/>
                    <w:jc w:val="center"/>
                    <w:rPr>
                      <w:rFonts w:ascii="Times New Roman" w:hAnsi="Times New Roman" w:eastAsia="宋体"/>
                      <w:bCs/>
                      <w:kern w:val="2"/>
                      <w:sz w:val="21"/>
                      <w:szCs w:val="21"/>
                    </w:rPr>
                  </w:pPr>
                  <w:r>
                    <w:rPr>
                      <w:rFonts w:hint="eastAsia" w:ascii="Times New Roman" w:hAnsi="Times New Roman" w:eastAsia="宋体"/>
                      <w:bCs/>
                      <w:kern w:val="2"/>
                      <w:sz w:val="21"/>
                      <w:szCs w:val="21"/>
                    </w:rPr>
                    <w:t>55.3</w:t>
                  </w:r>
                </w:p>
              </w:tc>
            </w:tr>
            <w:tr w14:paraId="51D1BB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464" w:type="dxa"/>
                  <w:vMerge w:val="continue"/>
                  <w:tcBorders>
                    <w:left w:val="nil"/>
                  </w:tcBorders>
                  <w:vAlign w:val="center"/>
                </w:tcPr>
                <w:p w14:paraId="4B101645">
                  <w:pPr>
                    <w:spacing w:after="0"/>
                    <w:jc w:val="center"/>
                    <w:rPr>
                      <w:rFonts w:ascii="Times New Roman" w:hAnsi="Times New Roman" w:eastAsia="宋体"/>
                      <w:bCs/>
                      <w:kern w:val="2"/>
                      <w:sz w:val="21"/>
                      <w:szCs w:val="21"/>
                    </w:rPr>
                  </w:pPr>
                </w:p>
              </w:tc>
              <w:tc>
                <w:tcPr>
                  <w:tcW w:w="3261" w:type="dxa"/>
                  <w:vAlign w:val="center"/>
                </w:tcPr>
                <w:p w14:paraId="32F18716">
                  <w:pPr>
                    <w:spacing w:after="0"/>
                    <w:jc w:val="center"/>
                    <w:rPr>
                      <w:rFonts w:ascii="Times New Roman" w:hAnsi="Times New Roman" w:eastAsia="宋体"/>
                      <w:bCs/>
                      <w:kern w:val="2"/>
                      <w:sz w:val="21"/>
                      <w:szCs w:val="21"/>
                    </w:rPr>
                  </w:pPr>
                  <w:r>
                    <w:rPr>
                      <w:rFonts w:ascii="Times New Roman" w:hAnsi="Times New Roman" w:eastAsia="宋体"/>
                      <w:bCs/>
                      <w:kern w:val="2"/>
                      <w:sz w:val="21"/>
                      <w:szCs w:val="21"/>
                    </w:rPr>
                    <w:t>北厂界</w:t>
                  </w:r>
                </w:p>
              </w:tc>
              <w:tc>
                <w:tcPr>
                  <w:tcW w:w="2973" w:type="dxa"/>
                  <w:tcBorders>
                    <w:right w:val="nil"/>
                  </w:tcBorders>
                  <w:vAlign w:val="center"/>
                </w:tcPr>
                <w:p w14:paraId="4A3B1AB5">
                  <w:pPr>
                    <w:spacing w:after="0"/>
                    <w:jc w:val="center"/>
                    <w:rPr>
                      <w:rFonts w:ascii="Times New Roman" w:hAnsi="Times New Roman" w:eastAsia="宋体"/>
                      <w:bCs/>
                      <w:kern w:val="2"/>
                      <w:sz w:val="21"/>
                      <w:szCs w:val="21"/>
                    </w:rPr>
                  </w:pPr>
                  <w:r>
                    <w:rPr>
                      <w:rFonts w:hint="eastAsia" w:ascii="Times New Roman" w:hAnsi="Times New Roman" w:eastAsia="宋体"/>
                      <w:bCs/>
                      <w:kern w:val="2"/>
                      <w:sz w:val="21"/>
                      <w:szCs w:val="21"/>
                    </w:rPr>
                    <w:t>54.6</w:t>
                  </w:r>
                </w:p>
              </w:tc>
            </w:tr>
            <w:tr w14:paraId="253B6C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464" w:type="dxa"/>
                  <w:vMerge w:val="restart"/>
                  <w:tcBorders>
                    <w:left w:val="nil"/>
                  </w:tcBorders>
                  <w:vAlign w:val="center"/>
                </w:tcPr>
                <w:p w14:paraId="75884281">
                  <w:pPr>
                    <w:spacing w:after="0"/>
                    <w:jc w:val="center"/>
                    <w:rPr>
                      <w:rFonts w:ascii="Times New Roman" w:hAnsi="Times New Roman" w:eastAsia="宋体"/>
                      <w:bCs/>
                      <w:kern w:val="2"/>
                      <w:sz w:val="21"/>
                      <w:szCs w:val="21"/>
                    </w:rPr>
                  </w:pPr>
                  <w:r>
                    <w:rPr>
                      <w:rFonts w:hint="eastAsia" w:ascii="Times New Roman" w:hAnsi="Times New Roman" w:eastAsia="宋体"/>
                      <w:bCs/>
                      <w:kern w:val="2"/>
                      <w:sz w:val="21"/>
                      <w:szCs w:val="21"/>
                    </w:rPr>
                    <w:t>2021.03.27</w:t>
                  </w:r>
                </w:p>
              </w:tc>
              <w:tc>
                <w:tcPr>
                  <w:tcW w:w="3261" w:type="dxa"/>
                  <w:vAlign w:val="center"/>
                </w:tcPr>
                <w:p w14:paraId="75F8102A">
                  <w:pPr>
                    <w:spacing w:after="0"/>
                    <w:jc w:val="center"/>
                    <w:rPr>
                      <w:rFonts w:ascii="Times New Roman" w:hAnsi="Times New Roman" w:eastAsia="宋体"/>
                      <w:bCs/>
                      <w:kern w:val="2"/>
                      <w:sz w:val="21"/>
                      <w:szCs w:val="21"/>
                    </w:rPr>
                  </w:pPr>
                  <w:r>
                    <w:rPr>
                      <w:rFonts w:ascii="Times New Roman" w:hAnsi="Times New Roman" w:eastAsia="宋体"/>
                      <w:bCs/>
                      <w:kern w:val="2"/>
                      <w:sz w:val="21"/>
                      <w:szCs w:val="21"/>
                    </w:rPr>
                    <w:t>东厂界</w:t>
                  </w:r>
                </w:p>
              </w:tc>
              <w:tc>
                <w:tcPr>
                  <w:tcW w:w="2973" w:type="dxa"/>
                  <w:tcBorders>
                    <w:right w:val="nil"/>
                  </w:tcBorders>
                  <w:vAlign w:val="center"/>
                </w:tcPr>
                <w:p w14:paraId="52C46892">
                  <w:pPr>
                    <w:spacing w:after="0"/>
                    <w:jc w:val="center"/>
                    <w:rPr>
                      <w:rFonts w:ascii="Times New Roman" w:hAnsi="Times New Roman" w:eastAsia="宋体"/>
                      <w:bCs/>
                      <w:kern w:val="2"/>
                      <w:sz w:val="21"/>
                      <w:szCs w:val="21"/>
                    </w:rPr>
                  </w:pPr>
                  <w:r>
                    <w:rPr>
                      <w:rFonts w:hint="eastAsia" w:ascii="Times New Roman" w:hAnsi="Times New Roman" w:eastAsia="宋体"/>
                      <w:bCs/>
                      <w:kern w:val="2"/>
                      <w:sz w:val="21"/>
                      <w:szCs w:val="21"/>
                    </w:rPr>
                    <w:t>54.5</w:t>
                  </w:r>
                </w:p>
              </w:tc>
            </w:tr>
            <w:tr w14:paraId="1BF568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464" w:type="dxa"/>
                  <w:vMerge w:val="continue"/>
                  <w:tcBorders>
                    <w:left w:val="nil"/>
                  </w:tcBorders>
                  <w:vAlign w:val="center"/>
                </w:tcPr>
                <w:p w14:paraId="04DB4312">
                  <w:pPr>
                    <w:spacing w:after="0"/>
                    <w:jc w:val="center"/>
                    <w:rPr>
                      <w:rFonts w:ascii="Times New Roman" w:hAnsi="Times New Roman" w:eastAsia="宋体"/>
                      <w:bCs/>
                      <w:kern w:val="2"/>
                      <w:sz w:val="21"/>
                      <w:szCs w:val="21"/>
                    </w:rPr>
                  </w:pPr>
                </w:p>
              </w:tc>
              <w:tc>
                <w:tcPr>
                  <w:tcW w:w="3261" w:type="dxa"/>
                  <w:vAlign w:val="center"/>
                </w:tcPr>
                <w:p w14:paraId="6531001D">
                  <w:pPr>
                    <w:spacing w:after="0"/>
                    <w:jc w:val="center"/>
                    <w:rPr>
                      <w:rFonts w:ascii="Times New Roman" w:hAnsi="Times New Roman" w:eastAsia="宋体"/>
                      <w:bCs/>
                      <w:kern w:val="2"/>
                      <w:sz w:val="21"/>
                      <w:szCs w:val="21"/>
                    </w:rPr>
                  </w:pPr>
                  <w:r>
                    <w:rPr>
                      <w:rFonts w:ascii="Times New Roman" w:hAnsi="Times New Roman" w:eastAsia="宋体"/>
                      <w:bCs/>
                      <w:kern w:val="2"/>
                      <w:sz w:val="21"/>
                      <w:szCs w:val="21"/>
                    </w:rPr>
                    <w:t>南厂界</w:t>
                  </w:r>
                </w:p>
              </w:tc>
              <w:tc>
                <w:tcPr>
                  <w:tcW w:w="2973" w:type="dxa"/>
                  <w:tcBorders>
                    <w:right w:val="nil"/>
                  </w:tcBorders>
                  <w:vAlign w:val="center"/>
                </w:tcPr>
                <w:p w14:paraId="723EAA39">
                  <w:pPr>
                    <w:spacing w:after="0"/>
                    <w:jc w:val="center"/>
                    <w:rPr>
                      <w:rFonts w:ascii="Times New Roman" w:hAnsi="Times New Roman" w:eastAsia="宋体"/>
                      <w:bCs/>
                      <w:kern w:val="2"/>
                      <w:sz w:val="21"/>
                      <w:szCs w:val="21"/>
                    </w:rPr>
                  </w:pPr>
                  <w:r>
                    <w:rPr>
                      <w:rFonts w:hint="eastAsia" w:ascii="Times New Roman" w:hAnsi="Times New Roman" w:eastAsia="宋体"/>
                      <w:bCs/>
                      <w:kern w:val="2"/>
                      <w:sz w:val="21"/>
                      <w:szCs w:val="21"/>
                    </w:rPr>
                    <w:t>55.8</w:t>
                  </w:r>
                </w:p>
              </w:tc>
            </w:tr>
            <w:tr w14:paraId="1EC913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464" w:type="dxa"/>
                  <w:vMerge w:val="continue"/>
                  <w:tcBorders>
                    <w:left w:val="nil"/>
                  </w:tcBorders>
                  <w:vAlign w:val="center"/>
                </w:tcPr>
                <w:p w14:paraId="19E99A19">
                  <w:pPr>
                    <w:spacing w:after="0"/>
                    <w:jc w:val="center"/>
                    <w:rPr>
                      <w:rFonts w:ascii="Times New Roman" w:hAnsi="Times New Roman" w:eastAsia="宋体"/>
                      <w:bCs/>
                      <w:kern w:val="2"/>
                      <w:sz w:val="21"/>
                      <w:szCs w:val="21"/>
                    </w:rPr>
                  </w:pPr>
                </w:p>
              </w:tc>
              <w:tc>
                <w:tcPr>
                  <w:tcW w:w="3261" w:type="dxa"/>
                  <w:vAlign w:val="center"/>
                </w:tcPr>
                <w:p w14:paraId="26A451F0">
                  <w:pPr>
                    <w:spacing w:after="0"/>
                    <w:jc w:val="center"/>
                    <w:rPr>
                      <w:rFonts w:ascii="Times New Roman" w:hAnsi="Times New Roman" w:eastAsia="宋体"/>
                      <w:bCs/>
                      <w:kern w:val="2"/>
                      <w:sz w:val="21"/>
                      <w:szCs w:val="21"/>
                    </w:rPr>
                  </w:pPr>
                  <w:r>
                    <w:rPr>
                      <w:rFonts w:ascii="Times New Roman" w:hAnsi="Times New Roman" w:eastAsia="宋体"/>
                      <w:bCs/>
                      <w:kern w:val="2"/>
                      <w:sz w:val="21"/>
                      <w:szCs w:val="21"/>
                    </w:rPr>
                    <w:t>西厂界</w:t>
                  </w:r>
                </w:p>
              </w:tc>
              <w:tc>
                <w:tcPr>
                  <w:tcW w:w="2973" w:type="dxa"/>
                  <w:tcBorders>
                    <w:right w:val="nil"/>
                  </w:tcBorders>
                  <w:vAlign w:val="center"/>
                </w:tcPr>
                <w:p w14:paraId="46CC9B32">
                  <w:pPr>
                    <w:spacing w:after="0"/>
                    <w:jc w:val="center"/>
                    <w:rPr>
                      <w:rFonts w:ascii="Times New Roman" w:hAnsi="Times New Roman" w:eastAsia="宋体"/>
                      <w:bCs/>
                      <w:kern w:val="2"/>
                      <w:sz w:val="21"/>
                      <w:szCs w:val="21"/>
                    </w:rPr>
                  </w:pPr>
                  <w:r>
                    <w:rPr>
                      <w:rFonts w:hint="eastAsia" w:ascii="Times New Roman" w:hAnsi="Times New Roman" w:eastAsia="宋体"/>
                      <w:bCs/>
                      <w:kern w:val="2"/>
                      <w:sz w:val="21"/>
                      <w:szCs w:val="21"/>
                    </w:rPr>
                    <w:t>54.6</w:t>
                  </w:r>
                </w:p>
              </w:tc>
            </w:tr>
            <w:tr w14:paraId="0EFFDD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464" w:type="dxa"/>
                  <w:vMerge w:val="continue"/>
                  <w:tcBorders>
                    <w:left w:val="nil"/>
                    <w:bottom w:val="single" w:color="auto" w:sz="8" w:space="0"/>
                  </w:tcBorders>
                  <w:vAlign w:val="center"/>
                </w:tcPr>
                <w:p w14:paraId="11DA8E3B">
                  <w:pPr>
                    <w:spacing w:after="0"/>
                    <w:jc w:val="center"/>
                    <w:rPr>
                      <w:rFonts w:ascii="Times New Roman" w:hAnsi="Times New Roman" w:eastAsia="宋体"/>
                      <w:bCs/>
                      <w:kern w:val="2"/>
                      <w:sz w:val="21"/>
                      <w:szCs w:val="21"/>
                    </w:rPr>
                  </w:pPr>
                </w:p>
              </w:tc>
              <w:tc>
                <w:tcPr>
                  <w:tcW w:w="3261" w:type="dxa"/>
                  <w:tcBorders>
                    <w:bottom w:val="single" w:color="auto" w:sz="8" w:space="0"/>
                  </w:tcBorders>
                  <w:vAlign w:val="center"/>
                </w:tcPr>
                <w:p w14:paraId="75B2DE1D">
                  <w:pPr>
                    <w:spacing w:after="0"/>
                    <w:jc w:val="center"/>
                    <w:rPr>
                      <w:rFonts w:ascii="Times New Roman" w:hAnsi="Times New Roman" w:eastAsia="宋体"/>
                      <w:bCs/>
                      <w:kern w:val="2"/>
                      <w:sz w:val="21"/>
                      <w:szCs w:val="21"/>
                    </w:rPr>
                  </w:pPr>
                  <w:r>
                    <w:rPr>
                      <w:rFonts w:ascii="Times New Roman" w:hAnsi="Times New Roman" w:eastAsia="宋体"/>
                      <w:bCs/>
                      <w:kern w:val="2"/>
                      <w:sz w:val="21"/>
                      <w:szCs w:val="21"/>
                    </w:rPr>
                    <w:t>北厂界</w:t>
                  </w:r>
                </w:p>
              </w:tc>
              <w:tc>
                <w:tcPr>
                  <w:tcW w:w="2973" w:type="dxa"/>
                  <w:tcBorders>
                    <w:bottom w:val="single" w:color="auto" w:sz="8" w:space="0"/>
                    <w:right w:val="nil"/>
                  </w:tcBorders>
                  <w:vAlign w:val="center"/>
                </w:tcPr>
                <w:p w14:paraId="4124D61A">
                  <w:pPr>
                    <w:spacing w:after="0"/>
                    <w:jc w:val="center"/>
                    <w:rPr>
                      <w:rFonts w:ascii="Times New Roman" w:hAnsi="Times New Roman" w:eastAsia="宋体"/>
                      <w:bCs/>
                      <w:kern w:val="2"/>
                      <w:sz w:val="21"/>
                      <w:szCs w:val="21"/>
                    </w:rPr>
                  </w:pPr>
                  <w:r>
                    <w:rPr>
                      <w:rFonts w:hint="eastAsia" w:ascii="Times New Roman" w:hAnsi="Times New Roman" w:eastAsia="宋体"/>
                      <w:bCs/>
                      <w:kern w:val="2"/>
                      <w:sz w:val="21"/>
                      <w:szCs w:val="21"/>
                    </w:rPr>
                    <w:t>55.2</w:t>
                  </w:r>
                </w:p>
              </w:tc>
            </w:tr>
          </w:tbl>
          <w:p w14:paraId="695451E0">
            <w:pPr>
              <w:spacing w:after="0" w:line="460" w:lineRule="exact"/>
              <w:ind w:firstLine="480" w:firstLineChars="200"/>
              <w:jc w:val="both"/>
              <w:rPr>
                <w:rFonts w:ascii="Times New Roman" w:hAnsi="Times New Roman" w:eastAsia="宋体"/>
                <w:sz w:val="24"/>
                <w:szCs w:val="24"/>
              </w:rPr>
            </w:pPr>
            <w:r>
              <w:rPr>
                <w:rFonts w:ascii="Times New Roman" w:hAnsi="Times New Roman" w:eastAsia="宋体"/>
                <w:sz w:val="24"/>
                <w:szCs w:val="24"/>
              </w:rPr>
              <w:t>由监测结果可知，验收监测期间，本项目东、南、西、北四厂界噪声监测结果为：昼间</w:t>
            </w:r>
            <w:r>
              <w:rPr>
                <w:rFonts w:hint="eastAsia" w:ascii="Times New Roman" w:hAnsi="Times New Roman" w:eastAsia="宋体"/>
                <w:sz w:val="24"/>
                <w:szCs w:val="24"/>
              </w:rPr>
              <w:t>53.7~55.8</w:t>
            </w:r>
            <w:r>
              <w:rPr>
                <w:rFonts w:ascii="Times New Roman" w:hAnsi="Times New Roman" w:eastAsia="宋体"/>
                <w:sz w:val="24"/>
                <w:szCs w:val="24"/>
              </w:rPr>
              <w:t>dB（A），符合《工业企业厂界环境噪声排放标准》（GB12348-2008）</w:t>
            </w:r>
            <w:r>
              <w:rPr>
                <w:rFonts w:hint="eastAsia" w:ascii="Times New Roman" w:hAnsi="Times New Roman" w:eastAsia="宋体"/>
                <w:sz w:val="24"/>
                <w:szCs w:val="24"/>
              </w:rPr>
              <w:t>2</w:t>
            </w:r>
            <w:r>
              <w:rPr>
                <w:rFonts w:ascii="Times New Roman" w:hAnsi="Times New Roman" w:eastAsia="宋体"/>
                <w:sz w:val="24"/>
                <w:szCs w:val="24"/>
              </w:rPr>
              <w:t>类标准昼间6</w:t>
            </w:r>
            <w:r>
              <w:rPr>
                <w:rFonts w:hint="eastAsia" w:ascii="Times New Roman" w:hAnsi="Times New Roman" w:eastAsia="宋体"/>
                <w:sz w:val="24"/>
                <w:szCs w:val="24"/>
              </w:rPr>
              <w:t>0</w:t>
            </w:r>
            <w:r>
              <w:rPr>
                <w:rFonts w:ascii="Times New Roman" w:hAnsi="Times New Roman" w:eastAsia="宋体"/>
                <w:sz w:val="24"/>
                <w:szCs w:val="24"/>
              </w:rPr>
              <w:t>dB（A）的限值要求。</w:t>
            </w:r>
          </w:p>
          <w:p w14:paraId="1D135BC9">
            <w:pPr>
              <w:spacing w:after="0" w:line="500" w:lineRule="exact"/>
              <w:textAlignment w:val="baseline"/>
              <w:rPr>
                <w:rFonts w:ascii="Times New Roman" w:hAnsi="Times New Roman" w:eastAsia="宋体"/>
                <w:b/>
                <w:bCs/>
                <w:sz w:val="24"/>
                <w:szCs w:val="24"/>
              </w:rPr>
            </w:pPr>
            <w:r>
              <w:rPr>
                <w:rFonts w:ascii="Times New Roman" w:hAnsi="Times New Roman" w:eastAsia="宋体"/>
                <w:b/>
                <w:bCs/>
                <w:sz w:val="24"/>
                <w:szCs w:val="24"/>
              </w:rPr>
              <w:t>二、污染物排放总量核算</w:t>
            </w:r>
          </w:p>
          <w:p w14:paraId="6A3EEE0B">
            <w:pPr>
              <w:pStyle w:val="37"/>
              <w:spacing w:line="480" w:lineRule="exact"/>
              <w:ind w:left="440" w:leftChars="200" w:firstLine="0"/>
              <w:rPr>
                <w:rFonts w:ascii="Times New Roman" w:hAnsi="Times New Roman" w:eastAsia="黑体"/>
                <w:bCs/>
                <w:sz w:val="24"/>
                <w:szCs w:val="24"/>
              </w:rPr>
            </w:pPr>
            <w:r>
              <w:rPr>
                <w:rFonts w:ascii="Times New Roman" w:hAnsi="Times New Roman" w:eastAsia="黑体"/>
                <w:bCs/>
                <w:sz w:val="24"/>
                <w:szCs w:val="24"/>
              </w:rPr>
              <w:t>表</w:t>
            </w:r>
            <w:r>
              <w:rPr>
                <w:rFonts w:hint="eastAsia" w:ascii="Times New Roman" w:hAnsi="Times New Roman" w:eastAsia="黑体"/>
                <w:bCs/>
                <w:sz w:val="24"/>
                <w:szCs w:val="24"/>
              </w:rPr>
              <w:t xml:space="preserve">20            </w:t>
            </w:r>
            <w:r>
              <w:rPr>
                <w:rFonts w:ascii="Times New Roman" w:hAnsi="Times New Roman" w:eastAsia="黑体"/>
                <w:bCs/>
                <w:sz w:val="24"/>
                <w:szCs w:val="24"/>
              </w:rPr>
              <w:t>本工程污染物排放总量一览表</w:t>
            </w:r>
            <w:r>
              <w:rPr>
                <w:rFonts w:hint="eastAsia" w:ascii="Times New Roman" w:hAnsi="Times New Roman" w:eastAsia="黑体"/>
                <w:bCs/>
                <w:sz w:val="24"/>
                <w:szCs w:val="24"/>
              </w:rPr>
              <w:t xml:space="preserve">     </w:t>
            </w:r>
            <w:r>
              <w:rPr>
                <w:rFonts w:ascii="Times New Roman" w:hAnsi="Times New Roman" w:eastAsia="黑体"/>
                <w:bCs/>
                <w:sz w:val="24"/>
                <w:szCs w:val="24"/>
              </w:rPr>
              <w:t>单位：t/a</w:t>
            </w:r>
          </w:p>
          <w:tbl>
            <w:tblPr>
              <w:tblStyle w:val="16"/>
              <w:tblW w:w="5000" w:type="pct"/>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2693"/>
              <w:gridCol w:w="3203"/>
            </w:tblGrid>
            <w:tr w14:paraId="455CD7D4">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10" w:type="dxa"/>
                  <w:tcBorders>
                    <w:top w:val="single" w:color="auto" w:sz="8" w:space="0"/>
                    <w:left w:val="nil"/>
                    <w:bottom w:val="single" w:color="auto" w:sz="4" w:space="0"/>
                    <w:right w:val="single" w:color="auto" w:sz="4" w:space="0"/>
                  </w:tcBorders>
                  <w:vAlign w:val="center"/>
                </w:tcPr>
                <w:p w14:paraId="448DCB16">
                  <w:pPr>
                    <w:spacing w:after="0"/>
                    <w:jc w:val="center"/>
                    <w:rPr>
                      <w:rFonts w:ascii="Times New Roman" w:hAnsi="Times New Roman" w:eastAsia="宋体"/>
                      <w:b/>
                      <w:bCs/>
                      <w:kern w:val="2"/>
                      <w:sz w:val="21"/>
                      <w:szCs w:val="21"/>
                    </w:rPr>
                  </w:pPr>
                  <w:r>
                    <w:rPr>
                      <w:rFonts w:ascii="Times New Roman" w:hAnsi="Times New Roman" w:eastAsia="宋体"/>
                      <w:b/>
                      <w:bCs/>
                      <w:kern w:val="2"/>
                      <w:sz w:val="21"/>
                      <w:szCs w:val="21"/>
                    </w:rPr>
                    <w:t>污染物</w:t>
                  </w:r>
                </w:p>
              </w:tc>
              <w:tc>
                <w:tcPr>
                  <w:tcW w:w="2693" w:type="dxa"/>
                  <w:tcBorders>
                    <w:top w:val="single" w:color="auto" w:sz="8" w:space="0"/>
                    <w:left w:val="nil"/>
                    <w:bottom w:val="single" w:color="auto" w:sz="4" w:space="0"/>
                    <w:right w:val="single" w:color="auto" w:sz="4" w:space="0"/>
                  </w:tcBorders>
                  <w:vAlign w:val="center"/>
                </w:tcPr>
                <w:p w14:paraId="5C6C6A20">
                  <w:pPr>
                    <w:spacing w:after="0"/>
                    <w:jc w:val="center"/>
                    <w:rPr>
                      <w:rFonts w:ascii="Times New Roman" w:hAnsi="Times New Roman" w:eastAsia="宋体"/>
                      <w:b/>
                      <w:bCs/>
                      <w:kern w:val="2"/>
                      <w:sz w:val="21"/>
                      <w:szCs w:val="21"/>
                    </w:rPr>
                  </w:pPr>
                  <w:r>
                    <w:rPr>
                      <w:rFonts w:ascii="Times New Roman" w:hAnsi="Times New Roman" w:eastAsia="宋体"/>
                      <w:b/>
                      <w:bCs/>
                      <w:kern w:val="2"/>
                      <w:sz w:val="21"/>
                      <w:szCs w:val="21"/>
                    </w:rPr>
                    <w:t>环评批复排放总量</w:t>
                  </w:r>
                </w:p>
              </w:tc>
              <w:tc>
                <w:tcPr>
                  <w:tcW w:w="3203" w:type="dxa"/>
                  <w:tcBorders>
                    <w:top w:val="single" w:color="auto" w:sz="8" w:space="0"/>
                    <w:left w:val="single" w:color="auto" w:sz="4" w:space="0"/>
                    <w:bottom w:val="single" w:color="auto" w:sz="4" w:space="0"/>
                    <w:right w:val="nil"/>
                  </w:tcBorders>
                  <w:vAlign w:val="center"/>
                </w:tcPr>
                <w:p w14:paraId="7D53F142">
                  <w:pPr>
                    <w:spacing w:after="0"/>
                    <w:jc w:val="center"/>
                    <w:rPr>
                      <w:rFonts w:ascii="Times New Roman" w:hAnsi="Times New Roman" w:eastAsia="宋体"/>
                      <w:b/>
                      <w:bCs/>
                      <w:kern w:val="2"/>
                      <w:sz w:val="21"/>
                      <w:szCs w:val="21"/>
                    </w:rPr>
                  </w:pPr>
                  <w:r>
                    <w:rPr>
                      <w:rFonts w:ascii="Times New Roman" w:hAnsi="Times New Roman" w:eastAsia="宋体"/>
                      <w:b/>
                      <w:bCs/>
                      <w:kern w:val="2"/>
                      <w:sz w:val="21"/>
                      <w:szCs w:val="21"/>
                    </w:rPr>
                    <w:t>实际排放总量</w:t>
                  </w:r>
                </w:p>
              </w:tc>
            </w:tr>
            <w:tr w14:paraId="237AB557">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10" w:type="dxa"/>
                  <w:tcBorders>
                    <w:top w:val="single" w:color="auto" w:sz="4" w:space="0"/>
                    <w:left w:val="nil"/>
                    <w:bottom w:val="single" w:color="auto" w:sz="4" w:space="0"/>
                    <w:right w:val="single" w:color="auto" w:sz="4" w:space="0"/>
                  </w:tcBorders>
                  <w:vAlign w:val="center"/>
                </w:tcPr>
                <w:p w14:paraId="00542FE3">
                  <w:pPr>
                    <w:spacing w:after="0"/>
                    <w:jc w:val="center"/>
                    <w:rPr>
                      <w:rFonts w:ascii="Times New Roman" w:hAnsi="Times New Roman" w:eastAsia="宋体"/>
                      <w:bCs/>
                      <w:kern w:val="2"/>
                      <w:sz w:val="21"/>
                      <w:szCs w:val="21"/>
                    </w:rPr>
                  </w:pPr>
                  <w:r>
                    <w:rPr>
                      <w:rFonts w:hint="eastAsia" w:ascii="Times New Roman" w:hAnsi="Times New Roman" w:eastAsia="宋体"/>
                      <w:bCs/>
                      <w:kern w:val="2"/>
                      <w:sz w:val="21"/>
                      <w:szCs w:val="21"/>
                    </w:rPr>
                    <w:t>COD</w:t>
                  </w:r>
                </w:p>
              </w:tc>
              <w:tc>
                <w:tcPr>
                  <w:tcW w:w="2693" w:type="dxa"/>
                  <w:tcBorders>
                    <w:top w:val="single" w:color="auto" w:sz="4" w:space="0"/>
                    <w:left w:val="nil"/>
                    <w:bottom w:val="single" w:color="auto" w:sz="4" w:space="0"/>
                    <w:right w:val="single" w:color="auto" w:sz="4" w:space="0"/>
                  </w:tcBorders>
                  <w:vAlign w:val="center"/>
                </w:tcPr>
                <w:p w14:paraId="2E176F86">
                  <w:pPr>
                    <w:spacing w:after="0"/>
                    <w:jc w:val="center"/>
                    <w:rPr>
                      <w:rFonts w:ascii="Times New Roman" w:hAnsi="Times New Roman" w:eastAsia="宋体"/>
                      <w:bCs/>
                      <w:kern w:val="2"/>
                      <w:sz w:val="21"/>
                      <w:szCs w:val="21"/>
                    </w:rPr>
                  </w:pPr>
                  <w:r>
                    <w:rPr>
                      <w:rFonts w:hint="eastAsia" w:ascii="Times New Roman" w:hAnsi="Times New Roman" w:eastAsia="宋体"/>
                      <w:bCs/>
                      <w:kern w:val="2"/>
                      <w:sz w:val="21"/>
                      <w:szCs w:val="21"/>
                    </w:rPr>
                    <w:t>0.0024</w:t>
                  </w:r>
                </w:p>
              </w:tc>
              <w:tc>
                <w:tcPr>
                  <w:tcW w:w="3203" w:type="dxa"/>
                  <w:tcBorders>
                    <w:top w:val="single" w:color="auto" w:sz="4" w:space="0"/>
                    <w:left w:val="single" w:color="auto" w:sz="4" w:space="0"/>
                    <w:bottom w:val="single" w:color="auto" w:sz="4" w:space="0"/>
                    <w:right w:val="nil"/>
                  </w:tcBorders>
                  <w:vAlign w:val="center"/>
                </w:tcPr>
                <w:p w14:paraId="6994D678">
                  <w:pPr>
                    <w:spacing w:after="0"/>
                    <w:jc w:val="center"/>
                    <w:rPr>
                      <w:rFonts w:ascii="Times New Roman" w:hAnsi="Times New Roman" w:eastAsia="宋体"/>
                      <w:bCs/>
                      <w:kern w:val="2"/>
                      <w:sz w:val="21"/>
                      <w:szCs w:val="21"/>
                    </w:rPr>
                  </w:pPr>
                  <w:r>
                    <w:rPr>
                      <w:rFonts w:hint="eastAsia" w:ascii="Times New Roman" w:hAnsi="Times New Roman" w:eastAsia="宋体"/>
                      <w:bCs/>
                      <w:kern w:val="2"/>
                      <w:sz w:val="21"/>
                      <w:szCs w:val="21"/>
                    </w:rPr>
                    <w:t>0.0023</w:t>
                  </w:r>
                </w:p>
              </w:tc>
            </w:tr>
            <w:tr w14:paraId="10A51671">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10" w:type="dxa"/>
                  <w:tcBorders>
                    <w:top w:val="single" w:color="auto" w:sz="4" w:space="0"/>
                    <w:left w:val="nil"/>
                    <w:bottom w:val="single" w:color="auto" w:sz="4" w:space="0"/>
                    <w:right w:val="single" w:color="auto" w:sz="4" w:space="0"/>
                  </w:tcBorders>
                  <w:vAlign w:val="center"/>
                </w:tcPr>
                <w:p w14:paraId="0A753C45">
                  <w:pPr>
                    <w:spacing w:after="0"/>
                    <w:jc w:val="center"/>
                    <w:rPr>
                      <w:rFonts w:ascii="Times New Roman" w:hAnsi="Times New Roman" w:eastAsia="宋体"/>
                      <w:bCs/>
                      <w:kern w:val="2"/>
                      <w:sz w:val="21"/>
                      <w:szCs w:val="21"/>
                    </w:rPr>
                  </w:pPr>
                  <w:r>
                    <w:rPr>
                      <w:rFonts w:hint="eastAsia" w:ascii="Times New Roman" w:hAnsi="Times New Roman" w:eastAsia="宋体"/>
                      <w:bCs/>
                      <w:sz w:val="21"/>
                      <w:szCs w:val="24"/>
                    </w:rPr>
                    <w:t>NH</w:t>
                  </w:r>
                  <w:r>
                    <w:rPr>
                      <w:rFonts w:hint="eastAsia" w:ascii="Times New Roman" w:hAnsi="Times New Roman" w:eastAsia="宋体"/>
                      <w:bCs/>
                      <w:sz w:val="21"/>
                      <w:szCs w:val="24"/>
                      <w:vertAlign w:val="subscript"/>
                    </w:rPr>
                    <w:t>3</w:t>
                  </w:r>
                  <w:r>
                    <w:rPr>
                      <w:rFonts w:hint="eastAsia" w:ascii="Times New Roman" w:hAnsi="Times New Roman" w:eastAsia="宋体"/>
                      <w:bCs/>
                      <w:sz w:val="21"/>
                      <w:szCs w:val="24"/>
                    </w:rPr>
                    <w:t>-N</w:t>
                  </w:r>
                </w:p>
              </w:tc>
              <w:tc>
                <w:tcPr>
                  <w:tcW w:w="2693" w:type="dxa"/>
                  <w:tcBorders>
                    <w:top w:val="single" w:color="auto" w:sz="4" w:space="0"/>
                    <w:left w:val="nil"/>
                    <w:bottom w:val="single" w:color="auto" w:sz="4" w:space="0"/>
                    <w:right w:val="single" w:color="auto" w:sz="4" w:space="0"/>
                  </w:tcBorders>
                  <w:vAlign w:val="center"/>
                </w:tcPr>
                <w:p w14:paraId="10C26464">
                  <w:pPr>
                    <w:spacing w:after="0"/>
                    <w:jc w:val="center"/>
                    <w:rPr>
                      <w:rFonts w:ascii="Times New Roman" w:hAnsi="Times New Roman" w:eastAsia="宋体"/>
                      <w:bCs/>
                      <w:kern w:val="2"/>
                      <w:sz w:val="21"/>
                      <w:szCs w:val="21"/>
                    </w:rPr>
                  </w:pPr>
                  <w:r>
                    <w:rPr>
                      <w:rFonts w:hint="eastAsia" w:ascii="Times New Roman" w:hAnsi="Times New Roman" w:eastAsia="宋体"/>
                      <w:bCs/>
                      <w:kern w:val="2"/>
                      <w:sz w:val="21"/>
                      <w:szCs w:val="21"/>
                    </w:rPr>
                    <w:t>0.0002</w:t>
                  </w:r>
                </w:p>
              </w:tc>
              <w:tc>
                <w:tcPr>
                  <w:tcW w:w="3203" w:type="dxa"/>
                  <w:tcBorders>
                    <w:top w:val="single" w:color="auto" w:sz="4" w:space="0"/>
                    <w:left w:val="single" w:color="auto" w:sz="4" w:space="0"/>
                    <w:bottom w:val="single" w:color="auto" w:sz="4" w:space="0"/>
                    <w:right w:val="nil"/>
                  </w:tcBorders>
                  <w:vAlign w:val="center"/>
                </w:tcPr>
                <w:p w14:paraId="7A7BDE64">
                  <w:pPr>
                    <w:spacing w:after="0"/>
                    <w:jc w:val="center"/>
                    <w:rPr>
                      <w:rFonts w:ascii="Times New Roman" w:hAnsi="Times New Roman" w:eastAsia="宋体"/>
                      <w:bCs/>
                      <w:kern w:val="2"/>
                      <w:sz w:val="21"/>
                      <w:szCs w:val="21"/>
                    </w:rPr>
                  </w:pPr>
                  <w:r>
                    <w:rPr>
                      <w:rFonts w:hint="eastAsia" w:ascii="Times New Roman" w:hAnsi="Times New Roman" w:eastAsia="宋体"/>
                      <w:bCs/>
                      <w:kern w:val="2"/>
                      <w:sz w:val="21"/>
                      <w:szCs w:val="21"/>
                    </w:rPr>
                    <w:t>0.0001</w:t>
                  </w:r>
                </w:p>
              </w:tc>
            </w:tr>
          </w:tbl>
          <w:p w14:paraId="4B732AB9">
            <w:pPr>
              <w:spacing w:after="0" w:line="460" w:lineRule="exact"/>
              <w:ind w:firstLine="480" w:firstLineChars="200"/>
              <w:jc w:val="both"/>
              <w:textAlignment w:val="baseline"/>
              <w:rPr>
                <w:rFonts w:ascii="Times New Roman" w:hAnsi="Times New Roman" w:eastAsia="宋体"/>
                <w:bCs/>
                <w:sz w:val="24"/>
                <w:szCs w:val="24"/>
              </w:rPr>
            </w:pPr>
            <w:r>
              <w:rPr>
                <w:rFonts w:hint="eastAsia" w:ascii="Times New Roman" w:hAnsi="Times New Roman" w:eastAsia="宋体"/>
                <w:bCs/>
                <w:sz w:val="24"/>
                <w:szCs w:val="24"/>
              </w:rPr>
              <w:t>本项目</w:t>
            </w:r>
            <w:r>
              <w:rPr>
                <w:rFonts w:hint="eastAsia" w:ascii="Times New Roman" w:hAnsi="Times New Roman" w:eastAsia="宋体"/>
                <w:sz w:val="24"/>
                <w:szCs w:val="21"/>
              </w:rPr>
              <w:t>营运期</w:t>
            </w:r>
            <w:r>
              <w:rPr>
                <w:rFonts w:ascii="Times New Roman" w:hAnsi="Times New Roman" w:eastAsia="宋体"/>
                <w:sz w:val="24"/>
                <w:szCs w:val="21"/>
              </w:rPr>
              <w:t>污染物</w:t>
            </w:r>
            <w:r>
              <w:rPr>
                <w:rFonts w:hint="eastAsia" w:ascii="Times New Roman" w:hAnsi="Times New Roman" w:eastAsia="宋体"/>
                <w:bCs/>
                <w:sz w:val="24"/>
                <w:szCs w:val="24"/>
              </w:rPr>
              <w:t>实际排放量满足并小于环评批复中污染物排放量。</w:t>
            </w:r>
          </w:p>
          <w:p w14:paraId="6769D21C">
            <w:pPr>
              <w:spacing w:after="0" w:line="500" w:lineRule="exact"/>
              <w:textAlignment w:val="baseline"/>
              <w:rPr>
                <w:rFonts w:ascii="Times New Roman" w:hAnsi="Times New Roman" w:eastAsia="宋体"/>
                <w:b/>
                <w:bCs/>
                <w:kern w:val="2"/>
                <w:sz w:val="24"/>
                <w:szCs w:val="24"/>
              </w:rPr>
            </w:pPr>
            <w:r>
              <w:rPr>
                <w:rFonts w:ascii="Times New Roman" w:hAnsi="Times New Roman" w:eastAsia="宋体"/>
                <w:b/>
                <w:bCs/>
                <w:sz w:val="24"/>
                <w:szCs w:val="24"/>
              </w:rPr>
              <w:t>三、环境管理检查</w:t>
            </w:r>
          </w:p>
          <w:p w14:paraId="581CC565">
            <w:pPr>
              <w:spacing w:after="0" w:line="500" w:lineRule="exact"/>
              <w:ind w:firstLine="480" w:firstLineChars="200"/>
              <w:textAlignment w:val="baseline"/>
              <w:rPr>
                <w:rFonts w:ascii="Times New Roman" w:hAnsi="Times New Roman" w:eastAsia="宋体"/>
                <w:sz w:val="24"/>
                <w:szCs w:val="24"/>
              </w:rPr>
            </w:pPr>
            <w:r>
              <w:rPr>
                <w:rFonts w:ascii="Times New Roman" w:hAnsi="Times New Roman" w:eastAsia="宋体"/>
                <w:sz w:val="24"/>
                <w:szCs w:val="24"/>
              </w:rPr>
              <w:t>1、环保手续与“三同时”执行情况</w:t>
            </w:r>
          </w:p>
          <w:p w14:paraId="600E4A07">
            <w:pPr>
              <w:spacing w:after="0" w:line="500" w:lineRule="exact"/>
              <w:ind w:firstLine="480" w:firstLineChars="200"/>
              <w:textAlignment w:val="baseline"/>
              <w:rPr>
                <w:rFonts w:ascii="Times New Roman" w:hAnsi="Times New Roman" w:eastAsia="宋体"/>
                <w:sz w:val="24"/>
                <w:szCs w:val="24"/>
              </w:rPr>
            </w:pPr>
            <w:r>
              <w:rPr>
                <w:rFonts w:ascii="Times New Roman" w:hAnsi="Times New Roman" w:eastAsia="宋体"/>
                <w:sz w:val="24"/>
                <w:szCs w:val="24"/>
              </w:rPr>
              <w:t>建设单位开工建设前进行了环境影响评价，建设过程中落实了“三同时”制度。</w:t>
            </w:r>
          </w:p>
          <w:p w14:paraId="6C494E7B">
            <w:pPr>
              <w:spacing w:after="0" w:line="500" w:lineRule="exact"/>
              <w:ind w:firstLine="480" w:firstLineChars="200"/>
              <w:textAlignment w:val="baseline"/>
              <w:rPr>
                <w:rFonts w:ascii="Times New Roman" w:hAnsi="Times New Roman" w:eastAsia="宋体"/>
                <w:sz w:val="24"/>
                <w:szCs w:val="24"/>
              </w:rPr>
            </w:pPr>
            <w:r>
              <w:rPr>
                <w:rFonts w:ascii="Times New Roman" w:hAnsi="Times New Roman" w:eastAsia="宋体"/>
                <w:sz w:val="24"/>
                <w:szCs w:val="24"/>
              </w:rPr>
              <w:t>2、环境管理制度及执行情况</w:t>
            </w:r>
          </w:p>
          <w:p w14:paraId="1C5C63FC">
            <w:pPr>
              <w:spacing w:after="0" w:line="500" w:lineRule="exact"/>
              <w:ind w:firstLine="480" w:firstLineChars="200"/>
              <w:textAlignment w:val="baseline"/>
              <w:rPr>
                <w:rFonts w:ascii="Times New Roman" w:hAnsi="Times New Roman" w:eastAsia="宋体"/>
                <w:sz w:val="24"/>
                <w:szCs w:val="24"/>
              </w:rPr>
            </w:pPr>
            <w:r>
              <w:rPr>
                <w:rFonts w:ascii="Times New Roman" w:hAnsi="Times New Roman" w:eastAsia="宋体"/>
                <w:sz w:val="24"/>
                <w:szCs w:val="24"/>
              </w:rPr>
              <w:t>建设单位按照有关规定建立了相关环境保护管理制度，由专人负责公司环境管理工作。</w:t>
            </w:r>
          </w:p>
          <w:p w14:paraId="48D3A7B1">
            <w:pPr>
              <w:spacing w:after="0" w:line="500" w:lineRule="exact"/>
              <w:ind w:firstLine="480" w:firstLineChars="200"/>
              <w:textAlignment w:val="baseline"/>
              <w:rPr>
                <w:rFonts w:ascii="Times New Roman" w:hAnsi="Times New Roman" w:eastAsia="宋体"/>
                <w:sz w:val="24"/>
                <w:szCs w:val="24"/>
              </w:rPr>
            </w:pPr>
            <w:r>
              <w:rPr>
                <w:rFonts w:ascii="Times New Roman" w:hAnsi="Times New Roman" w:eastAsia="宋体"/>
                <w:sz w:val="24"/>
                <w:szCs w:val="24"/>
              </w:rPr>
              <w:t>3、环保设施运转情况</w:t>
            </w:r>
          </w:p>
          <w:p w14:paraId="1949379A">
            <w:pPr>
              <w:spacing w:after="0" w:line="500" w:lineRule="exact"/>
              <w:ind w:firstLine="480" w:firstLineChars="200"/>
              <w:textAlignment w:val="baseline"/>
              <w:rPr>
                <w:rFonts w:ascii="Times New Roman" w:hAnsi="Times New Roman" w:eastAsia="宋体"/>
                <w:sz w:val="24"/>
                <w:szCs w:val="24"/>
              </w:rPr>
            </w:pPr>
            <w:r>
              <w:rPr>
                <w:rFonts w:ascii="Times New Roman" w:hAnsi="Times New Roman" w:eastAsia="宋体"/>
                <w:sz w:val="24"/>
                <w:szCs w:val="24"/>
              </w:rPr>
              <w:t>监测期间各项环保设施运转正常。</w:t>
            </w:r>
          </w:p>
          <w:bookmarkEnd w:id="3"/>
          <w:bookmarkEnd w:id="4"/>
          <w:bookmarkEnd w:id="5"/>
          <w:p w14:paraId="4CD7D9CD">
            <w:pPr>
              <w:spacing w:before="48" w:beforeLines="20" w:line="20" w:lineRule="exact"/>
              <w:rPr>
                <w:rFonts w:ascii="Times New Roman" w:hAnsi="Times New Roman" w:eastAsia="宋体"/>
                <w:sz w:val="21"/>
                <w:szCs w:val="21"/>
              </w:rPr>
            </w:pPr>
          </w:p>
          <w:p w14:paraId="5F00FFF9">
            <w:pPr>
              <w:spacing w:before="48" w:beforeLines="20" w:line="20" w:lineRule="exact"/>
              <w:rPr>
                <w:rFonts w:ascii="Times New Roman" w:hAnsi="Times New Roman" w:eastAsia="宋体"/>
                <w:sz w:val="21"/>
                <w:szCs w:val="21"/>
              </w:rPr>
            </w:pPr>
          </w:p>
          <w:p w14:paraId="7CADA1A5">
            <w:pPr>
              <w:spacing w:before="48" w:beforeLines="20" w:line="20" w:lineRule="exact"/>
              <w:rPr>
                <w:rFonts w:ascii="Times New Roman" w:hAnsi="Times New Roman" w:eastAsia="宋体"/>
                <w:sz w:val="21"/>
                <w:szCs w:val="21"/>
              </w:rPr>
            </w:pPr>
          </w:p>
          <w:p w14:paraId="38B18BE0">
            <w:pPr>
              <w:spacing w:before="48" w:beforeLines="20" w:line="20" w:lineRule="exact"/>
              <w:rPr>
                <w:rFonts w:ascii="Times New Roman" w:hAnsi="Times New Roman" w:eastAsia="宋体"/>
                <w:sz w:val="21"/>
                <w:szCs w:val="21"/>
              </w:rPr>
            </w:pPr>
          </w:p>
          <w:p w14:paraId="2D4C2441">
            <w:pPr>
              <w:spacing w:before="48" w:beforeLines="20" w:line="20" w:lineRule="exact"/>
              <w:rPr>
                <w:rFonts w:ascii="Times New Roman" w:hAnsi="Times New Roman" w:eastAsia="宋体"/>
                <w:sz w:val="21"/>
                <w:szCs w:val="21"/>
              </w:rPr>
            </w:pPr>
          </w:p>
          <w:p w14:paraId="1D54EA7E">
            <w:pPr>
              <w:spacing w:before="48" w:beforeLines="20" w:line="20" w:lineRule="exact"/>
              <w:rPr>
                <w:rFonts w:ascii="Times New Roman" w:hAnsi="Times New Roman" w:eastAsia="宋体"/>
                <w:sz w:val="21"/>
                <w:szCs w:val="21"/>
              </w:rPr>
            </w:pPr>
          </w:p>
          <w:p w14:paraId="36A6425C">
            <w:pPr>
              <w:spacing w:before="48" w:beforeLines="20" w:line="20" w:lineRule="exact"/>
              <w:rPr>
                <w:rFonts w:ascii="Times New Roman" w:hAnsi="Times New Roman" w:eastAsia="宋体"/>
                <w:sz w:val="21"/>
                <w:szCs w:val="21"/>
              </w:rPr>
            </w:pPr>
          </w:p>
          <w:p w14:paraId="370E7C4C">
            <w:pPr>
              <w:spacing w:before="48" w:beforeLines="20" w:line="20" w:lineRule="exact"/>
              <w:rPr>
                <w:rFonts w:ascii="Times New Roman" w:hAnsi="Times New Roman" w:eastAsia="宋体"/>
                <w:sz w:val="21"/>
                <w:szCs w:val="21"/>
              </w:rPr>
            </w:pPr>
          </w:p>
          <w:p w14:paraId="6A062FA1">
            <w:pPr>
              <w:spacing w:before="48" w:beforeLines="20" w:line="20" w:lineRule="exact"/>
              <w:rPr>
                <w:rFonts w:ascii="Times New Roman" w:hAnsi="Times New Roman" w:eastAsia="宋体"/>
                <w:sz w:val="21"/>
                <w:szCs w:val="21"/>
              </w:rPr>
            </w:pPr>
          </w:p>
          <w:p w14:paraId="7E609BC8">
            <w:pPr>
              <w:spacing w:before="48" w:beforeLines="20" w:line="20" w:lineRule="exact"/>
              <w:rPr>
                <w:rFonts w:ascii="Times New Roman" w:hAnsi="Times New Roman" w:eastAsia="宋体"/>
                <w:sz w:val="21"/>
                <w:szCs w:val="21"/>
              </w:rPr>
            </w:pPr>
          </w:p>
          <w:p w14:paraId="01D66862">
            <w:pPr>
              <w:spacing w:before="48" w:beforeLines="20" w:line="20" w:lineRule="exact"/>
              <w:rPr>
                <w:rFonts w:ascii="Times New Roman" w:hAnsi="Times New Roman" w:eastAsia="宋体"/>
                <w:sz w:val="21"/>
                <w:szCs w:val="21"/>
              </w:rPr>
            </w:pPr>
          </w:p>
          <w:p w14:paraId="0E6363FD">
            <w:pPr>
              <w:spacing w:before="48" w:beforeLines="20" w:line="20" w:lineRule="exact"/>
              <w:rPr>
                <w:rFonts w:ascii="Times New Roman" w:hAnsi="Times New Roman" w:eastAsia="宋体"/>
                <w:sz w:val="21"/>
                <w:szCs w:val="21"/>
              </w:rPr>
            </w:pPr>
          </w:p>
          <w:p w14:paraId="7D7EB51A">
            <w:pPr>
              <w:spacing w:before="48" w:beforeLines="20" w:line="20" w:lineRule="exact"/>
              <w:rPr>
                <w:rFonts w:ascii="Times New Roman" w:hAnsi="Times New Roman" w:eastAsia="宋体"/>
                <w:sz w:val="21"/>
                <w:szCs w:val="21"/>
              </w:rPr>
            </w:pPr>
          </w:p>
          <w:p w14:paraId="04AA5DA5">
            <w:pPr>
              <w:spacing w:before="48" w:beforeLines="20" w:line="20" w:lineRule="exact"/>
              <w:rPr>
                <w:rFonts w:ascii="Times New Roman" w:hAnsi="Times New Roman" w:eastAsia="宋体"/>
                <w:sz w:val="21"/>
                <w:szCs w:val="21"/>
              </w:rPr>
            </w:pPr>
          </w:p>
          <w:p w14:paraId="7B359C79">
            <w:pPr>
              <w:spacing w:before="48" w:beforeLines="20" w:line="20" w:lineRule="exact"/>
              <w:rPr>
                <w:rFonts w:ascii="Times New Roman" w:hAnsi="Times New Roman" w:eastAsia="宋体"/>
                <w:sz w:val="21"/>
                <w:szCs w:val="21"/>
              </w:rPr>
            </w:pPr>
          </w:p>
          <w:p w14:paraId="33CE1AD2">
            <w:pPr>
              <w:spacing w:before="48" w:beforeLines="20" w:line="20" w:lineRule="exact"/>
              <w:rPr>
                <w:rFonts w:ascii="Times New Roman" w:hAnsi="Times New Roman" w:eastAsia="宋体"/>
                <w:sz w:val="21"/>
                <w:szCs w:val="21"/>
              </w:rPr>
            </w:pPr>
          </w:p>
          <w:p w14:paraId="0501D0F6">
            <w:pPr>
              <w:spacing w:before="48" w:beforeLines="20" w:line="20" w:lineRule="exact"/>
              <w:rPr>
                <w:rFonts w:ascii="Times New Roman" w:hAnsi="Times New Roman" w:eastAsia="宋体"/>
                <w:sz w:val="21"/>
                <w:szCs w:val="21"/>
              </w:rPr>
            </w:pPr>
          </w:p>
          <w:p w14:paraId="2024CC6D">
            <w:pPr>
              <w:spacing w:before="48" w:beforeLines="20" w:line="20" w:lineRule="exact"/>
              <w:rPr>
                <w:rFonts w:ascii="Times New Roman" w:hAnsi="Times New Roman" w:eastAsia="宋体"/>
                <w:sz w:val="21"/>
                <w:szCs w:val="21"/>
              </w:rPr>
            </w:pPr>
          </w:p>
          <w:p w14:paraId="537A0B26">
            <w:pPr>
              <w:spacing w:before="48" w:beforeLines="20" w:line="20" w:lineRule="exact"/>
              <w:rPr>
                <w:rFonts w:ascii="Times New Roman" w:hAnsi="Times New Roman" w:eastAsia="宋体"/>
                <w:sz w:val="21"/>
                <w:szCs w:val="21"/>
              </w:rPr>
            </w:pPr>
          </w:p>
          <w:p w14:paraId="1AD62444">
            <w:pPr>
              <w:spacing w:before="48" w:beforeLines="20" w:line="20" w:lineRule="exact"/>
              <w:rPr>
                <w:rFonts w:ascii="Times New Roman" w:hAnsi="Times New Roman" w:eastAsia="宋体"/>
                <w:sz w:val="21"/>
                <w:szCs w:val="21"/>
              </w:rPr>
            </w:pPr>
          </w:p>
          <w:p w14:paraId="2E7850DD">
            <w:pPr>
              <w:spacing w:before="48" w:beforeLines="20" w:line="20" w:lineRule="exact"/>
              <w:rPr>
                <w:rFonts w:ascii="Times New Roman" w:hAnsi="Times New Roman" w:eastAsia="宋体"/>
                <w:sz w:val="21"/>
                <w:szCs w:val="21"/>
              </w:rPr>
            </w:pPr>
          </w:p>
          <w:p w14:paraId="7AAC443D">
            <w:pPr>
              <w:spacing w:before="48" w:beforeLines="20" w:line="20" w:lineRule="exact"/>
              <w:rPr>
                <w:rFonts w:ascii="Times New Roman" w:hAnsi="Times New Roman" w:eastAsia="宋体"/>
                <w:sz w:val="21"/>
                <w:szCs w:val="21"/>
              </w:rPr>
            </w:pPr>
          </w:p>
          <w:p w14:paraId="678A1EC7">
            <w:pPr>
              <w:spacing w:before="48" w:beforeLines="20" w:line="20" w:lineRule="exact"/>
              <w:rPr>
                <w:rFonts w:ascii="Times New Roman" w:hAnsi="Times New Roman" w:eastAsia="宋体"/>
                <w:sz w:val="21"/>
                <w:szCs w:val="21"/>
              </w:rPr>
            </w:pPr>
          </w:p>
          <w:p w14:paraId="10EB2C5D">
            <w:pPr>
              <w:spacing w:before="48" w:beforeLines="20" w:line="20" w:lineRule="exact"/>
              <w:rPr>
                <w:rFonts w:ascii="Times New Roman" w:hAnsi="Times New Roman" w:eastAsia="宋体"/>
                <w:sz w:val="21"/>
                <w:szCs w:val="21"/>
              </w:rPr>
            </w:pPr>
          </w:p>
          <w:p w14:paraId="6EF03DD4">
            <w:pPr>
              <w:spacing w:before="48" w:beforeLines="20" w:line="20" w:lineRule="exact"/>
              <w:rPr>
                <w:rFonts w:ascii="Times New Roman" w:hAnsi="Times New Roman" w:eastAsia="宋体"/>
                <w:sz w:val="21"/>
                <w:szCs w:val="21"/>
              </w:rPr>
            </w:pPr>
          </w:p>
          <w:p w14:paraId="151F4352">
            <w:pPr>
              <w:spacing w:before="48" w:beforeLines="20" w:line="20" w:lineRule="exact"/>
              <w:rPr>
                <w:rFonts w:ascii="Times New Roman" w:hAnsi="Times New Roman" w:eastAsia="宋体"/>
                <w:sz w:val="21"/>
                <w:szCs w:val="21"/>
              </w:rPr>
            </w:pPr>
          </w:p>
          <w:p w14:paraId="38DCB7B8">
            <w:pPr>
              <w:spacing w:before="48" w:beforeLines="20" w:line="20" w:lineRule="exact"/>
              <w:rPr>
                <w:rFonts w:ascii="Times New Roman" w:hAnsi="Times New Roman" w:eastAsia="宋体"/>
                <w:sz w:val="21"/>
                <w:szCs w:val="21"/>
              </w:rPr>
            </w:pPr>
          </w:p>
          <w:p w14:paraId="1ECA2CC8">
            <w:pPr>
              <w:spacing w:before="48" w:beforeLines="20" w:line="20" w:lineRule="exact"/>
              <w:rPr>
                <w:rFonts w:ascii="Times New Roman" w:hAnsi="Times New Roman" w:eastAsia="宋体"/>
                <w:sz w:val="21"/>
                <w:szCs w:val="21"/>
              </w:rPr>
            </w:pPr>
          </w:p>
          <w:p w14:paraId="42CE3D7F">
            <w:pPr>
              <w:spacing w:before="48" w:beforeLines="20" w:line="20" w:lineRule="exact"/>
              <w:rPr>
                <w:rFonts w:ascii="Times New Roman" w:hAnsi="Times New Roman" w:eastAsia="宋体"/>
                <w:sz w:val="21"/>
                <w:szCs w:val="21"/>
              </w:rPr>
            </w:pPr>
          </w:p>
          <w:p w14:paraId="387BEC77">
            <w:pPr>
              <w:spacing w:before="48" w:beforeLines="20" w:line="20" w:lineRule="exact"/>
              <w:rPr>
                <w:rFonts w:ascii="Times New Roman" w:hAnsi="Times New Roman" w:eastAsia="宋体"/>
                <w:sz w:val="21"/>
                <w:szCs w:val="21"/>
              </w:rPr>
            </w:pPr>
          </w:p>
          <w:p w14:paraId="0FB49109">
            <w:pPr>
              <w:spacing w:before="48" w:beforeLines="20" w:line="20" w:lineRule="exact"/>
              <w:rPr>
                <w:rFonts w:ascii="Times New Roman" w:hAnsi="Times New Roman" w:eastAsia="宋体"/>
                <w:sz w:val="21"/>
                <w:szCs w:val="21"/>
              </w:rPr>
            </w:pPr>
          </w:p>
          <w:p w14:paraId="33DD919F">
            <w:pPr>
              <w:spacing w:before="48" w:beforeLines="20" w:line="20" w:lineRule="exact"/>
              <w:rPr>
                <w:rFonts w:ascii="Times New Roman" w:hAnsi="Times New Roman" w:eastAsia="宋体"/>
                <w:sz w:val="21"/>
                <w:szCs w:val="21"/>
              </w:rPr>
            </w:pPr>
          </w:p>
          <w:p w14:paraId="78097F7E">
            <w:pPr>
              <w:spacing w:before="48" w:beforeLines="20" w:line="20" w:lineRule="exact"/>
              <w:rPr>
                <w:rFonts w:ascii="Times New Roman" w:hAnsi="Times New Roman" w:eastAsia="宋体"/>
                <w:sz w:val="21"/>
                <w:szCs w:val="21"/>
              </w:rPr>
            </w:pPr>
          </w:p>
          <w:p w14:paraId="03BFBE39">
            <w:pPr>
              <w:spacing w:before="48" w:beforeLines="20" w:line="20" w:lineRule="exact"/>
              <w:rPr>
                <w:rFonts w:ascii="Times New Roman" w:hAnsi="Times New Roman" w:eastAsia="宋体"/>
                <w:sz w:val="21"/>
                <w:szCs w:val="21"/>
              </w:rPr>
            </w:pPr>
          </w:p>
          <w:p w14:paraId="6C250879">
            <w:pPr>
              <w:spacing w:before="48" w:beforeLines="20" w:line="20" w:lineRule="exact"/>
              <w:rPr>
                <w:rFonts w:ascii="Times New Roman" w:hAnsi="Times New Roman" w:eastAsia="宋体"/>
                <w:sz w:val="21"/>
                <w:szCs w:val="21"/>
              </w:rPr>
            </w:pPr>
          </w:p>
          <w:p w14:paraId="61F52BA9">
            <w:pPr>
              <w:spacing w:before="48" w:beforeLines="20" w:line="20" w:lineRule="exact"/>
              <w:rPr>
                <w:rFonts w:ascii="Times New Roman" w:hAnsi="Times New Roman" w:eastAsia="宋体"/>
                <w:sz w:val="21"/>
                <w:szCs w:val="21"/>
              </w:rPr>
            </w:pPr>
          </w:p>
          <w:p w14:paraId="1DD5A1D5">
            <w:pPr>
              <w:spacing w:before="48" w:beforeLines="20" w:line="20" w:lineRule="exact"/>
              <w:rPr>
                <w:rFonts w:ascii="Times New Roman" w:hAnsi="Times New Roman" w:eastAsia="宋体"/>
                <w:sz w:val="21"/>
                <w:szCs w:val="21"/>
              </w:rPr>
            </w:pPr>
          </w:p>
          <w:p w14:paraId="02F27CFC">
            <w:pPr>
              <w:spacing w:before="48" w:beforeLines="20" w:line="20" w:lineRule="exact"/>
              <w:rPr>
                <w:rFonts w:ascii="Times New Roman" w:hAnsi="Times New Roman" w:eastAsia="宋体"/>
                <w:sz w:val="21"/>
                <w:szCs w:val="21"/>
              </w:rPr>
            </w:pPr>
          </w:p>
          <w:p w14:paraId="57BC1FF3">
            <w:pPr>
              <w:spacing w:before="48" w:beforeLines="20" w:line="20" w:lineRule="exact"/>
              <w:rPr>
                <w:rFonts w:ascii="Times New Roman" w:hAnsi="Times New Roman" w:eastAsia="宋体"/>
                <w:sz w:val="21"/>
                <w:szCs w:val="21"/>
              </w:rPr>
            </w:pPr>
          </w:p>
          <w:p w14:paraId="3BB42560">
            <w:pPr>
              <w:spacing w:before="48" w:beforeLines="20" w:line="20" w:lineRule="exact"/>
              <w:rPr>
                <w:rFonts w:ascii="Times New Roman" w:hAnsi="Times New Roman" w:eastAsia="宋体"/>
                <w:sz w:val="21"/>
                <w:szCs w:val="21"/>
              </w:rPr>
            </w:pPr>
          </w:p>
          <w:p w14:paraId="41768FB4">
            <w:pPr>
              <w:spacing w:before="48" w:beforeLines="20" w:line="20" w:lineRule="exact"/>
              <w:rPr>
                <w:rFonts w:ascii="Times New Roman" w:hAnsi="Times New Roman" w:eastAsia="宋体"/>
                <w:sz w:val="21"/>
                <w:szCs w:val="21"/>
              </w:rPr>
            </w:pPr>
          </w:p>
          <w:p w14:paraId="3897913B">
            <w:pPr>
              <w:spacing w:before="48" w:beforeLines="20" w:line="20" w:lineRule="exact"/>
              <w:rPr>
                <w:rFonts w:ascii="Times New Roman" w:hAnsi="Times New Roman" w:eastAsia="宋体"/>
                <w:sz w:val="21"/>
                <w:szCs w:val="21"/>
              </w:rPr>
            </w:pPr>
          </w:p>
          <w:p w14:paraId="14EF3355">
            <w:pPr>
              <w:spacing w:before="48" w:beforeLines="20" w:line="20" w:lineRule="exact"/>
              <w:rPr>
                <w:rFonts w:ascii="Times New Roman" w:hAnsi="Times New Roman" w:eastAsia="宋体"/>
                <w:sz w:val="21"/>
                <w:szCs w:val="21"/>
              </w:rPr>
            </w:pPr>
          </w:p>
          <w:p w14:paraId="7116E8BF">
            <w:pPr>
              <w:spacing w:before="48" w:beforeLines="20" w:line="20" w:lineRule="exact"/>
              <w:rPr>
                <w:rFonts w:ascii="Times New Roman" w:hAnsi="Times New Roman" w:eastAsia="宋体"/>
                <w:sz w:val="21"/>
                <w:szCs w:val="21"/>
              </w:rPr>
            </w:pPr>
          </w:p>
          <w:p w14:paraId="4F6959ED">
            <w:pPr>
              <w:spacing w:before="48" w:beforeLines="20" w:line="20" w:lineRule="exact"/>
              <w:rPr>
                <w:rFonts w:ascii="Times New Roman" w:hAnsi="Times New Roman" w:eastAsia="宋体"/>
                <w:sz w:val="21"/>
                <w:szCs w:val="21"/>
              </w:rPr>
            </w:pPr>
          </w:p>
          <w:p w14:paraId="5B929BD2">
            <w:pPr>
              <w:spacing w:before="48" w:beforeLines="20" w:line="20" w:lineRule="exact"/>
              <w:rPr>
                <w:rFonts w:ascii="Times New Roman" w:hAnsi="Times New Roman" w:eastAsia="宋体"/>
                <w:sz w:val="21"/>
                <w:szCs w:val="21"/>
              </w:rPr>
            </w:pPr>
          </w:p>
          <w:p w14:paraId="71DB0085">
            <w:pPr>
              <w:spacing w:before="48" w:beforeLines="20" w:line="20" w:lineRule="exact"/>
              <w:rPr>
                <w:rFonts w:ascii="Times New Roman" w:hAnsi="Times New Roman" w:eastAsia="宋体"/>
                <w:sz w:val="21"/>
                <w:szCs w:val="21"/>
              </w:rPr>
            </w:pPr>
          </w:p>
          <w:p w14:paraId="25E75A7A">
            <w:pPr>
              <w:spacing w:before="48" w:beforeLines="20" w:line="20" w:lineRule="exact"/>
              <w:rPr>
                <w:rFonts w:ascii="Times New Roman" w:hAnsi="Times New Roman" w:eastAsia="宋体"/>
                <w:sz w:val="21"/>
                <w:szCs w:val="21"/>
              </w:rPr>
            </w:pPr>
          </w:p>
          <w:p w14:paraId="0044C76B">
            <w:pPr>
              <w:spacing w:before="48" w:beforeLines="20" w:line="20" w:lineRule="exact"/>
              <w:rPr>
                <w:rFonts w:ascii="Times New Roman" w:hAnsi="Times New Roman" w:eastAsia="宋体"/>
                <w:sz w:val="21"/>
                <w:szCs w:val="21"/>
              </w:rPr>
            </w:pPr>
          </w:p>
          <w:p w14:paraId="7A78FA93">
            <w:pPr>
              <w:spacing w:before="48" w:beforeLines="20" w:line="20" w:lineRule="exact"/>
              <w:rPr>
                <w:rFonts w:ascii="Times New Roman" w:hAnsi="Times New Roman" w:eastAsia="宋体"/>
                <w:sz w:val="21"/>
                <w:szCs w:val="21"/>
              </w:rPr>
            </w:pPr>
          </w:p>
        </w:tc>
      </w:tr>
    </w:tbl>
    <w:p w14:paraId="3410B080">
      <w:pPr>
        <w:spacing w:after="0" w:line="360" w:lineRule="auto"/>
        <w:rPr>
          <w:rFonts w:ascii="Times New Roman" w:hAnsi="Times New Roman" w:eastAsia="宋体"/>
          <w:b/>
          <w:sz w:val="21"/>
          <w:szCs w:val="21"/>
        </w:rPr>
        <w:sectPr>
          <w:pgSz w:w="11906" w:h="16838"/>
          <w:pgMar w:top="1440" w:right="1800" w:bottom="1440" w:left="1800" w:header="708" w:footer="708" w:gutter="0"/>
          <w:cols w:space="720" w:num="1"/>
          <w:docGrid w:linePitch="360" w:charSpace="0"/>
        </w:sectPr>
      </w:pPr>
    </w:p>
    <w:p w14:paraId="09929B6C">
      <w:pPr>
        <w:spacing w:after="0" w:line="440" w:lineRule="exact"/>
        <w:rPr>
          <w:rFonts w:ascii="Times New Roman" w:hAnsi="Times New Roman" w:eastAsia="宋体"/>
          <w:b/>
          <w:sz w:val="21"/>
          <w:szCs w:val="21"/>
        </w:rPr>
      </w:pPr>
      <w:r>
        <w:rPr>
          <w:rFonts w:ascii="Times New Roman" w:hAnsi="Times New Roman" w:eastAsia="宋体"/>
          <w:b/>
          <w:sz w:val="21"/>
          <w:szCs w:val="21"/>
        </w:rPr>
        <w:t>表八</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4"/>
      </w:tblGrid>
      <w:tr w14:paraId="6DC21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2" w:hRule="atLeast"/>
          <w:jc w:val="center"/>
        </w:trPr>
        <w:tc>
          <w:tcPr>
            <w:tcW w:w="8924" w:type="dxa"/>
          </w:tcPr>
          <w:p w14:paraId="1DCC0CE7">
            <w:pPr>
              <w:spacing w:after="0" w:line="520" w:lineRule="exact"/>
              <w:jc w:val="both"/>
              <w:rPr>
                <w:rFonts w:ascii="Times New Roman" w:hAnsi="Times New Roman" w:eastAsia="宋体"/>
                <w:sz w:val="24"/>
                <w:szCs w:val="24"/>
              </w:rPr>
            </w:pPr>
            <w:r>
              <w:rPr>
                <w:rFonts w:ascii="Times New Roman" w:hAnsi="Times New Roman" w:eastAsia="宋体"/>
                <w:sz w:val="24"/>
                <w:szCs w:val="24"/>
              </w:rPr>
              <w:t>验收监测结论：</w:t>
            </w:r>
          </w:p>
          <w:p w14:paraId="6A57E126">
            <w:pPr>
              <w:spacing w:after="0" w:line="440" w:lineRule="exact"/>
              <w:ind w:firstLine="480" w:firstLineChars="200"/>
              <w:jc w:val="both"/>
              <w:textAlignment w:val="baseline"/>
              <w:rPr>
                <w:rFonts w:ascii="Times New Roman" w:hAnsi="Times New Roman" w:eastAsia="宋体"/>
                <w:bCs/>
                <w:sz w:val="24"/>
                <w:szCs w:val="24"/>
              </w:rPr>
            </w:pPr>
            <w:bookmarkStart w:id="6" w:name="_Toc504492863"/>
            <w:bookmarkStart w:id="7" w:name="_Toc501703566"/>
            <w:r>
              <w:rPr>
                <w:rFonts w:ascii="Times New Roman" w:hAnsi="Times New Roman" w:eastAsia="宋体"/>
                <w:bCs/>
                <w:sz w:val="24"/>
                <w:szCs w:val="24"/>
              </w:rPr>
              <w:t>1、环境保护设施调试效果</w:t>
            </w:r>
            <w:bookmarkEnd w:id="6"/>
            <w:bookmarkEnd w:id="7"/>
          </w:p>
          <w:p w14:paraId="7319E633">
            <w:pPr>
              <w:spacing w:after="0" w:line="440" w:lineRule="exact"/>
              <w:ind w:firstLine="480" w:firstLineChars="200"/>
              <w:jc w:val="both"/>
              <w:textAlignment w:val="baseline"/>
              <w:rPr>
                <w:rFonts w:ascii="Times New Roman" w:hAnsi="Times New Roman" w:eastAsia="宋体"/>
                <w:bCs/>
                <w:sz w:val="24"/>
                <w:szCs w:val="24"/>
              </w:rPr>
            </w:pPr>
            <w:r>
              <w:rPr>
                <w:rFonts w:ascii="Times New Roman" w:hAnsi="Times New Roman" w:eastAsia="宋体"/>
                <w:bCs/>
                <w:sz w:val="24"/>
                <w:szCs w:val="24"/>
              </w:rPr>
              <w:t>（1）验收监测期间，项目正常生产，各项污染防治设施运行稳定，符合验收监测期间对生产工况的要求。</w:t>
            </w:r>
          </w:p>
          <w:p w14:paraId="72770673">
            <w:pPr>
              <w:pStyle w:val="37"/>
              <w:spacing w:line="440" w:lineRule="exact"/>
              <w:ind w:firstLine="480" w:firstLineChars="200"/>
              <w:rPr>
                <w:rFonts w:ascii="Times New Roman" w:hAnsi="Times New Roman"/>
                <w:bCs/>
                <w:sz w:val="24"/>
                <w:szCs w:val="24"/>
              </w:rPr>
            </w:pPr>
            <w:r>
              <w:rPr>
                <w:rFonts w:ascii="Times New Roman" w:hAnsi="Times New Roman"/>
                <w:bCs/>
                <w:sz w:val="24"/>
                <w:szCs w:val="24"/>
              </w:rPr>
              <w:t>（2）项目建设性质、规模、地点、工艺及污染治理措施等实际建设内容均与环评及批复要求一致。</w:t>
            </w:r>
          </w:p>
          <w:p w14:paraId="4B1E8C9B">
            <w:pPr>
              <w:spacing w:after="0" w:line="440" w:lineRule="exact"/>
              <w:ind w:firstLine="480" w:firstLineChars="200"/>
              <w:jc w:val="both"/>
              <w:rPr>
                <w:rFonts w:ascii="Times New Roman" w:hAnsi="Times New Roman" w:eastAsia="宋体"/>
                <w:bCs/>
                <w:sz w:val="24"/>
                <w:szCs w:val="24"/>
              </w:rPr>
            </w:pPr>
            <w:r>
              <w:rPr>
                <w:rFonts w:ascii="Times New Roman" w:hAnsi="Times New Roman" w:eastAsia="宋体"/>
                <w:bCs/>
                <w:sz w:val="24"/>
                <w:szCs w:val="24"/>
              </w:rPr>
              <w:t>（</w:t>
            </w:r>
            <w:r>
              <w:rPr>
                <w:rFonts w:hint="eastAsia" w:ascii="Times New Roman" w:hAnsi="Times New Roman" w:eastAsia="宋体"/>
                <w:bCs/>
                <w:sz w:val="24"/>
                <w:szCs w:val="24"/>
              </w:rPr>
              <w:t>3</w:t>
            </w:r>
            <w:r>
              <w:rPr>
                <w:rFonts w:ascii="Times New Roman" w:hAnsi="Times New Roman" w:eastAsia="宋体"/>
                <w:bCs/>
                <w:sz w:val="24"/>
                <w:szCs w:val="24"/>
              </w:rPr>
              <w:t>）验收监测期间，废气污染物排放监测结果：</w:t>
            </w:r>
          </w:p>
          <w:p w14:paraId="56470A48">
            <w:pPr>
              <w:spacing w:after="0" w:line="480" w:lineRule="exact"/>
              <w:ind w:firstLine="480" w:firstLineChars="200"/>
              <w:jc w:val="both"/>
              <w:rPr>
                <w:rFonts w:ascii="Times New Roman" w:hAnsi="Times New Roman" w:eastAsia="宋体"/>
                <w:sz w:val="24"/>
                <w:szCs w:val="24"/>
              </w:rPr>
            </w:pPr>
            <w:r>
              <w:rPr>
                <w:rFonts w:hint="eastAsia" w:ascii="Times New Roman" w:hAnsi="Times New Roman" w:eastAsia="宋体"/>
                <w:bCs/>
                <w:sz w:val="24"/>
                <w:szCs w:val="24"/>
              </w:rPr>
              <w:t>废水：</w:t>
            </w:r>
            <w:r>
              <w:rPr>
                <w:rFonts w:hint="eastAsia" w:ascii="Times New Roman" w:hAnsi="Times New Roman" w:eastAsia="宋体"/>
                <w:sz w:val="24"/>
                <w:szCs w:val="24"/>
              </w:rPr>
              <w:t>本项目营运期产生的</w:t>
            </w:r>
            <w:r>
              <w:rPr>
                <w:rFonts w:ascii="Times New Roman" w:hAnsi="Times New Roman" w:eastAsia="宋体"/>
                <w:sz w:val="24"/>
                <w:szCs w:val="24"/>
              </w:rPr>
              <w:t>生活污水经化粪池处理后浓度为</w:t>
            </w:r>
            <w:r>
              <w:rPr>
                <w:rFonts w:hint="eastAsia" w:ascii="Times New Roman" w:hAnsi="Times New Roman" w:eastAsia="宋体"/>
                <w:kern w:val="2"/>
                <w:sz w:val="24"/>
                <w:szCs w:val="21"/>
              </w:rPr>
              <w:t>COD75~91mg/L、SS59~73mg/L、NH</w:t>
            </w:r>
            <w:r>
              <w:rPr>
                <w:rFonts w:hint="eastAsia" w:ascii="Times New Roman" w:hAnsi="Times New Roman" w:eastAsia="宋体"/>
                <w:kern w:val="2"/>
                <w:sz w:val="24"/>
                <w:szCs w:val="21"/>
                <w:vertAlign w:val="subscript"/>
              </w:rPr>
              <w:t>3</w:t>
            </w:r>
            <w:r>
              <w:rPr>
                <w:rFonts w:hint="eastAsia" w:ascii="Times New Roman" w:hAnsi="Times New Roman" w:eastAsia="宋体"/>
                <w:kern w:val="2"/>
                <w:sz w:val="24"/>
                <w:szCs w:val="21"/>
              </w:rPr>
              <w:t>-N6.57~7.34mg/L、TP0.18~0.26mg/L、TN11~16mg/L，均</w:t>
            </w:r>
            <w:r>
              <w:rPr>
                <w:rFonts w:ascii="Times New Roman" w:hAnsi="Times New Roman" w:eastAsia="宋体"/>
                <w:sz w:val="24"/>
                <w:szCs w:val="24"/>
              </w:rPr>
              <w:t>满足小尚庄污水处理厂</w:t>
            </w:r>
            <w:r>
              <w:rPr>
                <w:rFonts w:hint="eastAsia" w:ascii="Times New Roman" w:hAnsi="Times New Roman" w:eastAsia="宋体"/>
                <w:sz w:val="24"/>
                <w:szCs w:val="24"/>
              </w:rPr>
              <w:t>收水标准</w:t>
            </w:r>
            <w:r>
              <w:rPr>
                <w:rFonts w:hint="eastAsia" w:ascii="Times New Roman" w:hAnsi="Times New Roman" w:eastAsia="宋体"/>
                <w:kern w:val="2"/>
                <w:sz w:val="24"/>
                <w:szCs w:val="21"/>
              </w:rPr>
              <w:t>COD250mg/L、SS200mg/L、NH</w:t>
            </w:r>
            <w:r>
              <w:rPr>
                <w:rFonts w:hint="eastAsia" w:ascii="Times New Roman" w:hAnsi="Times New Roman" w:eastAsia="宋体"/>
                <w:kern w:val="2"/>
                <w:sz w:val="24"/>
                <w:szCs w:val="21"/>
                <w:vertAlign w:val="subscript"/>
              </w:rPr>
              <w:t>3</w:t>
            </w:r>
            <w:r>
              <w:rPr>
                <w:rFonts w:hint="eastAsia" w:ascii="Times New Roman" w:hAnsi="Times New Roman" w:eastAsia="宋体"/>
                <w:kern w:val="2"/>
                <w:sz w:val="24"/>
                <w:szCs w:val="21"/>
              </w:rPr>
              <w:t>-N25mg/L、TP4mg/L</w:t>
            </w:r>
            <w:r>
              <w:rPr>
                <w:rFonts w:hint="eastAsia" w:ascii="Times New Roman" w:hAnsi="Times New Roman" w:eastAsia="宋体"/>
                <w:kern w:val="2"/>
                <w:sz w:val="21"/>
                <w:szCs w:val="21"/>
              </w:rPr>
              <w:t>。</w:t>
            </w:r>
          </w:p>
          <w:p w14:paraId="2060BDA8">
            <w:pPr>
              <w:spacing w:after="0" w:line="500" w:lineRule="exact"/>
              <w:ind w:firstLine="480" w:firstLineChars="200"/>
              <w:jc w:val="both"/>
              <w:rPr>
                <w:rFonts w:ascii="Times New Roman" w:hAnsi="Times New Roman" w:eastAsia="宋体"/>
                <w:bCs/>
                <w:sz w:val="24"/>
                <w:szCs w:val="24"/>
              </w:rPr>
            </w:pPr>
            <w:r>
              <w:rPr>
                <w:rFonts w:ascii="Times New Roman" w:hAnsi="Times New Roman" w:eastAsia="宋体"/>
                <w:bCs/>
                <w:sz w:val="24"/>
                <w:szCs w:val="24"/>
              </w:rPr>
              <w:t>噪声：验收监测期间，本项目东、南、西、北厂界四厂界昼间噪声监测结果均符合《工业企业厂界环境噪声排放标准》（GB12348-2008）</w:t>
            </w:r>
            <w:r>
              <w:rPr>
                <w:rFonts w:hint="eastAsia" w:ascii="Times New Roman" w:hAnsi="Times New Roman" w:eastAsia="宋体"/>
                <w:bCs/>
                <w:sz w:val="24"/>
                <w:szCs w:val="24"/>
              </w:rPr>
              <w:t>2</w:t>
            </w:r>
            <w:r>
              <w:rPr>
                <w:rFonts w:ascii="Times New Roman" w:hAnsi="Times New Roman" w:eastAsia="宋体"/>
                <w:bCs/>
                <w:sz w:val="24"/>
                <w:szCs w:val="24"/>
              </w:rPr>
              <w:t>类标准昼间</w:t>
            </w:r>
            <w:r>
              <w:rPr>
                <w:rFonts w:hint="eastAsia" w:ascii="Times New Roman" w:hAnsi="Times New Roman" w:eastAsia="宋体"/>
                <w:bCs/>
                <w:sz w:val="24"/>
                <w:szCs w:val="24"/>
              </w:rPr>
              <w:t>60</w:t>
            </w:r>
            <w:r>
              <w:rPr>
                <w:rFonts w:ascii="Times New Roman" w:hAnsi="Times New Roman" w:eastAsia="宋体"/>
                <w:bCs/>
                <w:sz w:val="24"/>
                <w:szCs w:val="24"/>
              </w:rPr>
              <w:t>dB（A）限值要求。</w:t>
            </w:r>
          </w:p>
          <w:p w14:paraId="75867482">
            <w:pPr>
              <w:spacing w:after="0" w:line="500" w:lineRule="exact"/>
              <w:ind w:firstLine="480" w:firstLineChars="200"/>
              <w:jc w:val="both"/>
              <w:rPr>
                <w:rFonts w:ascii="Times New Roman" w:hAnsi="Times New Roman" w:eastAsia="宋体"/>
                <w:bCs/>
                <w:sz w:val="24"/>
                <w:szCs w:val="24"/>
              </w:rPr>
            </w:pPr>
            <w:r>
              <w:rPr>
                <w:rFonts w:ascii="Times New Roman" w:hAnsi="Times New Roman" w:eastAsia="宋体"/>
                <w:bCs/>
                <w:sz w:val="24"/>
                <w:szCs w:val="24"/>
              </w:rPr>
              <w:t>固废：本项目产生</w:t>
            </w:r>
            <w:r>
              <w:rPr>
                <w:rFonts w:hint="eastAsia" w:ascii="Times New Roman" w:hAnsi="Times New Roman" w:eastAsia="宋体"/>
                <w:color w:val="000000"/>
                <w:sz w:val="24"/>
                <w:szCs w:val="24"/>
              </w:rPr>
              <w:t>的废金属边角料及粉末</w:t>
            </w:r>
            <w:r>
              <w:rPr>
                <w:rFonts w:ascii="Times New Roman" w:hAnsi="Times New Roman" w:eastAsia="宋体"/>
                <w:bCs/>
                <w:sz w:val="24"/>
                <w:szCs w:val="24"/>
              </w:rPr>
              <w:t>统一收集、一般固废</w:t>
            </w:r>
            <w:r>
              <w:rPr>
                <w:rFonts w:hint="eastAsia" w:ascii="Times New Roman" w:hAnsi="Times New Roman" w:eastAsia="宋体"/>
                <w:bCs/>
                <w:sz w:val="24"/>
                <w:szCs w:val="24"/>
              </w:rPr>
              <w:t>临时</w:t>
            </w:r>
            <w:r>
              <w:rPr>
                <w:rFonts w:ascii="Times New Roman" w:hAnsi="Times New Roman" w:eastAsia="宋体"/>
                <w:bCs/>
                <w:sz w:val="24"/>
                <w:szCs w:val="24"/>
              </w:rPr>
              <w:t>堆场暂存后定期外售，一般固废堆场设置满足《一般工业固体废物贮存、处置场污染控制标准》（GB18599-2001）及2013修改单要求</w:t>
            </w:r>
            <w:r>
              <w:rPr>
                <w:rFonts w:hint="eastAsia" w:ascii="Times New Roman" w:hAnsi="Times New Roman" w:eastAsia="宋体"/>
                <w:bCs/>
                <w:sz w:val="24"/>
                <w:szCs w:val="24"/>
              </w:rPr>
              <w:t>；</w:t>
            </w:r>
            <w:r>
              <w:rPr>
                <w:rFonts w:hint="eastAsia" w:ascii="Times New Roman" w:hAnsi="Times New Roman" w:eastAsia="宋体"/>
                <w:color w:val="000000"/>
                <w:sz w:val="24"/>
                <w:szCs w:val="24"/>
              </w:rPr>
              <w:t>废机油、废切削液</w:t>
            </w:r>
            <w:r>
              <w:rPr>
                <w:rFonts w:ascii="Times New Roman" w:hAnsi="Times New Roman" w:eastAsia="宋体"/>
                <w:bCs/>
                <w:sz w:val="24"/>
                <w:szCs w:val="24"/>
              </w:rPr>
              <w:t>暂存于危废暂存间，定期委托</w:t>
            </w:r>
            <w:r>
              <w:rPr>
                <w:rFonts w:ascii="Times New Roman" w:hAnsi="Times New Roman" w:eastAsia="宋体"/>
                <w:color w:val="000000"/>
                <w:sz w:val="24"/>
                <w:szCs w:val="24"/>
              </w:rPr>
              <w:t>信阳金瑞莱环境科技有限公司</w:t>
            </w:r>
            <w:r>
              <w:rPr>
                <w:rFonts w:ascii="Times New Roman" w:hAnsi="Times New Roman" w:eastAsia="宋体"/>
                <w:bCs/>
                <w:sz w:val="24"/>
                <w:szCs w:val="24"/>
              </w:rPr>
              <w:t>安全处置，危废暂存间设置满足《危险废物贮存污染控制标准》（GB18597-2001）及2013单要修改要求。项目各种固废处置措</w:t>
            </w:r>
            <w:bookmarkStart w:id="10" w:name="_GoBack"/>
            <w:bookmarkEnd w:id="10"/>
            <w:r>
              <w:rPr>
                <w:rFonts w:ascii="Times New Roman" w:hAnsi="Times New Roman" w:eastAsia="宋体"/>
                <w:bCs/>
                <w:sz w:val="24"/>
                <w:szCs w:val="24"/>
              </w:rPr>
              <w:t>施符合项目环评及环评批复文件的要求，满足相关环保要求。</w:t>
            </w:r>
          </w:p>
          <w:p w14:paraId="212565D4">
            <w:pPr>
              <w:spacing w:after="0" w:line="500" w:lineRule="exact"/>
              <w:ind w:firstLine="480" w:firstLineChars="200"/>
              <w:jc w:val="both"/>
              <w:textAlignment w:val="baseline"/>
              <w:rPr>
                <w:rFonts w:ascii="Times New Roman" w:hAnsi="Times New Roman" w:eastAsia="宋体"/>
                <w:bCs/>
                <w:sz w:val="24"/>
                <w:szCs w:val="24"/>
              </w:rPr>
            </w:pPr>
            <w:r>
              <w:rPr>
                <w:rFonts w:ascii="Times New Roman" w:hAnsi="Times New Roman" w:eastAsia="宋体"/>
                <w:bCs/>
                <w:kern w:val="2"/>
                <w:sz w:val="24"/>
                <w:szCs w:val="24"/>
              </w:rPr>
              <w:t>（4）</w:t>
            </w:r>
            <w:r>
              <w:rPr>
                <w:rFonts w:ascii="Times New Roman" w:hAnsi="Times New Roman" w:eastAsia="宋体"/>
                <w:sz w:val="24"/>
                <w:szCs w:val="21"/>
              </w:rPr>
              <w:t>总量</w:t>
            </w:r>
            <w:r>
              <w:rPr>
                <w:rFonts w:ascii="Times New Roman" w:hAnsi="Times New Roman"/>
                <w:bCs/>
                <w:sz w:val="24"/>
              </w:rPr>
              <w:t>：</w:t>
            </w:r>
            <w:r>
              <w:rPr>
                <w:rFonts w:hint="eastAsia" w:ascii="Times New Roman" w:hAnsi="Times New Roman" w:eastAsia="宋体"/>
                <w:bCs/>
                <w:sz w:val="24"/>
                <w:szCs w:val="24"/>
              </w:rPr>
              <w:t>本项目</w:t>
            </w:r>
            <w:r>
              <w:rPr>
                <w:rFonts w:hint="eastAsia" w:ascii="Times New Roman" w:hAnsi="Times New Roman" w:eastAsia="宋体"/>
                <w:sz w:val="24"/>
                <w:szCs w:val="21"/>
              </w:rPr>
              <w:t>营运期</w:t>
            </w:r>
            <w:r>
              <w:rPr>
                <w:rFonts w:ascii="Times New Roman" w:hAnsi="Times New Roman" w:eastAsia="宋体"/>
                <w:sz w:val="24"/>
                <w:szCs w:val="21"/>
              </w:rPr>
              <w:t>废水实际排放量为</w:t>
            </w:r>
            <w:r>
              <w:rPr>
                <w:rFonts w:hint="eastAsia" w:ascii="Times New Roman" w:hAnsi="Times New Roman" w:eastAsia="宋体"/>
                <w:bCs/>
                <w:sz w:val="24"/>
                <w:szCs w:val="24"/>
                <w:highlight w:val="none"/>
              </w:rPr>
              <w:t>COD0.00</w:t>
            </w:r>
            <w:r>
              <w:rPr>
                <w:rFonts w:hint="eastAsia" w:ascii="Times New Roman" w:hAnsi="Times New Roman" w:eastAsia="宋体"/>
                <w:bCs/>
                <w:sz w:val="24"/>
                <w:szCs w:val="24"/>
                <w:highlight w:val="none"/>
                <w:lang w:val="en-US" w:eastAsia="zh-CN"/>
              </w:rPr>
              <w:t>23</w:t>
            </w:r>
            <w:r>
              <w:rPr>
                <w:rFonts w:hint="eastAsia" w:ascii="Times New Roman" w:hAnsi="Times New Roman" w:eastAsia="宋体"/>
                <w:bCs/>
                <w:sz w:val="24"/>
                <w:szCs w:val="24"/>
                <w:highlight w:val="none"/>
              </w:rPr>
              <w:t>t/a、NH</w:t>
            </w:r>
            <w:r>
              <w:rPr>
                <w:rFonts w:hint="eastAsia" w:ascii="Times New Roman" w:hAnsi="Times New Roman" w:eastAsia="宋体"/>
                <w:bCs/>
                <w:sz w:val="24"/>
                <w:szCs w:val="24"/>
                <w:highlight w:val="none"/>
                <w:vertAlign w:val="subscript"/>
              </w:rPr>
              <w:t>3</w:t>
            </w:r>
            <w:r>
              <w:rPr>
                <w:rFonts w:hint="eastAsia" w:ascii="Times New Roman" w:hAnsi="Times New Roman" w:eastAsia="宋体"/>
                <w:bCs/>
                <w:sz w:val="24"/>
                <w:szCs w:val="24"/>
                <w:highlight w:val="none"/>
              </w:rPr>
              <w:t>-N0.0001t/a</w:t>
            </w:r>
            <w:r>
              <w:rPr>
                <w:rFonts w:hint="eastAsia" w:ascii="Times New Roman" w:hAnsi="Times New Roman" w:eastAsia="宋体"/>
                <w:bCs/>
                <w:sz w:val="24"/>
                <w:szCs w:val="24"/>
              </w:rPr>
              <w:t>，满足并小于环评批复中污染物排放量为COD0.002</w:t>
            </w:r>
            <w:r>
              <w:rPr>
                <w:rFonts w:hint="eastAsia" w:ascii="Times New Roman" w:hAnsi="Times New Roman" w:eastAsia="宋体"/>
                <w:bCs/>
                <w:sz w:val="24"/>
                <w:szCs w:val="24"/>
                <w:lang w:val="en-US" w:eastAsia="zh-CN"/>
              </w:rPr>
              <w:t>4</w:t>
            </w:r>
            <w:r>
              <w:rPr>
                <w:rFonts w:hint="eastAsia" w:ascii="Times New Roman" w:hAnsi="Times New Roman" w:eastAsia="宋体"/>
                <w:bCs/>
                <w:sz w:val="24"/>
                <w:szCs w:val="24"/>
              </w:rPr>
              <w:t>t/a、NH</w:t>
            </w:r>
            <w:r>
              <w:rPr>
                <w:rFonts w:hint="eastAsia" w:ascii="Times New Roman" w:hAnsi="Times New Roman" w:eastAsia="宋体"/>
                <w:bCs/>
                <w:sz w:val="24"/>
                <w:szCs w:val="24"/>
                <w:vertAlign w:val="subscript"/>
              </w:rPr>
              <w:t>3</w:t>
            </w:r>
            <w:r>
              <w:rPr>
                <w:rFonts w:hint="eastAsia" w:ascii="Times New Roman" w:hAnsi="Times New Roman" w:eastAsia="宋体"/>
                <w:bCs/>
                <w:sz w:val="24"/>
                <w:szCs w:val="24"/>
              </w:rPr>
              <w:t>-N0.0002t/a。</w:t>
            </w:r>
          </w:p>
          <w:p w14:paraId="74A2F748">
            <w:pPr>
              <w:spacing w:after="0" w:line="420" w:lineRule="exact"/>
              <w:ind w:firstLine="480" w:firstLineChars="200"/>
              <w:jc w:val="both"/>
              <w:textAlignment w:val="baseline"/>
              <w:rPr>
                <w:rFonts w:ascii="Times New Roman" w:hAnsi="Times New Roman" w:eastAsia="宋体"/>
                <w:bCs/>
                <w:sz w:val="24"/>
                <w:szCs w:val="24"/>
              </w:rPr>
            </w:pPr>
            <w:bookmarkStart w:id="8" w:name="_Toc504492864"/>
            <w:bookmarkStart w:id="9" w:name="_Toc501703567"/>
            <w:r>
              <w:rPr>
                <w:rFonts w:ascii="Times New Roman" w:hAnsi="Times New Roman" w:eastAsia="宋体"/>
                <w:bCs/>
                <w:sz w:val="24"/>
                <w:szCs w:val="24"/>
              </w:rPr>
              <w:t>2、环境管理检查结论</w:t>
            </w:r>
            <w:bookmarkEnd w:id="8"/>
            <w:bookmarkEnd w:id="9"/>
          </w:p>
          <w:p w14:paraId="744830FE">
            <w:pPr>
              <w:spacing w:after="0" w:line="460" w:lineRule="exact"/>
              <w:ind w:firstLine="480" w:firstLineChars="200"/>
              <w:jc w:val="both"/>
              <w:textAlignment w:val="baseline"/>
              <w:rPr>
                <w:rFonts w:ascii="Times New Roman" w:hAnsi="Times New Roman" w:eastAsia="宋体"/>
                <w:bCs/>
                <w:sz w:val="24"/>
                <w:szCs w:val="24"/>
              </w:rPr>
            </w:pPr>
            <w:r>
              <w:rPr>
                <w:rFonts w:ascii="Times New Roman" w:hAnsi="Times New Roman" w:eastAsia="宋体"/>
                <w:bCs/>
                <w:sz w:val="24"/>
                <w:szCs w:val="24"/>
              </w:rPr>
              <w:t>项目执行了环保“三同时”制度；按照有关规定建立了相关环境保护管理制度；由专人负责公司环境管理工作。</w:t>
            </w:r>
          </w:p>
          <w:p w14:paraId="432B08D9">
            <w:pPr>
              <w:spacing w:after="0" w:line="460" w:lineRule="exact"/>
              <w:ind w:firstLine="480" w:firstLineChars="200"/>
              <w:jc w:val="both"/>
              <w:textAlignment w:val="baseline"/>
              <w:rPr>
                <w:rFonts w:ascii="Times New Roman" w:hAnsi="Times New Roman" w:eastAsia="宋体"/>
                <w:bCs/>
                <w:sz w:val="24"/>
                <w:szCs w:val="24"/>
              </w:rPr>
            </w:pPr>
          </w:p>
          <w:p w14:paraId="4AA5D6D0">
            <w:pPr>
              <w:spacing w:after="0" w:line="460" w:lineRule="exact"/>
              <w:ind w:firstLine="480" w:firstLineChars="200"/>
              <w:jc w:val="both"/>
              <w:textAlignment w:val="baseline"/>
              <w:rPr>
                <w:rFonts w:ascii="Times New Roman" w:hAnsi="Times New Roman" w:eastAsia="宋体"/>
                <w:bCs/>
                <w:sz w:val="24"/>
                <w:szCs w:val="24"/>
              </w:rPr>
            </w:pPr>
          </w:p>
          <w:p w14:paraId="2F70171E">
            <w:pPr>
              <w:spacing w:after="0" w:line="460" w:lineRule="exact"/>
              <w:ind w:firstLine="480" w:firstLineChars="200"/>
              <w:jc w:val="both"/>
              <w:textAlignment w:val="baseline"/>
              <w:rPr>
                <w:rFonts w:ascii="Times New Roman" w:hAnsi="Times New Roman" w:eastAsia="宋体"/>
                <w:bCs/>
                <w:sz w:val="24"/>
                <w:szCs w:val="24"/>
              </w:rPr>
            </w:pPr>
          </w:p>
          <w:p w14:paraId="44ABC441">
            <w:pPr>
              <w:spacing w:after="0" w:line="460" w:lineRule="exact"/>
              <w:ind w:firstLine="480" w:firstLineChars="200"/>
              <w:jc w:val="both"/>
              <w:textAlignment w:val="baseline"/>
              <w:rPr>
                <w:rFonts w:ascii="Times New Roman" w:hAnsi="Times New Roman" w:eastAsia="宋体"/>
                <w:bCs/>
                <w:sz w:val="24"/>
                <w:szCs w:val="24"/>
              </w:rPr>
            </w:pPr>
          </w:p>
        </w:tc>
      </w:tr>
    </w:tbl>
    <w:p w14:paraId="5835CBA6">
      <w:pPr>
        <w:rPr>
          <w:rFonts w:ascii="Times New Roman" w:hAnsi="Times New Roman" w:eastAsia="宋体"/>
        </w:rPr>
        <w:sectPr>
          <w:pgSz w:w="11906" w:h="16838"/>
          <w:pgMar w:top="1440" w:right="1800" w:bottom="1440" w:left="1800" w:header="851" w:footer="992" w:gutter="0"/>
          <w:cols w:space="720" w:num="1"/>
          <w:docGrid w:type="lines" w:linePitch="312" w:charSpace="0"/>
        </w:sectPr>
      </w:pPr>
    </w:p>
    <w:tbl>
      <w:tblPr>
        <w:tblStyle w:val="16"/>
        <w:tblW w:w="1587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30"/>
        <w:gridCol w:w="168"/>
        <w:gridCol w:w="1212"/>
        <w:gridCol w:w="584"/>
        <w:gridCol w:w="828"/>
        <w:gridCol w:w="1379"/>
        <w:gridCol w:w="1097"/>
        <w:gridCol w:w="987"/>
        <w:gridCol w:w="6"/>
        <w:gridCol w:w="511"/>
        <w:gridCol w:w="588"/>
        <w:gridCol w:w="966"/>
        <w:gridCol w:w="1134"/>
        <w:gridCol w:w="1984"/>
        <w:gridCol w:w="567"/>
        <w:gridCol w:w="567"/>
        <w:gridCol w:w="284"/>
        <w:gridCol w:w="141"/>
        <w:gridCol w:w="567"/>
        <w:gridCol w:w="284"/>
        <w:gridCol w:w="850"/>
        <w:gridCol w:w="742"/>
      </w:tblGrid>
      <w:tr w14:paraId="3761CD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430" w:type="dxa"/>
            <w:vMerge w:val="restart"/>
            <w:tcMar>
              <w:left w:w="57" w:type="dxa"/>
              <w:right w:w="57" w:type="dxa"/>
            </w:tcMar>
            <w:textDirection w:val="tbRlV"/>
            <w:vAlign w:val="center"/>
          </w:tcPr>
          <w:p w14:paraId="46883302">
            <w:pPr>
              <w:spacing w:after="0"/>
              <w:ind w:left="113" w:right="113"/>
              <w:jc w:val="center"/>
              <w:rPr>
                <w:rFonts w:ascii="Times New Roman" w:hAnsi="Times New Roman" w:eastAsia="宋体"/>
                <w:b/>
                <w:kern w:val="2"/>
                <w:sz w:val="15"/>
                <w:szCs w:val="15"/>
              </w:rPr>
            </w:pPr>
            <w:r>
              <w:rPr>
                <w:rFonts w:ascii="Times New Roman" w:hAnsi="Times New Roman" w:eastAsia="宋体"/>
                <w:b/>
                <w:kern w:val="2"/>
                <w:sz w:val="15"/>
                <w:szCs w:val="15"/>
              </w:rPr>
              <w:t>建设项目</w:t>
            </w:r>
          </w:p>
        </w:tc>
        <w:tc>
          <w:tcPr>
            <w:tcW w:w="1964" w:type="dxa"/>
            <w:gridSpan w:val="3"/>
            <w:tcMar>
              <w:left w:w="57" w:type="dxa"/>
              <w:right w:w="57" w:type="dxa"/>
            </w:tcMar>
            <w:vAlign w:val="center"/>
          </w:tcPr>
          <w:p w14:paraId="2D53DB55">
            <w:pPr>
              <w:spacing w:after="0"/>
              <w:jc w:val="center"/>
              <w:rPr>
                <w:rFonts w:ascii="Times New Roman" w:hAnsi="Times New Roman" w:eastAsia="宋体"/>
                <w:b/>
                <w:kern w:val="2"/>
                <w:sz w:val="15"/>
                <w:szCs w:val="15"/>
              </w:rPr>
            </w:pPr>
            <w:r>
              <w:rPr>
                <w:rFonts w:ascii="Times New Roman" w:hAnsi="Times New Roman" w:eastAsia="宋体"/>
                <w:kern w:val="2"/>
                <w:sz w:val="21"/>
              </w:rPr>
              <w:pict>
                <v:shape id="文本框 537" o:spid="_x0000_s1062" o:spt="202" type="#_x0000_t202" style="position:absolute;left:0pt;margin-left:1.1pt;margin-top:-41.45pt;height:24.2pt;width:753.75pt;z-index:2516613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">
                  <v:path/>
                  <v:fill on="f" focussize="0,0"/>
                  <v:stroke on="f" joinstyle="miter"/>
                  <v:imagedata o:title=""/>
                  <o:lock v:ext="edit"/>
                  <v:textbox>
                    <w:txbxContent>
                      <w:p w14:paraId="12B77D9D">
                        <w:pPr>
                          <w:spacing w:after="0"/>
                          <w:rPr>
                            <w:rFonts w:ascii="宋体" w:hAnsi="宋体" w:eastAsia="宋体"/>
                            <w:b/>
                            <w:bCs/>
                            <w:color w:val="000000"/>
                            <w:sz w:val="21"/>
                            <w:szCs w:val="21"/>
                          </w:rPr>
                        </w:pPr>
                        <w:r>
                          <w:rPr>
                            <w:rFonts w:ascii="宋体" w:hAnsi="宋体" w:eastAsia="宋体"/>
                            <w:b/>
                            <w:color w:val="000000"/>
                            <w:sz w:val="21"/>
                            <w:szCs w:val="21"/>
                          </w:rPr>
                          <w:t>填表单位（盖章）：</w:t>
                        </w:r>
                        <w:r>
                          <w:rPr>
                            <w:rFonts w:hint="eastAsia" w:ascii="宋体" w:hAnsi="宋体" w:eastAsia="宋体"/>
                            <w:b/>
                            <w:color w:val="000000"/>
                            <w:sz w:val="21"/>
                            <w:szCs w:val="21"/>
                          </w:rPr>
                          <w:t>新乡市茂祥机械设备有限公司</w:t>
                        </w:r>
                        <w:r>
                          <w:rPr>
                            <w:rFonts w:hint="eastAsia" w:ascii="Times New Roman" w:hAnsi="Times New Roman" w:eastAsia="宋体"/>
                            <w:kern w:val="2"/>
                            <w:sz w:val="15"/>
                            <w:szCs w:val="15"/>
                          </w:rPr>
                          <w:t xml:space="preserve">                 </w:t>
                        </w:r>
                        <w:r>
                          <w:rPr>
                            <w:rFonts w:ascii="宋体" w:hAnsi="宋体" w:eastAsia="宋体"/>
                            <w:b/>
                            <w:color w:val="000000"/>
                            <w:sz w:val="21"/>
                            <w:szCs w:val="21"/>
                          </w:rPr>
                          <w:t>填表人（签字）：        项目经办人（签字）：</w:t>
                        </w:r>
                      </w:p>
                    </w:txbxContent>
                  </v:textbox>
                </v:shape>
              </w:pict>
            </w:r>
            <w:r>
              <w:rPr>
                <w:rFonts w:ascii="Times New Roman" w:hAnsi="Times New Roman" w:eastAsia="宋体"/>
                <w:b/>
                <w:kern w:val="2"/>
                <w:sz w:val="15"/>
                <w:szCs w:val="15"/>
              </w:rPr>
              <w:t>项目名称</w:t>
            </w:r>
          </w:p>
        </w:tc>
        <w:tc>
          <w:tcPr>
            <w:tcW w:w="5396" w:type="dxa"/>
            <w:gridSpan w:val="7"/>
            <w:tcMar>
              <w:left w:w="57" w:type="dxa"/>
              <w:right w:w="57" w:type="dxa"/>
            </w:tcMar>
            <w:vAlign w:val="center"/>
          </w:tcPr>
          <w:p w14:paraId="6B03223D">
            <w:pPr>
              <w:spacing w:after="0"/>
              <w:jc w:val="center"/>
              <w:rPr>
                <w:rFonts w:ascii="Times New Roman" w:hAnsi="Times New Roman" w:eastAsia="宋体"/>
                <w:kern w:val="2"/>
                <w:sz w:val="15"/>
                <w:szCs w:val="15"/>
              </w:rPr>
            </w:pPr>
            <w:r>
              <w:rPr>
                <w:rFonts w:ascii="Times New Roman" w:hAnsi="Times New Roman" w:eastAsia="宋体"/>
                <w:kern w:val="2"/>
                <w:sz w:val="15"/>
                <w:szCs w:val="15"/>
              </w:rPr>
              <w:t>年产12万件机械配件项目</w:t>
            </w:r>
          </w:p>
        </w:tc>
        <w:tc>
          <w:tcPr>
            <w:tcW w:w="2100" w:type="dxa"/>
            <w:gridSpan w:val="2"/>
            <w:tcMar>
              <w:left w:w="57" w:type="dxa"/>
              <w:right w:w="57" w:type="dxa"/>
            </w:tcMar>
            <w:vAlign w:val="center"/>
          </w:tcPr>
          <w:p w14:paraId="54A058D0">
            <w:pPr>
              <w:spacing w:after="0"/>
              <w:jc w:val="center"/>
              <w:rPr>
                <w:rFonts w:ascii="Times New Roman" w:hAnsi="Times New Roman" w:eastAsia="宋体"/>
                <w:b/>
                <w:kern w:val="2"/>
                <w:sz w:val="15"/>
                <w:szCs w:val="15"/>
              </w:rPr>
            </w:pPr>
            <w:r>
              <w:rPr>
                <w:rFonts w:ascii="Times New Roman" w:hAnsi="Times New Roman" w:eastAsia="宋体"/>
                <w:b/>
                <w:kern w:val="2"/>
                <w:sz w:val="15"/>
                <w:szCs w:val="15"/>
              </w:rPr>
              <w:t>项目代码</w:t>
            </w:r>
          </w:p>
        </w:tc>
        <w:tc>
          <w:tcPr>
            <w:tcW w:w="1984" w:type="dxa"/>
            <w:tcMar>
              <w:left w:w="57" w:type="dxa"/>
              <w:right w:w="57" w:type="dxa"/>
            </w:tcMar>
            <w:vAlign w:val="center"/>
          </w:tcPr>
          <w:p w14:paraId="50158F4A">
            <w:pPr>
              <w:spacing w:after="0" w:line="240" w:lineRule="exact"/>
              <w:jc w:val="center"/>
              <w:rPr>
                <w:rFonts w:ascii="Times New Roman" w:hAnsi="Times New Roman" w:eastAsia="宋体"/>
                <w:kern w:val="2"/>
                <w:sz w:val="15"/>
                <w:szCs w:val="15"/>
              </w:rPr>
            </w:pPr>
            <w:r>
              <w:rPr>
                <w:rFonts w:hint="eastAsia" w:ascii="Times New Roman" w:hAnsi="Times New Roman" w:eastAsia="宋体"/>
                <w:kern w:val="2"/>
                <w:sz w:val="15"/>
                <w:szCs w:val="15"/>
              </w:rPr>
              <w:t>2018-410711-33-03-069855</w:t>
            </w:r>
          </w:p>
        </w:tc>
        <w:tc>
          <w:tcPr>
            <w:tcW w:w="1418" w:type="dxa"/>
            <w:gridSpan w:val="3"/>
            <w:tcMar>
              <w:left w:w="57" w:type="dxa"/>
              <w:right w:w="57" w:type="dxa"/>
            </w:tcMar>
            <w:vAlign w:val="center"/>
          </w:tcPr>
          <w:p w14:paraId="2CE5037E">
            <w:pPr>
              <w:spacing w:after="0"/>
              <w:jc w:val="center"/>
              <w:rPr>
                <w:rFonts w:ascii="Times New Roman" w:hAnsi="Times New Roman" w:eastAsia="宋体"/>
                <w:kern w:val="2"/>
                <w:sz w:val="15"/>
                <w:szCs w:val="15"/>
              </w:rPr>
            </w:pPr>
            <w:r>
              <w:rPr>
                <w:rFonts w:ascii="Times New Roman" w:hAnsi="Times New Roman" w:eastAsia="宋体"/>
                <w:b/>
                <w:kern w:val="2"/>
                <w:sz w:val="15"/>
                <w:szCs w:val="15"/>
              </w:rPr>
              <w:t>建设地点</w:t>
            </w:r>
          </w:p>
        </w:tc>
        <w:tc>
          <w:tcPr>
            <w:tcW w:w="2584" w:type="dxa"/>
            <w:gridSpan w:val="5"/>
            <w:tcMar>
              <w:left w:w="57" w:type="dxa"/>
              <w:right w:w="57" w:type="dxa"/>
            </w:tcMar>
            <w:vAlign w:val="center"/>
          </w:tcPr>
          <w:p w14:paraId="0F758CB5">
            <w:pPr>
              <w:spacing w:after="0" w:line="240" w:lineRule="exact"/>
              <w:jc w:val="center"/>
              <w:rPr>
                <w:rFonts w:ascii="Times New Roman" w:hAnsi="Times New Roman" w:eastAsia="宋体"/>
                <w:kern w:val="2"/>
                <w:sz w:val="15"/>
                <w:szCs w:val="15"/>
              </w:rPr>
            </w:pPr>
            <w:r>
              <w:rPr>
                <w:rFonts w:hint="eastAsia" w:ascii="Times New Roman" w:hAnsi="Times New Roman" w:eastAsia="宋体"/>
                <w:kern w:val="2"/>
                <w:sz w:val="15"/>
                <w:szCs w:val="15"/>
              </w:rPr>
              <w:t>新乡市牧野区东冀场村</w:t>
            </w:r>
          </w:p>
        </w:tc>
      </w:tr>
      <w:tr w14:paraId="0E9106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430" w:type="dxa"/>
            <w:vMerge w:val="continue"/>
            <w:tcMar>
              <w:left w:w="57" w:type="dxa"/>
              <w:right w:w="57" w:type="dxa"/>
            </w:tcMar>
            <w:vAlign w:val="center"/>
          </w:tcPr>
          <w:p w14:paraId="32DD4463">
            <w:pPr>
              <w:spacing w:after="0"/>
              <w:rPr>
                <w:rFonts w:ascii="Times New Roman" w:hAnsi="Times New Roman" w:eastAsia="宋体"/>
                <w:kern w:val="2"/>
                <w:sz w:val="15"/>
                <w:szCs w:val="15"/>
              </w:rPr>
            </w:pPr>
          </w:p>
        </w:tc>
        <w:tc>
          <w:tcPr>
            <w:tcW w:w="1964" w:type="dxa"/>
            <w:gridSpan w:val="3"/>
            <w:tcMar>
              <w:left w:w="57" w:type="dxa"/>
              <w:right w:w="57" w:type="dxa"/>
            </w:tcMar>
            <w:vAlign w:val="center"/>
          </w:tcPr>
          <w:p w14:paraId="0DE9FCD8">
            <w:pPr>
              <w:spacing w:after="0"/>
              <w:jc w:val="center"/>
              <w:rPr>
                <w:rFonts w:ascii="Times New Roman" w:hAnsi="Times New Roman" w:eastAsia="宋体"/>
                <w:kern w:val="2"/>
                <w:sz w:val="15"/>
                <w:szCs w:val="15"/>
              </w:rPr>
            </w:pPr>
            <w:r>
              <w:rPr>
                <w:rFonts w:ascii="Times New Roman" w:hAnsi="Times New Roman" w:eastAsia="宋体"/>
                <w:b/>
                <w:kern w:val="2"/>
                <w:sz w:val="15"/>
                <w:szCs w:val="15"/>
              </w:rPr>
              <w:t>行业类别（分类管理名录）</w:t>
            </w:r>
          </w:p>
        </w:tc>
        <w:tc>
          <w:tcPr>
            <w:tcW w:w="5396" w:type="dxa"/>
            <w:gridSpan w:val="7"/>
            <w:tcMar>
              <w:left w:w="57" w:type="dxa"/>
              <w:right w:w="57" w:type="dxa"/>
            </w:tcMar>
            <w:vAlign w:val="center"/>
          </w:tcPr>
          <w:p w14:paraId="636D8C6F">
            <w:pPr>
              <w:spacing w:after="0"/>
              <w:jc w:val="center"/>
              <w:rPr>
                <w:rFonts w:ascii="Times New Roman" w:hAnsi="Times New Roman" w:eastAsia="宋体"/>
                <w:kern w:val="2"/>
                <w:sz w:val="15"/>
                <w:szCs w:val="15"/>
              </w:rPr>
            </w:pPr>
            <w:r>
              <w:rPr>
                <w:rFonts w:ascii="Times New Roman" w:hAnsi="Times New Roman" w:eastAsia="宋体"/>
                <w:kern w:val="2"/>
                <w:sz w:val="15"/>
                <w:szCs w:val="15"/>
              </w:rPr>
              <w:t>第二十</w:t>
            </w:r>
            <w:r>
              <w:rPr>
                <w:rFonts w:hint="eastAsia" w:ascii="Times New Roman" w:hAnsi="Times New Roman" w:eastAsia="宋体"/>
                <w:kern w:val="2"/>
                <w:sz w:val="15"/>
                <w:szCs w:val="15"/>
              </w:rPr>
              <w:t>二、</w:t>
            </w:r>
            <w:r>
              <w:rPr>
                <w:rFonts w:ascii="Times New Roman" w:hAnsi="Times New Roman" w:eastAsia="宋体"/>
                <w:kern w:val="2"/>
                <w:sz w:val="15"/>
                <w:szCs w:val="15"/>
              </w:rPr>
              <w:t>金属制品业</w:t>
            </w:r>
            <w:r>
              <w:rPr>
                <w:rFonts w:hint="eastAsia" w:ascii="Times New Roman" w:hAnsi="Times New Roman" w:eastAsia="宋体"/>
                <w:kern w:val="2"/>
                <w:sz w:val="15"/>
                <w:szCs w:val="15"/>
              </w:rPr>
              <w:t>；</w:t>
            </w:r>
            <w:r>
              <w:rPr>
                <w:rFonts w:ascii="Times New Roman" w:hAnsi="Times New Roman" w:eastAsia="宋体"/>
                <w:kern w:val="2"/>
                <w:sz w:val="15"/>
                <w:szCs w:val="15"/>
              </w:rPr>
              <w:t>第</w:t>
            </w:r>
            <w:r>
              <w:rPr>
                <w:rFonts w:hint="eastAsia" w:ascii="Times New Roman" w:hAnsi="Times New Roman" w:eastAsia="宋体"/>
                <w:kern w:val="2"/>
                <w:sz w:val="15"/>
                <w:szCs w:val="15"/>
              </w:rPr>
              <w:t>67</w:t>
            </w:r>
            <w:r>
              <w:rPr>
                <w:rFonts w:ascii="Times New Roman" w:hAnsi="Times New Roman" w:eastAsia="宋体"/>
                <w:kern w:val="2"/>
                <w:sz w:val="15"/>
                <w:szCs w:val="15"/>
              </w:rPr>
              <w:t>条</w:t>
            </w:r>
            <w:r>
              <w:rPr>
                <w:rFonts w:hint="eastAsia" w:ascii="Times New Roman" w:hAnsi="Times New Roman" w:eastAsia="宋体"/>
                <w:kern w:val="2"/>
                <w:sz w:val="15"/>
                <w:szCs w:val="15"/>
              </w:rPr>
              <w:t>金属制品加工制造</w:t>
            </w:r>
          </w:p>
        </w:tc>
        <w:tc>
          <w:tcPr>
            <w:tcW w:w="2100" w:type="dxa"/>
            <w:gridSpan w:val="2"/>
            <w:tcMar>
              <w:left w:w="57" w:type="dxa"/>
              <w:right w:w="57" w:type="dxa"/>
            </w:tcMar>
            <w:vAlign w:val="center"/>
          </w:tcPr>
          <w:p w14:paraId="10C2A857">
            <w:pPr>
              <w:spacing w:after="0"/>
              <w:jc w:val="center"/>
              <w:rPr>
                <w:rFonts w:ascii="Times New Roman" w:hAnsi="Times New Roman" w:eastAsia="宋体"/>
                <w:b/>
                <w:kern w:val="2"/>
                <w:sz w:val="15"/>
                <w:szCs w:val="15"/>
              </w:rPr>
            </w:pPr>
            <w:r>
              <w:rPr>
                <w:rFonts w:ascii="Times New Roman" w:hAnsi="Times New Roman" w:eastAsia="宋体"/>
                <w:b/>
                <w:kern w:val="2"/>
                <w:sz w:val="15"/>
                <w:szCs w:val="15"/>
              </w:rPr>
              <w:t>建设性质</w:t>
            </w:r>
          </w:p>
        </w:tc>
        <w:tc>
          <w:tcPr>
            <w:tcW w:w="2551" w:type="dxa"/>
            <w:gridSpan w:val="2"/>
            <w:tcMar>
              <w:left w:w="57" w:type="dxa"/>
              <w:right w:w="57" w:type="dxa"/>
            </w:tcMar>
            <w:vAlign w:val="center"/>
          </w:tcPr>
          <w:p w14:paraId="626319C7">
            <w:pPr>
              <w:spacing w:after="0"/>
              <w:jc w:val="center"/>
              <w:rPr>
                <w:rFonts w:ascii="Times New Roman" w:hAnsi="Times New Roman" w:eastAsia="宋体"/>
                <w:kern w:val="2"/>
                <w:sz w:val="15"/>
                <w:szCs w:val="15"/>
              </w:rPr>
            </w:pPr>
            <w:r>
              <w:rPr>
                <w:rFonts w:ascii="Times New Roman" w:hAnsi="Times New Roman" w:eastAsia="宋体"/>
                <w:b/>
                <w:kern w:val="2"/>
                <w:sz w:val="15"/>
                <w:szCs w:val="15"/>
              </w:rPr>
              <w:sym w:font="Wingdings 2" w:char="F050"/>
            </w:r>
            <w:r>
              <w:rPr>
                <w:rFonts w:ascii="Times New Roman" w:hAnsi="Times New Roman" w:eastAsia="宋体"/>
                <w:b/>
                <w:kern w:val="2"/>
                <w:sz w:val="15"/>
                <w:szCs w:val="15"/>
              </w:rPr>
              <w:t>新建□改扩建  □技术改造</w:t>
            </w:r>
          </w:p>
        </w:tc>
        <w:tc>
          <w:tcPr>
            <w:tcW w:w="1843" w:type="dxa"/>
            <w:gridSpan w:val="5"/>
            <w:tcMar>
              <w:left w:w="57" w:type="dxa"/>
              <w:right w:w="57" w:type="dxa"/>
            </w:tcMar>
            <w:vAlign w:val="center"/>
          </w:tcPr>
          <w:p w14:paraId="266AA7C3">
            <w:pPr>
              <w:spacing w:after="0"/>
              <w:jc w:val="center"/>
              <w:rPr>
                <w:rFonts w:ascii="Times New Roman" w:hAnsi="Times New Roman" w:eastAsia="宋体"/>
                <w:b/>
                <w:kern w:val="2"/>
                <w:sz w:val="15"/>
                <w:szCs w:val="15"/>
              </w:rPr>
            </w:pPr>
            <w:r>
              <w:rPr>
                <w:rFonts w:ascii="Times New Roman" w:hAnsi="Times New Roman" w:eastAsia="宋体"/>
                <w:b/>
                <w:kern w:val="2"/>
                <w:sz w:val="15"/>
                <w:szCs w:val="15"/>
              </w:rPr>
              <w:t>项目厂区中心经度/纬度</w:t>
            </w:r>
          </w:p>
        </w:tc>
        <w:tc>
          <w:tcPr>
            <w:tcW w:w="1592" w:type="dxa"/>
            <w:gridSpan w:val="2"/>
            <w:tcMar>
              <w:left w:w="57" w:type="dxa"/>
              <w:right w:w="57" w:type="dxa"/>
            </w:tcMar>
            <w:vAlign w:val="center"/>
          </w:tcPr>
          <w:p w14:paraId="01E6F56B">
            <w:pPr>
              <w:spacing w:after="0"/>
              <w:jc w:val="center"/>
              <w:rPr>
                <w:rFonts w:ascii="Times New Roman" w:hAnsi="Times New Roman" w:eastAsia="宋体"/>
                <w:kern w:val="2"/>
                <w:sz w:val="15"/>
                <w:szCs w:val="15"/>
              </w:rPr>
            </w:pPr>
          </w:p>
        </w:tc>
      </w:tr>
      <w:tr w14:paraId="567E07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430" w:type="dxa"/>
            <w:vMerge w:val="continue"/>
            <w:tcMar>
              <w:left w:w="57" w:type="dxa"/>
              <w:right w:w="57" w:type="dxa"/>
            </w:tcMar>
            <w:vAlign w:val="center"/>
          </w:tcPr>
          <w:p w14:paraId="3BD4870E">
            <w:pPr>
              <w:spacing w:after="0"/>
              <w:rPr>
                <w:rFonts w:ascii="Times New Roman" w:hAnsi="Times New Roman" w:eastAsia="宋体"/>
                <w:kern w:val="2"/>
                <w:sz w:val="15"/>
                <w:szCs w:val="15"/>
              </w:rPr>
            </w:pPr>
          </w:p>
        </w:tc>
        <w:tc>
          <w:tcPr>
            <w:tcW w:w="1964" w:type="dxa"/>
            <w:gridSpan w:val="3"/>
            <w:tcMar>
              <w:left w:w="57" w:type="dxa"/>
              <w:right w:w="57" w:type="dxa"/>
            </w:tcMar>
            <w:vAlign w:val="center"/>
          </w:tcPr>
          <w:p w14:paraId="5621CBE5">
            <w:pPr>
              <w:spacing w:after="0"/>
              <w:jc w:val="center"/>
              <w:rPr>
                <w:rFonts w:ascii="Times New Roman" w:hAnsi="Times New Roman" w:eastAsia="宋体"/>
                <w:kern w:val="2"/>
                <w:sz w:val="15"/>
                <w:szCs w:val="15"/>
              </w:rPr>
            </w:pPr>
            <w:r>
              <w:rPr>
                <w:rFonts w:ascii="Times New Roman" w:hAnsi="Times New Roman" w:eastAsia="宋体"/>
                <w:b/>
                <w:kern w:val="2"/>
                <w:sz w:val="15"/>
                <w:szCs w:val="15"/>
              </w:rPr>
              <w:t>设计生产能力</w:t>
            </w:r>
          </w:p>
        </w:tc>
        <w:tc>
          <w:tcPr>
            <w:tcW w:w="5396" w:type="dxa"/>
            <w:gridSpan w:val="7"/>
            <w:tcMar>
              <w:left w:w="57" w:type="dxa"/>
              <w:right w:w="57" w:type="dxa"/>
            </w:tcMar>
            <w:vAlign w:val="center"/>
          </w:tcPr>
          <w:p w14:paraId="0A0C43AE">
            <w:pPr>
              <w:spacing w:after="0" w:line="240" w:lineRule="exact"/>
              <w:jc w:val="center"/>
              <w:rPr>
                <w:rFonts w:ascii="Times New Roman" w:hAnsi="Times New Roman" w:eastAsia="宋体"/>
                <w:kern w:val="2"/>
                <w:sz w:val="15"/>
                <w:szCs w:val="15"/>
              </w:rPr>
            </w:pPr>
            <w:r>
              <w:rPr>
                <w:rFonts w:hint="eastAsia" w:ascii="Times New Roman" w:hAnsi="Times New Roman" w:eastAsia="宋体"/>
                <w:kern w:val="2"/>
                <w:sz w:val="15"/>
                <w:szCs w:val="15"/>
              </w:rPr>
              <w:t>机械配件12万件</w:t>
            </w:r>
          </w:p>
        </w:tc>
        <w:tc>
          <w:tcPr>
            <w:tcW w:w="2100" w:type="dxa"/>
            <w:gridSpan w:val="2"/>
            <w:tcMar>
              <w:left w:w="57" w:type="dxa"/>
              <w:right w:w="57" w:type="dxa"/>
            </w:tcMar>
            <w:vAlign w:val="center"/>
          </w:tcPr>
          <w:p w14:paraId="057C1D54">
            <w:pPr>
              <w:spacing w:after="0" w:line="240" w:lineRule="exact"/>
              <w:jc w:val="center"/>
              <w:rPr>
                <w:rFonts w:ascii="Times New Roman" w:hAnsi="Times New Roman" w:eastAsia="宋体"/>
                <w:kern w:val="2"/>
                <w:sz w:val="15"/>
                <w:szCs w:val="15"/>
              </w:rPr>
            </w:pPr>
            <w:r>
              <w:rPr>
                <w:rFonts w:ascii="Times New Roman" w:hAnsi="Times New Roman" w:eastAsia="宋体"/>
                <w:b/>
                <w:kern w:val="2"/>
                <w:sz w:val="15"/>
                <w:szCs w:val="15"/>
              </w:rPr>
              <w:t>实际生产能力</w:t>
            </w:r>
          </w:p>
        </w:tc>
        <w:tc>
          <w:tcPr>
            <w:tcW w:w="1984" w:type="dxa"/>
            <w:tcMar>
              <w:left w:w="57" w:type="dxa"/>
              <w:right w:w="57" w:type="dxa"/>
            </w:tcMar>
            <w:vAlign w:val="center"/>
          </w:tcPr>
          <w:p w14:paraId="1825812B">
            <w:pPr>
              <w:spacing w:after="0" w:line="240" w:lineRule="exact"/>
              <w:jc w:val="center"/>
              <w:rPr>
                <w:rFonts w:ascii="Times New Roman" w:hAnsi="Times New Roman" w:eastAsia="宋体"/>
                <w:b/>
                <w:kern w:val="2"/>
                <w:sz w:val="15"/>
                <w:szCs w:val="15"/>
              </w:rPr>
            </w:pPr>
            <w:r>
              <w:rPr>
                <w:rFonts w:hint="eastAsia" w:ascii="Times New Roman" w:hAnsi="Times New Roman" w:eastAsia="宋体"/>
                <w:kern w:val="2"/>
                <w:sz w:val="15"/>
                <w:szCs w:val="15"/>
              </w:rPr>
              <w:t>机械配件12万件</w:t>
            </w:r>
          </w:p>
        </w:tc>
        <w:tc>
          <w:tcPr>
            <w:tcW w:w="1559" w:type="dxa"/>
            <w:gridSpan w:val="4"/>
            <w:tcMar>
              <w:left w:w="57" w:type="dxa"/>
              <w:right w:w="57" w:type="dxa"/>
            </w:tcMar>
            <w:vAlign w:val="center"/>
          </w:tcPr>
          <w:p w14:paraId="2A89B598">
            <w:pPr>
              <w:spacing w:after="0"/>
              <w:jc w:val="center"/>
              <w:rPr>
                <w:rFonts w:ascii="Times New Roman" w:hAnsi="Times New Roman" w:eastAsia="宋体"/>
                <w:kern w:val="2"/>
                <w:sz w:val="15"/>
                <w:szCs w:val="15"/>
              </w:rPr>
            </w:pPr>
            <w:r>
              <w:rPr>
                <w:rFonts w:ascii="Times New Roman" w:hAnsi="Times New Roman" w:eastAsia="宋体"/>
                <w:b/>
                <w:kern w:val="2"/>
                <w:sz w:val="15"/>
                <w:szCs w:val="15"/>
              </w:rPr>
              <w:t>环评单位</w:t>
            </w:r>
          </w:p>
        </w:tc>
        <w:tc>
          <w:tcPr>
            <w:tcW w:w="2443" w:type="dxa"/>
            <w:gridSpan w:val="4"/>
            <w:tcMar>
              <w:left w:w="57" w:type="dxa"/>
              <w:right w:w="57" w:type="dxa"/>
            </w:tcMar>
            <w:vAlign w:val="center"/>
          </w:tcPr>
          <w:p w14:paraId="289A653C">
            <w:pPr>
              <w:spacing w:after="0"/>
              <w:jc w:val="center"/>
              <w:rPr>
                <w:rFonts w:ascii="Times New Roman" w:hAnsi="Times New Roman" w:eastAsia="宋体"/>
                <w:kern w:val="2"/>
                <w:sz w:val="15"/>
                <w:szCs w:val="15"/>
              </w:rPr>
            </w:pPr>
            <w:r>
              <w:rPr>
                <w:rFonts w:hint="eastAsia" w:ascii="Times New Roman" w:hAnsi="Times New Roman" w:eastAsia="宋体"/>
                <w:kern w:val="2"/>
                <w:sz w:val="15"/>
                <w:szCs w:val="15"/>
              </w:rPr>
              <w:t>济源蓝天科技有限责任公司</w:t>
            </w:r>
          </w:p>
        </w:tc>
      </w:tr>
      <w:tr w14:paraId="545437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430" w:type="dxa"/>
            <w:vMerge w:val="continue"/>
            <w:tcMar>
              <w:left w:w="57" w:type="dxa"/>
              <w:right w:w="57" w:type="dxa"/>
            </w:tcMar>
            <w:vAlign w:val="center"/>
          </w:tcPr>
          <w:p w14:paraId="169C030E">
            <w:pPr>
              <w:spacing w:after="0"/>
              <w:rPr>
                <w:rFonts w:ascii="Times New Roman" w:hAnsi="Times New Roman" w:eastAsia="宋体"/>
                <w:kern w:val="2"/>
                <w:sz w:val="15"/>
                <w:szCs w:val="15"/>
              </w:rPr>
            </w:pPr>
          </w:p>
        </w:tc>
        <w:tc>
          <w:tcPr>
            <w:tcW w:w="1964" w:type="dxa"/>
            <w:gridSpan w:val="3"/>
            <w:tcMar>
              <w:left w:w="57" w:type="dxa"/>
              <w:right w:w="57" w:type="dxa"/>
            </w:tcMar>
            <w:vAlign w:val="center"/>
          </w:tcPr>
          <w:p w14:paraId="641B18C8">
            <w:pPr>
              <w:spacing w:after="0"/>
              <w:jc w:val="center"/>
              <w:rPr>
                <w:rFonts w:ascii="Times New Roman" w:hAnsi="Times New Roman" w:eastAsia="宋体"/>
                <w:kern w:val="2"/>
                <w:sz w:val="15"/>
                <w:szCs w:val="15"/>
              </w:rPr>
            </w:pPr>
            <w:r>
              <w:rPr>
                <w:rFonts w:ascii="Times New Roman" w:hAnsi="Times New Roman" w:eastAsia="宋体"/>
                <w:b/>
                <w:kern w:val="2"/>
                <w:sz w:val="15"/>
                <w:szCs w:val="15"/>
              </w:rPr>
              <w:t>环评文件审批机关</w:t>
            </w:r>
          </w:p>
        </w:tc>
        <w:tc>
          <w:tcPr>
            <w:tcW w:w="5396" w:type="dxa"/>
            <w:gridSpan w:val="7"/>
            <w:tcMar>
              <w:left w:w="57" w:type="dxa"/>
              <w:right w:w="57" w:type="dxa"/>
            </w:tcMar>
            <w:vAlign w:val="center"/>
          </w:tcPr>
          <w:p w14:paraId="03B47D81">
            <w:pPr>
              <w:spacing w:after="0"/>
              <w:jc w:val="center"/>
              <w:rPr>
                <w:rFonts w:ascii="Times New Roman" w:hAnsi="Times New Roman" w:eastAsia="宋体"/>
                <w:kern w:val="2"/>
                <w:sz w:val="15"/>
                <w:szCs w:val="15"/>
              </w:rPr>
            </w:pPr>
          </w:p>
        </w:tc>
        <w:tc>
          <w:tcPr>
            <w:tcW w:w="2100" w:type="dxa"/>
            <w:gridSpan w:val="2"/>
            <w:tcMar>
              <w:left w:w="57" w:type="dxa"/>
              <w:right w:w="57" w:type="dxa"/>
            </w:tcMar>
            <w:vAlign w:val="center"/>
          </w:tcPr>
          <w:p w14:paraId="48332895">
            <w:pPr>
              <w:spacing w:after="0"/>
              <w:jc w:val="center"/>
              <w:rPr>
                <w:rFonts w:ascii="Times New Roman" w:hAnsi="Times New Roman" w:eastAsia="宋体"/>
                <w:b/>
                <w:kern w:val="2"/>
                <w:sz w:val="15"/>
                <w:szCs w:val="15"/>
              </w:rPr>
            </w:pPr>
            <w:r>
              <w:rPr>
                <w:rFonts w:ascii="Times New Roman" w:hAnsi="Times New Roman" w:eastAsia="宋体"/>
                <w:b/>
                <w:kern w:val="2"/>
                <w:sz w:val="15"/>
                <w:szCs w:val="15"/>
              </w:rPr>
              <w:t>审批文号</w:t>
            </w:r>
          </w:p>
        </w:tc>
        <w:tc>
          <w:tcPr>
            <w:tcW w:w="1984" w:type="dxa"/>
            <w:tcMar>
              <w:left w:w="57" w:type="dxa"/>
              <w:right w:w="57" w:type="dxa"/>
            </w:tcMar>
            <w:vAlign w:val="center"/>
          </w:tcPr>
          <w:p w14:paraId="73B270BE">
            <w:pPr>
              <w:spacing w:after="0" w:line="240" w:lineRule="exact"/>
              <w:jc w:val="center"/>
              <w:rPr>
                <w:rFonts w:ascii="Times New Roman" w:hAnsi="Times New Roman" w:eastAsia="宋体"/>
                <w:kern w:val="2"/>
                <w:sz w:val="15"/>
                <w:szCs w:val="15"/>
              </w:rPr>
            </w:pPr>
            <w:r>
              <w:rPr>
                <w:rFonts w:hint="eastAsia" w:ascii="Times New Roman" w:hAnsi="Times New Roman" w:eastAsia="宋体"/>
                <w:kern w:val="2"/>
                <w:sz w:val="15"/>
                <w:szCs w:val="15"/>
              </w:rPr>
              <w:t>新经环表审</w:t>
            </w:r>
            <w:r>
              <w:rPr>
                <w:rFonts w:ascii="Times New Roman" w:hAnsi="Times New Roman" w:eastAsia="宋体"/>
                <w:kern w:val="2"/>
                <w:sz w:val="15"/>
                <w:szCs w:val="15"/>
              </w:rPr>
              <w:t>[20</w:t>
            </w:r>
            <w:r>
              <w:rPr>
                <w:rFonts w:hint="eastAsia" w:ascii="Times New Roman" w:hAnsi="Times New Roman" w:eastAsia="宋体"/>
                <w:kern w:val="2"/>
                <w:sz w:val="15"/>
                <w:szCs w:val="15"/>
              </w:rPr>
              <w:t>18]03</w:t>
            </w:r>
            <w:r>
              <w:rPr>
                <w:rFonts w:ascii="Times New Roman" w:hAnsi="Times New Roman" w:eastAsia="宋体"/>
                <w:kern w:val="2"/>
                <w:sz w:val="15"/>
                <w:szCs w:val="15"/>
              </w:rPr>
              <w:t>号</w:t>
            </w:r>
          </w:p>
        </w:tc>
        <w:tc>
          <w:tcPr>
            <w:tcW w:w="1559" w:type="dxa"/>
            <w:gridSpan w:val="4"/>
            <w:tcMar>
              <w:left w:w="57" w:type="dxa"/>
              <w:right w:w="57" w:type="dxa"/>
            </w:tcMar>
            <w:vAlign w:val="center"/>
          </w:tcPr>
          <w:p w14:paraId="1E9D56F7">
            <w:pPr>
              <w:spacing w:after="0"/>
              <w:jc w:val="center"/>
              <w:rPr>
                <w:rFonts w:ascii="Times New Roman" w:hAnsi="Times New Roman" w:eastAsia="宋体"/>
                <w:b/>
                <w:kern w:val="2"/>
                <w:sz w:val="15"/>
                <w:szCs w:val="15"/>
              </w:rPr>
            </w:pPr>
            <w:r>
              <w:rPr>
                <w:rFonts w:ascii="Times New Roman" w:hAnsi="Times New Roman" w:eastAsia="宋体"/>
                <w:b/>
                <w:kern w:val="2"/>
                <w:sz w:val="15"/>
                <w:szCs w:val="15"/>
              </w:rPr>
              <w:t>环评文件类型</w:t>
            </w:r>
          </w:p>
        </w:tc>
        <w:tc>
          <w:tcPr>
            <w:tcW w:w="2443" w:type="dxa"/>
            <w:gridSpan w:val="4"/>
            <w:tcMar>
              <w:left w:w="57" w:type="dxa"/>
              <w:right w:w="57" w:type="dxa"/>
            </w:tcMar>
            <w:vAlign w:val="center"/>
          </w:tcPr>
          <w:p w14:paraId="43974A33">
            <w:pPr>
              <w:spacing w:after="0"/>
              <w:jc w:val="center"/>
              <w:rPr>
                <w:rFonts w:ascii="Times New Roman" w:hAnsi="Times New Roman" w:eastAsia="宋体"/>
                <w:kern w:val="2"/>
                <w:sz w:val="15"/>
                <w:szCs w:val="15"/>
              </w:rPr>
            </w:pPr>
            <w:r>
              <w:rPr>
                <w:rFonts w:ascii="Times New Roman" w:hAnsi="Times New Roman" w:eastAsia="宋体"/>
                <w:kern w:val="2"/>
                <w:sz w:val="15"/>
                <w:szCs w:val="15"/>
              </w:rPr>
              <w:t>环境影响评价报告表</w:t>
            </w:r>
          </w:p>
        </w:tc>
      </w:tr>
      <w:tr w14:paraId="2F866E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430" w:type="dxa"/>
            <w:vMerge w:val="continue"/>
            <w:tcMar>
              <w:left w:w="57" w:type="dxa"/>
              <w:right w:w="57" w:type="dxa"/>
            </w:tcMar>
            <w:vAlign w:val="center"/>
          </w:tcPr>
          <w:p w14:paraId="4637780F">
            <w:pPr>
              <w:spacing w:after="0"/>
              <w:rPr>
                <w:rFonts w:ascii="Times New Roman" w:hAnsi="Times New Roman" w:eastAsia="宋体"/>
                <w:kern w:val="2"/>
                <w:sz w:val="15"/>
                <w:szCs w:val="15"/>
              </w:rPr>
            </w:pPr>
          </w:p>
        </w:tc>
        <w:tc>
          <w:tcPr>
            <w:tcW w:w="1964" w:type="dxa"/>
            <w:gridSpan w:val="3"/>
            <w:tcMar>
              <w:left w:w="57" w:type="dxa"/>
              <w:right w:w="57" w:type="dxa"/>
            </w:tcMar>
            <w:vAlign w:val="center"/>
          </w:tcPr>
          <w:p w14:paraId="29C38ADB">
            <w:pPr>
              <w:spacing w:after="0"/>
              <w:jc w:val="center"/>
              <w:rPr>
                <w:rFonts w:ascii="Times New Roman" w:hAnsi="Times New Roman" w:eastAsia="宋体"/>
                <w:kern w:val="2"/>
                <w:sz w:val="15"/>
                <w:szCs w:val="15"/>
              </w:rPr>
            </w:pPr>
            <w:r>
              <w:rPr>
                <w:rFonts w:ascii="Times New Roman" w:hAnsi="Times New Roman" w:eastAsia="宋体"/>
                <w:b/>
                <w:kern w:val="2"/>
                <w:sz w:val="15"/>
                <w:szCs w:val="15"/>
              </w:rPr>
              <w:t>开工日期</w:t>
            </w:r>
          </w:p>
        </w:tc>
        <w:tc>
          <w:tcPr>
            <w:tcW w:w="5396" w:type="dxa"/>
            <w:gridSpan w:val="7"/>
            <w:tcMar>
              <w:left w:w="57" w:type="dxa"/>
              <w:right w:w="57" w:type="dxa"/>
            </w:tcMar>
            <w:vAlign w:val="center"/>
          </w:tcPr>
          <w:p w14:paraId="5C657AED">
            <w:pPr>
              <w:spacing w:after="0"/>
              <w:jc w:val="center"/>
              <w:rPr>
                <w:rFonts w:ascii="Times New Roman" w:hAnsi="Times New Roman" w:eastAsia="宋体"/>
                <w:kern w:val="2"/>
                <w:sz w:val="15"/>
                <w:szCs w:val="15"/>
              </w:rPr>
            </w:pPr>
            <w:r>
              <w:rPr>
                <w:rFonts w:hint="eastAsia" w:ascii="Times New Roman" w:hAnsi="Times New Roman" w:eastAsia="宋体"/>
                <w:kern w:val="2"/>
                <w:sz w:val="15"/>
                <w:szCs w:val="15"/>
              </w:rPr>
              <w:t>2020.4.10</w:t>
            </w:r>
          </w:p>
        </w:tc>
        <w:tc>
          <w:tcPr>
            <w:tcW w:w="2100" w:type="dxa"/>
            <w:gridSpan w:val="2"/>
            <w:tcMar>
              <w:left w:w="57" w:type="dxa"/>
              <w:right w:w="57" w:type="dxa"/>
            </w:tcMar>
            <w:vAlign w:val="center"/>
          </w:tcPr>
          <w:p w14:paraId="0DC2F7F3">
            <w:pPr>
              <w:spacing w:after="0"/>
              <w:jc w:val="center"/>
              <w:rPr>
                <w:rFonts w:ascii="Times New Roman" w:hAnsi="Times New Roman" w:eastAsia="宋体"/>
                <w:b/>
                <w:kern w:val="2"/>
                <w:sz w:val="15"/>
                <w:szCs w:val="15"/>
              </w:rPr>
            </w:pPr>
            <w:r>
              <w:rPr>
                <w:rFonts w:ascii="Times New Roman" w:hAnsi="Times New Roman" w:eastAsia="宋体"/>
                <w:b/>
                <w:kern w:val="2"/>
                <w:sz w:val="15"/>
                <w:szCs w:val="15"/>
              </w:rPr>
              <w:t>竣工日期</w:t>
            </w:r>
          </w:p>
        </w:tc>
        <w:tc>
          <w:tcPr>
            <w:tcW w:w="1984" w:type="dxa"/>
            <w:tcMar>
              <w:left w:w="57" w:type="dxa"/>
              <w:right w:w="57" w:type="dxa"/>
            </w:tcMar>
            <w:vAlign w:val="center"/>
          </w:tcPr>
          <w:p w14:paraId="4C449406">
            <w:pPr>
              <w:spacing w:after="0"/>
              <w:jc w:val="center"/>
              <w:rPr>
                <w:rFonts w:ascii="Times New Roman" w:hAnsi="Times New Roman" w:eastAsia="宋体"/>
                <w:kern w:val="2"/>
                <w:sz w:val="15"/>
                <w:szCs w:val="15"/>
              </w:rPr>
            </w:pPr>
            <w:r>
              <w:rPr>
                <w:rFonts w:hint="eastAsia" w:ascii="Times New Roman" w:hAnsi="Times New Roman" w:eastAsia="宋体"/>
                <w:kern w:val="2"/>
                <w:sz w:val="15"/>
                <w:szCs w:val="15"/>
              </w:rPr>
              <w:t>2021.2.6</w:t>
            </w:r>
          </w:p>
        </w:tc>
        <w:tc>
          <w:tcPr>
            <w:tcW w:w="1559" w:type="dxa"/>
            <w:gridSpan w:val="4"/>
            <w:tcMar>
              <w:left w:w="57" w:type="dxa"/>
              <w:right w:w="57" w:type="dxa"/>
            </w:tcMar>
            <w:vAlign w:val="center"/>
          </w:tcPr>
          <w:p w14:paraId="4F0C844C">
            <w:pPr>
              <w:spacing w:after="0"/>
              <w:jc w:val="center"/>
              <w:rPr>
                <w:rFonts w:ascii="Times New Roman" w:hAnsi="Times New Roman" w:eastAsia="宋体"/>
                <w:b/>
                <w:kern w:val="2"/>
                <w:sz w:val="15"/>
                <w:szCs w:val="15"/>
              </w:rPr>
            </w:pPr>
            <w:r>
              <w:rPr>
                <w:rFonts w:ascii="Times New Roman" w:hAnsi="Times New Roman" w:eastAsia="宋体"/>
                <w:b/>
                <w:kern w:val="2"/>
                <w:sz w:val="15"/>
                <w:szCs w:val="15"/>
              </w:rPr>
              <w:t>排污许可证申领时间</w:t>
            </w:r>
          </w:p>
        </w:tc>
        <w:tc>
          <w:tcPr>
            <w:tcW w:w="2443" w:type="dxa"/>
            <w:gridSpan w:val="4"/>
            <w:tcMar>
              <w:left w:w="57" w:type="dxa"/>
              <w:right w:w="57" w:type="dxa"/>
            </w:tcMar>
            <w:vAlign w:val="center"/>
          </w:tcPr>
          <w:p w14:paraId="7A1A69B6">
            <w:pPr>
              <w:spacing w:after="0"/>
              <w:jc w:val="center"/>
              <w:rPr>
                <w:rFonts w:ascii="Times New Roman" w:hAnsi="Times New Roman" w:eastAsia="宋体"/>
                <w:kern w:val="2"/>
                <w:sz w:val="15"/>
                <w:szCs w:val="15"/>
              </w:rPr>
            </w:pPr>
            <w:r>
              <w:rPr>
                <w:rFonts w:hint="eastAsia" w:ascii="Times New Roman" w:hAnsi="Times New Roman" w:eastAsia="宋体"/>
                <w:kern w:val="2"/>
                <w:sz w:val="15"/>
                <w:szCs w:val="15"/>
              </w:rPr>
              <w:t>2020.06.16</w:t>
            </w:r>
          </w:p>
        </w:tc>
      </w:tr>
      <w:tr w14:paraId="4E615A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430" w:type="dxa"/>
            <w:vMerge w:val="continue"/>
            <w:tcMar>
              <w:left w:w="57" w:type="dxa"/>
              <w:right w:w="57" w:type="dxa"/>
            </w:tcMar>
            <w:vAlign w:val="center"/>
          </w:tcPr>
          <w:p w14:paraId="3CB637C1">
            <w:pPr>
              <w:spacing w:after="0"/>
              <w:rPr>
                <w:rFonts w:ascii="Times New Roman" w:hAnsi="Times New Roman" w:eastAsia="宋体"/>
                <w:kern w:val="2"/>
                <w:sz w:val="15"/>
                <w:szCs w:val="15"/>
              </w:rPr>
            </w:pPr>
          </w:p>
        </w:tc>
        <w:tc>
          <w:tcPr>
            <w:tcW w:w="1964" w:type="dxa"/>
            <w:gridSpan w:val="3"/>
            <w:tcMar>
              <w:left w:w="57" w:type="dxa"/>
              <w:right w:w="57" w:type="dxa"/>
            </w:tcMar>
            <w:vAlign w:val="center"/>
          </w:tcPr>
          <w:p w14:paraId="767940F5">
            <w:pPr>
              <w:spacing w:after="0"/>
              <w:jc w:val="center"/>
              <w:rPr>
                <w:rFonts w:ascii="Times New Roman" w:hAnsi="Times New Roman" w:eastAsia="宋体"/>
                <w:kern w:val="2"/>
                <w:sz w:val="15"/>
                <w:szCs w:val="15"/>
              </w:rPr>
            </w:pPr>
            <w:r>
              <w:rPr>
                <w:rFonts w:ascii="Times New Roman" w:hAnsi="Times New Roman" w:eastAsia="宋体"/>
                <w:b/>
                <w:kern w:val="2"/>
                <w:sz w:val="15"/>
                <w:szCs w:val="15"/>
              </w:rPr>
              <w:t>环保设施设计单位</w:t>
            </w:r>
          </w:p>
        </w:tc>
        <w:tc>
          <w:tcPr>
            <w:tcW w:w="5396" w:type="dxa"/>
            <w:gridSpan w:val="7"/>
            <w:tcMar>
              <w:left w:w="57" w:type="dxa"/>
              <w:right w:w="57" w:type="dxa"/>
            </w:tcMar>
            <w:vAlign w:val="center"/>
          </w:tcPr>
          <w:p w14:paraId="33609923">
            <w:pPr>
              <w:spacing w:after="0"/>
              <w:jc w:val="center"/>
              <w:rPr>
                <w:rFonts w:ascii="Times New Roman" w:hAnsi="Times New Roman" w:eastAsia="宋体"/>
                <w:kern w:val="2"/>
                <w:sz w:val="15"/>
                <w:szCs w:val="15"/>
              </w:rPr>
            </w:pPr>
            <w:r>
              <w:rPr>
                <w:rFonts w:hint="eastAsia" w:ascii="Times New Roman" w:hAnsi="Times New Roman" w:eastAsia="宋体"/>
                <w:kern w:val="2"/>
                <w:sz w:val="15"/>
                <w:szCs w:val="15"/>
              </w:rPr>
              <w:t>新乡市茂祥机械设备有限公司</w:t>
            </w:r>
          </w:p>
        </w:tc>
        <w:tc>
          <w:tcPr>
            <w:tcW w:w="2100" w:type="dxa"/>
            <w:gridSpan w:val="2"/>
            <w:tcMar>
              <w:left w:w="57" w:type="dxa"/>
              <w:right w:w="57" w:type="dxa"/>
            </w:tcMar>
            <w:vAlign w:val="center"/>
          </w:tcPr>
          <w:p w14:paraId="4BD47B78">
            <w:pPr>
              <w:spacing w:after="0"/>
              <w:jc w:val="center"/>
              <w:rPr>
                <w:rFonts w:ascii="Times New Roman" w:hAnsi="Times New Roman" w:eastAsia="宋体"/>
                <w:b/>
                <w:sz w:val="15"/>
                <w:szCs w:val="15"/>
              </w:rPr>
            </w:pPr>
            <w:r>
              <w:rPr>
                <w:rFonts w:ascii="Times New Roman" w:hAnsi="Times New Roman" w:eastAsia="宋体"/>
                <w:b/>
                <w:sz w:val="15"/>
                <w:szCs w:val="15"/>
              </w:rPr>
              <w:t>环保设施施工单位</w:t>
            </w:r>
          </w:p>
        </w:tc>
        <w:tc>
          <w:tcPr>
            <w:tcW w:w="1984" w:type="dxa"/>
            <w:tcMar>
              <w:left w:w="57" w:type="dxa"/>
              <w:right w:w="57" w:type="dxa"/>
            </w:tcMar>
            <w:vAlign w:val="center"/>
          </w:tcPr>
          <w:p w14:paraId="37CD1F03">
            <w:pPr>
              <w:spacing w:after="0"/>
              <w:jc w:val="center"/>
              <w:rPr>
                <w:rFonts w:ascii="Times New Roman" w:hAnsi="Times New Roman" w:eastAsia="宋体"/>
                <w:kern w:val="2"/>
                <w:sz w:val="15"/>
                <w:szCs w:val="15"/>
              </w:rPr>
            </w:pPr>
            <w:r>
              <w:rPr>
                <w:rFonts w:hint="eastAsia" w:ascii="Times New Roman" w:hAnsi="Times New Roman" w:eastAsia="宋体"/>
                <w:kern w:val="2"/>
                <w:sz w:val="15"/>
                <w:szCs w:val="15"/>
              </w:rPr>
              <w:t>新乡市茂祥机械设备有限公司</w:t>
            </w:r>
          </w:p>
        </w:tc>
        <w:tc>
          <w:tcPr>
            <w:tcW w:w="1559" w:type="dxa"/>
            <w:gridSpan w:val="4"/>
            <w:tcMar>
              <w:left w:w="57" w:type="dxa"/>
              <w:right w:w="57" w:type="dxa"/>
            </w:tcMar>
            <w:vAlign w:val="center"/>
          </w:tcPr>
          <w:p w14:paraId="116B3125">
            <w:pPr>
              <w:spacing w:after="0"/>
              <w:jc w:val="center"/>
              <w:rPr>
                <w:rFonts w:ascii="Times New Roman" w:hAnsi="Times New Roman" w:eastAsia="宋体"/>
                <w:b/>
                <w:kern w:val="2"/>
                <w:sz w:val="15"/>
                <w:szCs w:val="15"/>
              </w:rPr>
            </w:pPr>
            <w:r>
              <w:rPr>
                <w:rFonts w:ascii="Times New Roman" w:hAnsi="Times New Roman" w:eastAsia="宋体"/>
                <w:b/>
                <w:kern w:val="2"/>
                <w:sz w:val="15"/>
                <w:szCs w:val="15"/>
              </w:rPr>
              <w:t>本工程排污许可证编号</w:t>
            </w:r>
          </w:p>
        </w:tc>
        <w:tc>
          <w:tcPr>
            <w:tcW w:w="2443" w:type="dxa"/>
            <w:gridSpan w:val="4"/>
            <w:tcMar>
              <w:left w:w="57" w:type="dxa"/>
              <w:right w:w="57" w:type="dxa"/>
            </w:tcMar>
            <w:vAlign w:val="center"/>
          </w:tcPr>
          <w:p w14:paraId="35FDB8E1">
            <w:pPr>
              <w:spacing w:after="0"/>
              <w:jc w:val="center"/>
              <w:rPr>
                <w:rFonts w:ascii="Times New Roman" w:hAnsi="Times New Roman" w:eastAsia="宋体"/>
                <w:kern w:val="2"/>
                <w:sz w:val="15"/>
                <w:szCs w:val="15"/>
              </w:rPr>
            </w:pPr>
            <w:r>
              <w:rPr>
                <w:rFonts w:hint="eastAsia" w:ascii="Times New Roman" w:hAnsi="Times New Roman" w:eastAsia="宋体"/>
                <w:kern w:val="2"/>
                <w:sz w:val="15"/>
                <w:szCs w:val="15"/>
              </w:rPr>
              <w:t>91410711MA3XFCYQ6M001W</w:t>
            </w:r>
          </w:p>
        </w:tc>
      </w:tr>
      <w:tr w14:paraId="4913DB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430" w:type="dxa"/>
            <w:vMerge w:val="continue"/>
            <w:tcMar>
              <w:left w:w="57" w:type="dxa"/>
              <w:right w:w="57" w:type="dxa"/>
            </w:tcMar>
            <w:vAlign w:val="center"/>
          </w:tcPr>
          <w:p w14:paraId="256823FB">
            <w:pPr>
              <w:spacing w:after="0"/>
              <w:rPr>
                <w:rFonts w:ascii="Times New Roman" w:hAnsi="Times New Roman" w:eastAsia="宋体"/>
                <w:kern w:val="2"/>
                <w:sz w:val="15"/>
                <w:szCs w:val="15"/>
              </w:rPr>
            </w:pPr>
          </w:p>
        </w:tc>
        <w:tc>
          <w:tcPr>
            <w:tcW w:w="1964" w:type="dxa"/>
            <w:gridSpan w:val="3"/>
            <w:tcMar>
              <w:left w:w="57" w:type="dxa"/>
              <w:right w:w="57" w:type="dxa"/>
            </w:tcMar>
            <w:vAlign w:val="center"/>
          </w:tcPr>
          <w:p w14:paraId="31C93B85">
            <w:pPr>
              <w:spacing w:after="0"/>
              <w:jc w:val="center"/>
              <w:rPr>
                <w:rFonts w:ascii="Times New Roman" w:hAnsi="Times New Roman" w:eastAsia="宋体"/>
                <w:kern w:val="2"/>
                <w:sz w:val="15"/>
                <w:szCs w:val="15"/>
              </w:rPr>
            </w:pPr>
            <w:r>
              <w:rPr>
                <w:rFonts w:ascii="Times New Roman" w:hAnsi="Times New Roman" w:eastAsia="宋体"/>
                <w:b/>
                <w:kern w:val="2"/>
                <w:sz w:val="15"/>
                <w:szCs w:val="15"/>
              </w:rPr>
              <w:t>验收单位</w:t>
            </w:r>
          </w:p>
        </w:tc>
        <w:tc>
          <w:tcPr>
            <w:tcW w:w="5396" w:type="dxa"/>
            <w:gridSpan w:val="7"/>
            <w:tcMar>
              <w:left w:w="57" w:type="dxa"/>
              <w:right w:w="57" w:type="dxa"/>
            </w:tcMar>
            <w:vAlign w:val="center"/>
          </w:tcPr>
          <w:p w14:paraId="07B70C17">
            <w:pPr>
              <w:spacing w:after="0"/>
              <w:jc w:val="center"/>
              <w:rPr>
                <w:rFonts w:ascii="Times New Roman" w:hAnsi="Times New Roman" w:eastAsia="宋体"/>
                <w:kern w:val="2"/>
                <w:sz w:val="15"/>
                <w:szCs w:val="15"/>
              </w:rPr>
            </w:pPr>
            <w:r>
              <w:rPr>
                <w:rFonts w:hint="eastAsia" w:ascii="Times New Roman" w:hAnsi="Times New Roman" w:eastAsia="宋体"/>
                <w:kern w:val="2"/>
                <w:sz w:val="15"/>
                <w:szCs w:val="15"/>
              </w:rPr>
              <w:t>新乡市茂祥机械设备有限公司</w:t>
            </w:r>
          </w:p>
        </w:tc>
        <w:tc>
          <w:tcPr>
            <w:tcW w:w="2100" w:type="dxa"/>
            <w:gridSpan w:val="2"/>
            <w:tcMar>
              <w:left w:w="57" w:type="dxa"/>
              <w:right w:w="57" w:type="dxa"/>
            </w:tcMar>
            <w:vAlign w:val="center"/>
          </w:tcPr>
          <w:p w14:paraId="04D4D62E">
            <w:pPr>
              <w:spacing w:after="0"/>
              <w:jc w:val="center"/>
              <w:rPr>
                <w:rFonts w:ascii="Times New Roman" w:hAnsi="Times New Roman" w:eastAsia="宋体"/>
                <w:b/>
                <w:kern w:val="2"/>
                <w:sz w:val="15"/>
                <w:szCs w:val="15"/>
              </w:rPr>
            </w:pPr>
            <w:r>
              <w:rPr>
                <w:rFonts w:ascii="Times New Roman" w:hAnsi="Times New Roman" w:eastAsia="宋体"/>
                <w:b/>
                <w:kern w:val="2"/>
                <w:sz w:val="15"/>
                <w:szCs w:val="15"/>
              </w:rPr>
              <w:t>环保设施监测单位</w:t>
            </w:r>
          </w:p>
        </w:tc>
        <w:tc>
          <w:tcPr>
            <w:tcW w:w="1984" w:type="dxa"/>
            <w:tcMar>
              <w:left w:w="57" w:type="dxa"/>
              <w:right w:w="57" w:type="dxa"/>
            </w:tcMar>
            <w:vAlign w:val="center"/>
          </w:tcPr>
          <w:p w14:paraId="1596E74D">
            <w:pPr>
              <w:spacing w:after="0"/>
              <w:jc w:val="center"/>
              <w:rPr>
                <w:rFonts w:ascii="Times New Roman" w:hAnsi="Times New Roman" w:eastAsia="宋体"/>
                <w:kern w:val="2"/>
                <w:sz w:val="15"/>
                <w:szCs w:val="15"/>
              </w:rPr>
            </w:pPr>
          </w:p>
        </w:tc>
        <w:tc>
          <w:tcPr>
            <w:tcW w:w="1559" w:type="dxa"/>
            <w:gridSpan w:val="4"/>
            <w:tcMar>
              <w:left w:w="57" w:type="dxa"/>
              <w:right w:w="57" w:type="dxa"/>
            </w:tcMar>
            <w:vAlign w:val="center"/>
          </w:tcPr>
          <w:p w14:paraId="5A76122D">
            <w:pPr>
              <w:spacing w:after="0"/>
              <w:jc w:val="center"/>
              <w:rPr>
                <w:rFonts w:ascii="Times New Roman" w:hAnsi="Times New Roman" w:eastAsia="宋体"/>
                <w:b/>
                <w:kern w:val="2"/>
                <w:sz w:val="15"/>
                <w:szCs w:val="15"/>
              </w:rPr>
            </w:pPr>
            <w:r>
              <w:rPr>
                <w:rFonts w:ascii="Times New Roman" w:hAnsi="Times New Roman" w:eastAsia="宋体"/>
                <w:b/>
                <w:kern w:val="2"/>
                <w:sz w:val="15"/>
                <w:szCs w:val="15"/>
              </w:rPr>
              <w:t>验收监测时工况</w:t>
            </w:r>
          </w:p>
        </w:tc>
        <w:tc>
          <w:tcPr>
            <w:tcW w:w="2443" w:type="dxa"/>
            <w:gridSpan w:val="4"/>
            <w:tcMar>
              <w:left w:w="57" w:type="dxa"/>
              <w:right w:w="57" w:type="dxa"/>
            </w:tcMar>
            <w:vAlign w:val="center"/>
          </w:tcPr>
          <w:p w14:paraId="35DC1468">
            <w:pPr>
              <w:spacing w:after="0"/>
              <w:jc w:val="center"/>
              <w:rPr>
                <w:rFonts w:ascii="Times New Roman" w:hAnsi="Times New Roman" w:eastAsia="宋体"/>
                <w:kern w:val="2"/>
                <w:sz w:val="15"/>
                <w:szCs w:val="15"/>
                <w:highlight w:val="yellow"/>
              </w:rPr>
            </w:pPr>
            <w:r>
              <w:rPr>
                <w:rFonts w:hint="eastAsia" w:ascii="Times New Roman" w:hAnsi="Times New Roman" w:eastAsia="宋体"/>
                <w:kern w:val="2"/>
                <w:sz w:val="15"/>
                <w:szCs w:val="15"/>
              </w:rPr>
              <w:t>85~87%</w:t>
            </w:r>
          </w:p>
        </w:tc>
      </w:tr>
      <w:tr w14:paraId="0DB492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430" w:type="dxa"/>
            <w:vMerge w:val="continue"/>
            <w:tcMar>
              <w:left w:w="57" w:type="dxa"/>
              <w:right w:w="57" w:type="dxa"/>
            </w:tcMar>
            <w:vAlign w:val="center"/>
          </w:tcPr>
          <w:p w14:paraId="7BC8E39C">
            <w:pPr>
              <w:spacing w:after="0"/>
              <w:rPr>
                <w:rFonts w:ascii="Times New Roman" w:hAnsi="Times New Roman" w:eastAsia="宋体"/>
                <w:kern w:val="2"/>
                <w:sz w:val="15"/>
                <w:szCs w:val="15"/>
              </w:rPr>
            </w:pPr>
          </w:p>
        </w:tc>
        <w:tc>
          <w:tcPr>
            <w:tcW w:w="1964" w:type="dxa"/>
            <w:gridSpan w:val="3"/>
            <w:tcMar>
              <w:left w:w="57" w:type="dxa"/>
              <w:right w:w="57" w:type="dxa"/>
            </w:tcMar>
            <w:vAlign w:val="center"/>
          </w:tcPr>
          <w:p w14:paraId="27510237">
            <w:pPr>
              <w:spacing w:after="0"/>
              <w:jc w:val="center"/>
              <w:rPr>
                <w:rFonts w:ascii="Times New Roman" w:hAnsi="Times New Roman" w:eastAsia="宋体"/>
                <w:kern w:val="2"/>
                <w:sz w:val="15"/>
                <w:szCs w:val="15"/>
              </w:rPr>
            </w:pPr>
            <w:r>
              <w:rPr>
                <w:rFonts w:ascii="Times New Roman" w:hAnsi="Times New Roman" w:eastAsia="宋体"/>
                <w:b/>
                <w:kern w:val="2"/>
                <w:sz w:val="15"/>
                <w:szCs w:val="15"/>
              </w:rPr>
              <w:t>投资总概算（万元）</w:t>
            </w:r>
          </w:p>
        </w:tc>
        <w:tc>
          <w:tcPr>
            <w:tcW w:w="5396" w:type="dxa"/>
            <w:gridSpan w:val="7"/>
            <w:tcMar>
              <w:left w:w="57" w:type="dxa"/>
              <w:right w:w="57" w:type="dxa"/>
            </w:tcMar>
            <w:vAlign w:val="center"/>
          </w:tcPr>
          <w:p w14:paraId="3F74FF31">
            <w:pPr>
              <w:spacing w:after="0"/>
              <w:jc w:val="center"/>
              <w:rPr>
                <w:rFonts w:ascii="Times New Roman" w:hAnsi="Times New Roman" w:eastAsia="宋体"/>
                <w:kern w:val="2"/>
                <w:sz w:val="15"/>
                <w:szCs w:val="15"/>
              </w:rPr>
            </w:pPr>
            <w:r>
              <w:rPr>
                <w:rFonts w:hint="eastAsia" w:ascii="Times New Roman" w:hAnsi="Times New Roman" w:eastAsia="宋体"/>
                <w:kern w:val="2"/>
                <w:sz w:val="15"/>
                <w:szCs w:val="15"/>
              </w:rPr>
              <w:t>20</w:t>
            </w:r>
          </w:p>
        </w:tc>
        <w:tc>
          <w:tcPr>
            <w:tcW w:w="2100" w:type="dxa"/>
            <w:gridSpan w:val="2"/>
            <w:tcMar>
              <w:left w:w="57" w:type="dxa"/>
              <w:right w:w="57" w:type="dxa"/>
            </w:tcMar>
            <w:vAlign w:val="center"/>
          </w:tcPr>
          <w:p w14:paraId="78D7B33E">
            <w:pPr>
              <w:tabs>
                <w:tab w:val="left" w:pos="690"/>
              </w:tabs>
              <w:spacing w:after="0"/>
              <w:jc w:val="center"/>
              <w:rPr>
                <w:rFonts w:ascii="Times New Roman" w:hAnsi="Times New Roman" w:eastAsia="宋体"/>
                <w:kern w:val="2"/>
                <w:sz w:val="15"/>
                <w:szCs w:val="15"/>
              </w:rPr>
            </w:pPr>
            <w:r>
              <w:rPr>
                <w:rFonts w:ascii="Times New Roman" w:hAnsi="Times New Roman" w:eastAsia="宋体"/>
                <w:b/>
                <w:kern w:val="2"/>
                <w:sz w:val="15"/>
                <w:szCs w:val="15"/>
              </w:rPr>
              <w:t>环保投资总概算（万元）</w:t>
            </w:r>
          </w:p>
        </w:tc>
        <w:tc>
          <w:tcPr>
            <w:tcW w:w="1984" w:type="dxa"/>
            <w:tcMar>
              <w:left w:w="57" w:type="dxa"/>
              <w:right w:w="57" w:type="dxa"/>
            </w:tcMar>
            <w:vAlign w:val="center"/>
          </w:tcPr>
          <w:p w14:paraId="6481CE64">
            <w:pPr>
              <w:spacing w:after="0"/>
              <w:jc w:val="center"/>
              <w:rPr>
                <w:rFonts w:ascii="Times New Roman" w:hAnsi="Times New Roman" w:eastAsia="宋体"/>
                <w:kern w:val="2"/>
                <w:sz w:val="15"/>
                <w:szCs w:val="15"/>
              </w:rPr>
            </w:pPr>
            <w:r>
              <w:rPr>
                <w:rFonts w:hint="eastAsia" w:ascii="Times New Roman" w:hAnsi="Times New Roman" w:eastAsia="宋体"/>
                <w:kern w:val="2"/>
                <w:sz w:val="15"/>
                <w:szCs w:val="15"/>
              </w:rPr>
              <w:t>3</w:t>
            </w:r>
          </w:p>
        </w:tc>
        <w:tc>
          <w:tcPr>
            <w:tcW w:w="1559" w:type="dxa"/>
            <w:gridSpan w:val="4"/>
            <w:tcMar>
              <w:left w:w="57" w:type="dxa"/>
              <w:right w:w="57" w:type="dxa"/>
            </w:tcMar>
            <w:vAlign w:val="center"/>
          </w:tcPr>
          <w:p w14:paraId="12B4FF59">
            <w:pPr>
              <w:tabs>
                <w:tab w:val="left" w:pos="690"/>
              </w:tabs>
              <w:spacing w:after="0"/>
              <w:jc w:val="center"/>
              <w:rPr>
                <w:rFonts w:ascii="Times New Roman" w:hAnsi="Times New Roman" w:eastAsia="宋体"/>
                <w:kern w:val="2"/>
                <w:sz w:val="15"/>
                <w:szCs w:val="15"/>
              </w:rPr>
            </w:pPr>
            <w:r>
              <w:rPr>
                <w:rFonts w:ascii="Times New Roman" w:hAnsi="Times New Roman" w:eastAsia="宋体"/>
                <w:b/>
                <w:kern w:val="2"/>
                <w:sz w:val="15"/>
                <w:szCs w:val="15"/>
              </w:rPr>
              <w:t>所占比例（%）</w:t>
            </w:r>
          </w:p>
        </w:tc>
        <w:tc>
          <w:tcPr>
            <w:tcW w:w="2443" w:type="dxa"/>
            <w:gridSpan w:val="4"/>
            <w:tcMar>
              <w:left w:w="57" w:type="dxa"/>
              <w:right w:w="57" w:type="dxa"/>
            </w:tcMar>
            <w:vAlign w:val="center"/>
          </w:tcPr>
          <w:p w14:paraId="3261350A">
            <w:pPr>
              <w:tabs>
                <w:tab w:val="left" w:pos="690"/>
              </w:tabs>
              <w:spacing w:after="0"/>
              <w:jc w:val="center"/>
              <w:rPr>
                <w:rFonts w:ascii="Times New Roman" w:hAnsi="Times New Roman" w:eastAsia="宋体"/>
                <w:kern w:val="2"/>
                <w:sz w:val="15"/>
                <w:szCs w:val="15"/>
                <w:highlight w:val="yellow"/>
              </w:rPr>
            </w:pPr>
            <w:r>
              <w:rPr>
                <w:rFonts w:hint="eastAsia" w:ascii="Times New Roman" w:hAnsi="Times New Roman" w:eastAsia="宋体"/>
                <w:kern w:val="2"/>
                <w:sz w:val="15"/>
                <w:szCs w:val="15"/>
              </w:rPr>
              <w:t>15</w:t>
            </w:r>
          </w:p>
        </w:tc>
      </w:tr>
      <w:tr w14:paraId="351D10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430" w:type="dxa"/>
            <w:vMerge w:val="continue"/>
            <w:tcMar>
              <w:left w:w="57" w:type="dxa"/>
              <w:right w:w="57" w:type="dxa"/>
            </w:tcMar>
            <w:vAlign w:val="center"/>
          </w:tcPr>
          <w:p w14:paraId="3B7E1014">
            <w:pPr>
              <w:spacing w:after="0"/>
              <w:rPr>
                <w:rFonts w:ascii="Times New Roman" w:hAnsi="Times New Roman" w:eastAsia="宋体"/>
                <w:kern w:val="2"/>
                <w:sz w:val="15"/>
                <w:szCs w:val="15"/>
              </w:rPr>
            </w:pPr>
          </w:p>
        </w:tc>
        <w:tc>
          <w:tcPr>
            <w:tcW w:w="1964" w:type="dxa"/>
            <w:gridSpan w:val="3"/>
            <w:tcMar>
              <w:left w:w="57" w:type="dxa"/>
              <w:right w:w="57" w:type="dxa"/>
            </w:tcMar>
            <w:vAlign w:val="center"/>
          </w:tcPr>
          <w:p w14:paraId="0068084C">
            <w:pPr>
              <w:spacing w:after="0"/>
              <w:jc w:val="center"/>
              <w:rPr>
                <w:rFonts w:ascii="Times New Roman" w:hAnsi="Times New Roman" w:eastAsia="宋体"/>
                <w:kern w:val="2"/>
                <w:sz w:val="15"/>
                <w:szCs w:val="15"/>
              </w:rPr>
            </w:pPr>
            <w:r>
              <w:rPr>
                <w:rFonts w:ascii="Times New Roman" w:hAnsi="Times New Roman" w:eastAsia="宋体"/>
                <w:b/>
                <w:kern w:val="2"/>
                <w:sz w:val="15"/>
                <w:szCs w:val="15"/>
              </w:rPr>
              <w:t>实际总投资（万元）</w:t>
            </w:r>
          </w:p>
        </w:tc>
        <w:tc>
          <w:tcPr>
            <w:tcW w:w="5396" w:type="dxa"/>
            <w:gridSpan w:val="7"/>
            <w:tcMar>
              <w:left w:w="57" w:type="dxa"/>
              <w:right w:w="57" w:type="dxa"/>
            </w:tcMar>
            <w:vAlign w:val="center"/>
          </w:tcPr>
          <w:p w14:paraId="589F6B09">
            <w:pPr>
              <w:spacing w:after="0"/>
              <w:jc w:val="center"/>
              <w:rPr>
                <w:rFonts w:ascii="Times New Roman" w:hAnsi="Times New Roman" w:eastAsia="宋体"/>
                <w:kern w:val="2"/>
                <w:sz w:val="15"/>
                <w:szCs w:val="15"/>
              </w:rPr>
            </w:pPr>
            <w:r>
              <w:rPr>
                <w:rFonts w:hint="eastAsia" w:ascii="Times New Roman" w:hAnsi="Times New Roman" w:eastAsia="宋体"/>
                <w:kern w:val="2"/>
                <w:sz w:val="15"/>
                <w:szCs w:val="15"/>
              </w:rPr>
              <w:t>10</w:t>
            </w:r>
          </w:p>
        </w:tc>
        <w:tc>
          <w:tcPr>
            <w:tcW w:w="2100" w:type="dxa"/>
            <w:gridSpan w:val="2"/>
            <w:tcMar>
              <w:left w:w="57" w:type="dxa"/>
              <w:right w:w="57" w:type="dxa"/>
            </w:tcMar>
            <w:vAlign w:val="center"/>
          </w:tcPr>
          <w:p w14:paraId="4C57CC3B">
            <w:pPr>
              <w:spacing w:after="0"/>
              <w:ind w:right="300"/>
              <w:jc w:val="center"/>
              <w:rPr>
                <w:rFonts w:ascii="Times New Roman" w:hAnsi="Times New Roman" w:eastAsia="宋体"/>
                <w:b/>
                <w:kern w:val="2"/>
                <w:sz w:val="15"/>
                <w:szCs w:val="15"/>
              </w:rPr>
            </w:pPr>
            <w:r>
              <w:rPr>
                <w:rFonts w:ascii="Times New Roman" w:hAnsi="Times New Roman" w:eastAsia="宋体"/>
                <w:b/>
                <w:kern w:val="2"/>
                <w:sz w:val="15"/>
                <w:szCs w:val="15"/>
              </w:rPr>
              <w:t>实际环保投资（万元）</w:t>
            </w:r>
          </w:p>
        </w:tc>
        <w:tc>
          <w:tcPr>
            <w:tcW w:w="1984" w:type="dxa"/>
            <w:tcMar>
              <w:left w:w="57" w:type="dxa"/>
              <w:right w:w="57" w:type="dxa"/>
            </w:tcMar>
            <w:vAlign w:val="center"/>
          </w:tcPr>
          <w:p w14:paraId="0476C3E8">
            <w:pPr>
              <w:spacing w:after="0"/>
              <w:jc w:val="center"/>
              <w:rPr>
                <w:rFonts w:ascii="Times New Roman" w:hAnsi="Times New Roman" w:eastAsia="宋体"/>
                <w:kern w:val="2"/>
                <w:sz w:val="15"/>
                <w:szCs w:val="15"/>
              </w:rPr>
            </w:pPr>
            <w:r>
              <w:rPr>
                <w:rFonts w:hint="eastAsia" w:ascii="Times New Roman" w:hAnsi="Times New Roman" w:eastAsia="宋体"/>
                <w:kern w:val="2"/>
                <w:sz w:val="15"/>
                <w:szCs w:val="15"/>
              </w:rPr>
              <w:t>2.5</w:t>
            </w:r>
          </w:p>
        </w:tc>
        <w:tc>
          <w:tcPr>
            <w:tcW w:w="1559" w:type="dxa"/>
            <w:gridSpan w:val="4"/>
            <w:tcMar>
              <w:left w:w="57" w:type="dxa"/>
              <w:right w:w="57" w:type="dxa"/>
            </w:tcMar>
            <w:vAlign w:val="center"/>
          </w:tcPr>
          <w:p w14:paraId="008B59E0">
            <w:pPr>
              <w:spacing w:after="0"/>
              <w:jc w:val="center"/>
              <w:rPr>
                <w:rFonts w:ascii="Times New Roman" w:hAnsi="Times New Roman" w:eastAsia="宋体"/>
                <w:b/>
                <w:kern w:val="2"/>
                <w:sz w:val="15"/>
                <w:szCs w:val="15"/>
              </w:rPr>
            </w:pPr>
            <w:r>
              <w:rPr>
                <w:rFonts w:ascii="Times New Roman" w:hAnsi="Times New Roman" w:eastAsia="宋体"/>
                <w:b/>
                <w:kern w:val="2"/>
                <w:sz w:val="15"/>
                <w:szCs w:val="15"/>
              </w:rPr>
              <w:t>所占比例（%）</w:t>
            </w:r>
          </w:p>
        </w:tc>
        <w:tc>
          <w:tcPr>
            <w:tcW w:w="2443" w:type="dxa"/>
            <w:gridSpan w:val="4"/>
            <w:tcMar>
              <w:left w:w="57" w:type="dxa"/>
              <w:right w:w="57" w:type="dxa"/>
            </w:tcMar>
            <w:vAlign w:val="center"/>
          </w:tcPr>
          <w:p w14:paraId="70CBB561">
            <w:pPr>
              <w:tabs>
                <w:tab w:val="left" w:pos="1049"/>
                <w:tab w:val="center" w:pos="1168"/>
              </w:tabs>
              <w:spacing w:after="0"/>
              <w:jc w:val="center"/>
              <w:rPr>
                <w:rFonts w:ascii="Times New Roman" w:hAnsi="Times New Roman" w:eastAsia="宋体"/>
                <w:kern w:val="2"/>
                <w:sz w:val="15"/>
                <w:szCs w:val="15"/>
              </w:rPr>
            </w:pPr>
            <w:r>
              <w:rPr>
                <w:rFonts w:hint="eastAsia" w:ascii="Times New Roman" w:hAnsi="Times New Roman" w:eastAsia="宋体"/>
                <w:kern w:val="2"/>
                <w:sz w:val="15"/>
                <w:szCs w:val="15"/>
              </w:rPr>
              <w:t>2.3</w:t>
            </w:r>
          </w:p>
        </w:tc>
      </w:tr>
      <w:tr w14:paraId="7962DA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1" w:hRule="atLeast"/>
          <w:jc w:val="center"/>
        </w:trPr>
        <w:tc>
          <w:tcPr>
            <w:tcW w:w="430" w:type="dxa"/>
            <w:vMerge w:val="continue"/>
            <w:tcMar>
              <w:left w:w="57" w:type="dxa"/>
              <w:right w:w="57" w:type="dxa"/>
            </w:tcMar>
            <w:vAlign w:val="center"/>
          </w:tcPr>
          <w:p w14:paraId="65CFCCC2">
            <w:pPr>
              <w:spacing w:after="0"/>
              <w:rPr>
                <w:rFonts w:ascii="Times New Roman" w:hAnsi="Times New Roman" w:eastAsia="宋体"/>
                <w:kern w:val="2"/>
                <w:sz w:val="15"/>
                <w:szCs w:val="15"/>
              </w:rPr>
            </w:pPr>
          </w:p>
        </w:tc>
        <w:tc>
          <w:tcPr>
            <w:tcW w:w="1964" w:type="dxa"/>
            <w:gridSpan w:val="3"/>
            <w:tcMar>
              <w:left w:w="57" w:type="dxa"/>
              <w:right w:w="57" w:type="dxa"/>
            </w:tcMar>
            <w:vAlign w:val="center"/>
          </w:tcPr>
          <w:p w14:paraId="65CE9205">
            <w:pPr>
              <w:spacing w:after="0"/>
              <w:jc w:val="center"/>
              <w:rPr>
                <w:rFonts w:ascii="Times New Roman" w:hAnsi="Times New Roman" w:eastAsia="宋体"/>
                <w:kern w:val="2"/>
                <w:sz w:val="15"/>
                <w:szCs w:val="15"/>
              </w:rPr>
            </w:pPr>
            <w:r>
              <w:rPr>
                <w:rFonts w:ascii="Times New Roman" w:hAnsi="Times New Roman" w:eastAsia="宋体"/>
                <w:b/>
                <w:kern w:val="2"/>
                <w:sz w:val="15"/>
                <w:szCs w:val="15"/>
              </w:rPr>
              <w:t>废水治理（万元）</w:t>
            </w:r>
          </w:p>
        </w:tc>
        <w:tc>
          <w:tcPr>
            <w:tcW w:w="828" w:type="dxa"/>
            <w:tcMar>
              <w:left w:w="57" w:type="dxa"/>
              <w:right w:w="57" w:type="dxa"/>
            </w:tcMar>
            <w:vAlign w:val="center"/>
          </w:tcPr>
          <w:p w14:paraId="1A84AA5A">
            <w:pPr>
              <w:spacing w:after="0"/>
              <w:jc w:val="center"/>
              <w:rPr>
                <w:rFonts w:ascii="Times New Roman" w:hAnsi="Times New Roman" w:eastAsia="宋体"/>
                <w:kern w:val="2"/>
                <w:sz w:val="15"/>
                <w:szCs w:val="15"/>
              </w:rPr>
            </w:pPr>
            <w:r>
              <w:rPr>
                <w:rFonts w:hint="eastAsia" w:ascii="Times New Roman" w:hAnsi="Times New Roman" w:eastAsia="宋体"/>
                <w:kern w:val="2"/>
                <w:sz w:val="15"/>
                <w:szCs w:val="15"/>
              </w:rPr>
              <w:t>0</w:t>
            </w:r>
          </w:p>
        </w:tc>
        <w:tc>
          <w:tcPr>
            <w:tcW w:w="1379" w:type="dxa"/>
            <w:tcMar>
              <w:left w:w="57" w:type="dxa"/>
              <w:right w:w="57" w:type="dxa"/>
            </w:tcMar>
            <w:vAlign w:val="center"/>
          </w:tcPr>
          <w:p w14:paraId="04C41ABF">
            <w:pPr>
              <w:spacing w:after="0"/>
              <w:jc w:val="center"/>
              <w:rPr>
                <w:rFonts w:ascii="Times New Roman" w:hAnsi="Times New Roman" w:eastAsia="宋体"/>
                <w:b/>
                <w:kern w:val="2"/>
                <w:sz w:val="15"/>
                <w:szCs w:val="15"/>
              </w:rPr>
            </w:pPr>
            <w:r>
              <w:rPr>
                <w:rFonts w:ascii="Times New Roman" w:hAnsi="Times New Roman" w:eastAsia="宋体"/>
                <w:b/>
                <w:kern w:val="2"/>
                <w:sz w:val="15"/>
                <w:szCs w:val="15"/>
              </w:rPr>
              <w:t>废气治理（万元）</w:t>
            </w:r>
          </w:p>
        </w:tc>
        <w:tc>
          <w:tcPr>
            <w:tcW w:w="1097" w:type="dxa"/>
            <w:tcMar>
              <w:left w:w="57" w:type="dxa"/>
              <w:right w:w="57" w:type="dxa"/>
            </w:tcMar>
            <w:vAlign w:val="center"/>
          </w:tcPr>
          <w:p w14:paraId="3E5AB9C9">
            <w:pPr>
              <w:spacing w:after="0"/>
              <w:jc w:val="center"/>
              <w:rPr>
                <w:rFonts w:ascii="Times New Roman" w:hAnsi="Times New Roman" w:eastAsia="宋体"/>
                <w:kern w:val="2"/>
                <w:sz w:val="15"/>
                <w:szCs w:val="15"/>
              </w:rPr>
            </w:pPr>
          </w:p>
        </w:tc>
        <w:tc>
          <w:tcPr>
            <w:tcW w:w="1504" w:type="dxa"/>
            <w:gridSpan w:val="3"/>
            <w:tcMar>
              <w:left w:w="57" w:type="dxa"/>
              <w:right w:w="57" w:type="dxa"/>
            </w:tcMar>
            <w:vAlign w:val="center"/>
          </w:tcPr>
          <w:p w14:paraId="60873D90">
            <w:pPr>
              <w:spacing w:after="0"/>
              <w:jc w:val="center"/>
              <w:rPr>
                <w:rFonts w:ascii="Times New Roman" w:hAnsi="Times New Roman" w:eastAsia="宋体"/>
                <w:b/>
                <w:kern w:val="2"/>
                <w:sz w:val="15"/>
                <w:szCs w:val="15"/>
              </w:rPr>
            </w:pPr>
            <w:r>
              <w:rPr>
                <w:rFonts w:ascii="Times New Roman" w:hAnsi="Times New Roman" w:eastAsia="宋体"/>
                <w:b/>
                <w:kern w:val="2"/>
                <w:sz w:val="15"/>
                <w:szCs w:val="15"/>
              </w:rPr>
              <w:t>噪声治理（万元）</w:t>
            </w:r>
          </w:p>
        </w:tc>
        <w:tc>
          <w:tcPr>
            <w:tcW w:w="588" w:type="dxa"/>
            <w:tcMar>
              <w:left w:w="57" w:type="dxa"/>
              <w:right w:w="57" w:type="dxa"/>
            </w:tcMar>
            <w:vAlign w:val="center"/>
          </w:tcPr>
          <w:p w14:paraId="41029255">
            <w:pPr>
              <w:spacing w:after="0"/>
              <w:jc w:val="center"/>
              <w:rPr>
                <w:rFonts w:ascii="Times New Roman" w:hAnsi="Times New Roman" w:eastAsia="宋体"/>
                <w:kern w:val="2"/>
                <w:sz w:val="15"/>
                <w:szCs w:val="15"/>
              </w:rPr>
            </w:pPr>
          </w:p>
        </w:tc>
        <w:tc>
          <w:tcPr>
            <w:tcW w:w="2100" w:type="dxa"/>
            <w:gridSpan w:val="2"/>
            <w:tcMar>
              <w:left w:w="57" w:type="dxa"/>
              <w:right w:w="57" w:type="dxa"/>
            </w:tcMar>
            <w:vAlign w:val="center"/>
          </w:tcPr>
          <w:p w14:paraId="092861DF">
            <w:pPr>
              <w:spacing w:after="0"/>
              <w:jc w:val="center"/>
              <w:rPr>
                <w:rFonts w:ascii="Times New Roman" w:hAnsi="Times New Roman" w:eastAsia="宋体"/>
                <w:kern w:val="2"/>
                <w:sz w:val="15"/>
                <w:szCs w:val="15"/>
              </w:rPr>
            </w:pPr>
            <w:r>
              <w:rPr>
                <w:rFonts w:ascii="Times New Roman" w:hAnsi="Times New Roman" w:eastAsia="宋体"/>
                <w:b/>
                <w:kern w:val="2"/>
                <w:sz w:val="15"/>
                <w:szCs w:val="15"/>
              </w:rPr>
              <w:t>固体废物治理（万元）</w:t>
            </w:r>
          </w:p>
        </w:tc>
        <w:tc>
          <w:tcPr>
            <w:tcW w:w="1984" w:type="dxa"/>
            <w:tcMar>
              <w:left w:w="57" w:type="dxa"/>
              <w:right w:w="57" w:type="dxa"/>
            </w:tcMar>
            <w:vAlign w:val="center"/>
          </w:tcPr>
          <w:p w14:paraId="040C8D4D">
            <w:pPr>
              <w:spacing w:after="0"/>
              <w:jc w:val="center"/>
              <w:rPr>
                <w:rFonts w:ascii="Times New Roman" w:hAnsi="Times New Roman" w:eastAsia="宋体"/>
                <w:kern w:val="2"/>
                <w:sz w:val="15"/>
                <w:szCs w:val="15"/>
              </w:rPr>
            </w:pPr>
          </w:p>
        </w:tc>
        <w:tc>
          <w:tcPr>
            <w:tcW w:w="1559" w:type="dxa"/>
            <w:gridSpan w:val="4"/>
            <w:tcMar>
              <w:left w:w="57" w:type="dxa"/>
              <w:right w:w="57" w:type="dxa"/>
            </w:tcMar>
            <w:vAlign w:val="center"/>
          </w:tcPr>
          <w:p w14:paraId="039BEDBA">
            <w:pPr>
              <w:spacing w:after="0"/>
              <w:jc w:val="center"/>
              <w:rPr>
                <w:rFonts w:ascii="Times New Roman" w:hAnsi="Times New Roman" w:eastAsia="宋体"/>
                <w:b/>
                <w:kern w:val="2"/>
                <w:sz w:val="15"/>
                <w:szCs w:val="15"/>
              </w:rPr>
            </w:pPr>
            <w:r>
              <w:rPr>
                <w:rFonts w:ascii="Times New Roman" w:hAnsi="Times New Roman" w:eastAsia="宋体"/>
                <w:b/>
                <w:kern w:val="2"/>
                <w:sz w:val="15"/>
                <w:szCs w:val="15"/>
              </w:rPr>
              <w:t>绿化及生态（万元）</w:t>
            </w:r>
          </w:p>
        </w:tc>
        <w:tc>
          <w:tcPr>
            <w:tcW w:w="567" w:type="dxa"/>
            <w:tcMar>
              <w:left w:w="57" w:type="dxa"/>
              <w:right w:w="57" w:type="dxa"/>
            </w:tcMar>
            <w:vAlign w:val="center"/>
          </w:tcPr>
          <w:p w14:paraId="01115595">
            <w:pPr>
              <w:spacing w:after="0"/>
              <w:jc w:val="center"/>
              <w:rPr>
                <w:rFonts w:ascii="Times New Roman" w:hAnsi="Times New Roman" w:eastAsia="宋体"/>
                <w:kern w:val="2"/>
                <w:sz w:val="15"/>
                <w:szCs w:val="15"/>
              </w:rPr>
            </w:pPr>
            <w:r>
              <w:rPr>
                <w:rFonts w:ascii="Times New Roman" w:hAnsi="Times New Roman" w:eastAsia="宋体"/>
                <w:kern w:val="2"/>
                <w:sz w:val="15"/>
                <w:szCs w:val="15"/>
              </w:rPr>
              <w:t>0</w:t>
            </w:r>
          </w:p>
        </w:tc>
        <w:tc>
          <w:tcPr>
            <w:tcW w:w="1134" w:type="dxa"/>
            <w:gridSpan w:val="2"/>
            <w:tcMar>
              <w:left w:w="57" w:type="dxa"/>
              <w:right w:w="57" w:type="dxa"/>
            </w:tcMar>
            <w:vAlign w:val="center"/>
          </w:tcPr>
          <w:p w14:paraId="35E2FE5A">
            <w:pPr>
              <w:spacing w:after="0"/>
              <w:jc w:val="center"/>
              <w:rPr>
                <w:rFonts w:ascii="Times New Roman" w:hAnsi="Times New Roman" w:eastAsia="宋体"/>
                <w:b/>
                <w:kern w:val="2"/>
                <w:sz w:val="15"/>
                <w:szCs w:val="15"/>
              </w:rPr>
            </w:pPr>
            <w:r>
              <w:rPr>
                <w:rFonts w:ascii="Times New Roman" w:hAnsi="Times New Roman" w:eastAsia="宋体"/>
                <w:b/>
                <w:kern w:val="2"/>
                <w:sz w:val="15"/>
                <w:szCs w:val="15"/>
              </w:rPr>
              <w:t>其他（万元）</w:t>
            </w:r>
          </w:p>
        </w:tc>
        <w:tc>
          <w:tcPr>
            <w:tcW w:w="742" w:type="dxa"/>
            <w:tcMar>
              <w:left w:w="57" w:type="dxa"/>
              <w:right w:w="57" w:type="dxa"/>
            </w:tcMar>
            <w:vAlign w:val="center"/>
          </w:tcPr>
          <w:p w14:paraId="5DDD9B1B">
            <w:pPr>
              <w:spacing w:after="0"/>
              <w:jc w:val="center"/>
              <w:rPr>
                <w:rFonts w:ascii="Times New Roman" w:hAnsi="Times New Roman" w:eastAsia="宋体"/>
                <w:kern w:val="2"/>
                <w:sz w:val="15"/>
                <w:szCs w:val="15"/>
              </w:rPr>
            </w:pPr>
            <w:r>
              <w:rPr>
                <w:rFonts w:hint="eastAsia" w:ascii="Times New Roman" w:hAnsi="Times New Roman" w:eastAsia="宋体"/>
                <w:kern w:val="2"/>
                <w:sz w:val="15"/>
                <w:szCs w:val="15"/>
              </w:rPr>
              <w:t>0</w:t>
            </w:r>
          </w:p>
        </w:tc>
      </w:tr>
      <w:tr w14:paraId="7792C1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430" w:type="dxa"/>
            <w:vMerge w:val="continue"/>
            <w:tcMar>
              <w:left w:w="57" w:type="dxa"/>
              <w:right w:w="57" w:type="dxa"/>
            </w:tcMar>
            <w:vAlign w:val="center"/>
          </w:tcPr>
          <w:p w14:paraId="4BED02C7">
            <w:pPr>
              <w:spacing w:after="0"/>
              <w:rPr>
                <w:rFonts w:ascii="Times New Roman" w:hAnsi="Times New Roman" w:eastAsia="宋体"/>
                <w:kern w:val="2"/>
                <w:sz w:val="15"/>
                <w:szCs w:val="15"/>
              </w:rPr>
            </w:pPr>
          </w:p>
        </w:tc>
        <w:tc>
          <w:tcPr>
            <w:tcW w:w="1964" w:type="dxa"/>
            <w:gridSpan w:val="3"/>
            <w:tcMar>
              <w:left w:w="57" w:type="dxa"/>
              <w:right w:w="57" w:type="dxa"/>
            </w:tcMar>
            <w:vAlign w:val="center"/>
          </w:tcPr>
          <w:p w14:paraId="296951AD">
            <w:pPr>
              <w:spacing w:after="0"/>
              <w:jc w:val="center"/>
              <w:rPr>
                <w:rFonts w:ascii="Times New Roman" w:hAnsi="Times New Roman" w:eastAsia="宋体"/>
                <w:kern w:val="2"/>
                <w:sz w:val="15"/>
                <w:szCs w:val="15"/>
              </w:rPr>
            </w:pPr>
            <w:r>
              <w:rPr>
                <w:rFonts w:ascii="Times New Roman" w:hAnsi="Times New Roman" w:eastAsia="宋体"/>
                <w:b/>
                <w:kern w:val="2"/>
                <w:sz w:val="15"/>
                <w:szCs w:val="15"/>
              </w:rPr>
              <w:t>新增废水处理设施能力</w:t>
            </w:r>
          </w:p>
        </w:tc>
        <w:tc>
          <w:tcPr>
            <w:tcW w:w="5396" w:type="dxa"/>
            <w:gridSpan w:val="7"/>
            <w:tcMar>
              <w:left w:w="57" w:type="dxa"/>
              <w:right w:w="57" w:type="dxa"/>
            </w:tcMar>
            <w:vAlign w:val="center"/>
          </w:tcPr>
          <w:p w14:paraId="2503D07B">
            <w:pPr>
              <w:spacing w:after="0"/>
              <w:jc w:val="center"/>
              <w:rPr>
                <w:rFonts w:ascii="Times New Roman" w:hAnsi="Times New Roman" w:eastAsia="宋体"/>
                <w:kern w:val="2"/>
                <w:sz w:val="15"/>
                <w:szCs w:val="15"/>
              </w:rPr>
            </w:pPr>
            <w:r>
              <w:rPr>
                <w:rFonts w:ascii="Times New Roman" w:hAnsi="Times New Roman" w:eastAsia="宋体"/>
                <w:kern w:val="2"/>
                <w:sz w:val="15"/>
                <w:szCs w:val="15"/>
              </w:rPr>
              <w:t>/</w:t>
            </w:r>
          </w:p>
        </w:tc>
        <w:tc>
          <w:tcPr>
            <w:tcW w:w="2100" w:type="dxa"/>
            <w:gridSpan w:val="2"/>
            <w:tcMar>
              <w:left w:w="57" w:type="dxa"/>
              <w:right w:w="57" w:type="dxa"/>
            </w:tcMar>
            <w:vAlign w:val="center"/>
          </w:tcPr>
          <w:p w14:paraId="5A3D098F">
            <w:pPr>
              <w:spacing w:after="0"/>
              <w:jc w:val="center"/>
              <w:rPr>
                <w:rFonts w:ascii="Times New Roman" w:hAnsi="Times New Roman" w:eastAsia="宋体"/>
                <w:kern w:val="2"/>
                <w:sz w:val="15"/>
                <w:szCs w:val="15"/>
              </w:rPr>
            </w:pPr>
            <w:r>
              <w:rPr>
                <w:rFonts w:ascii="Times New Roman" w:hAnsi="Times New Roman" w:eastAsia="宋体"/>
                <w:b/>
                <w:kern w:val="2"/>
                <w:sz w:val="15"/>
                <w:szCs w:val="15"/>
              </w:rPr>
              <w:t>新增废气处理设施能力</w:t>
            </w:r>
          </w:p>
        </w:tc>
        <w:tc>
          <w:tcPr>
            <w:tcW w:w="1984" w:type="dxa"/>
            <w:tcMar>
              <w:left w:w="57" w:type="dxa"/>
              <w:right w:w="57" w:type="dxa"/>
            </w:tcMar>
            <w:vAlign w:val="center"/>
          </w:tcPr>
          <w:p w14:paraId="15E883A8">
            <w:pPr>
              <w:spacing w:after="0"/>
              <w:jc w:val="center"/>
              <w:rPr>
                <w:rFonts w:ascii="Times New Roman" w:hAnsi="Times New Roman" w:eastAsia="宋体"/>
                <w:kern w:val="2"/>
                <w:sz w:val="15"/>
                <w:szCs w:val="15"/>
              </w:rPr>
            </w:pPr>
            <w:r>
              <w:rPr>
                <w:rFonts w:ascii="Times New Roman" w:hAnsi="Times New Roman" w:eastAsia="宋体"/>
                <w:kern w:val="2"/>
                <w:sz w:val="15"/>
                <w:szCs w:val="15"/>
              </w:rPr>
              <w:t>/</w:t>
            </w:r>
          </w:p>
        </w:tc>
        <w:tc>
          <w:tcPr>
            <w:tcW w:w="1559" w:type="dxa"/>
            <w:gridSpan w:val="4"/>
            <w:tcMar>
              <w:left w:w="57" w:type="dxa"/>
              <w:right w:w="57" w:type="dxa"/>
            </w:tcMar>
            <w:vAlign w:val="center"/>
          </w:tcPr>
          <w:p w14:paraId="70319167">
            <w:pPr>
              <w:spacing w:after="0"/>
              <w:jc w:val="center"/>
              <w:rPr>
                <w:rFonts w:ascii="Times New Roman" w:hAnsi="Times New Roman" w:eastAsia="宋体"/>
                <w:kern w:val="2"/>
                <w:sz w:val="15"/>
                <w:szCs w:val="15"/>
              </w:rPr>
            </w:pPr>
            <w:r>
              <w:rPr>
                <w:rFonts w:ascii="Times New Roman" w:hAnsi="Times New Roman" w:eastAsia="宋体"/>
                <w:b/>
                <w:kern w:val="2"/>
                <w:sz w:val="15"/>
                <w:szCs w:val="15"/>
              </w:rPr>
              <w:t>年平均工作时</w:t>
            </w:r>
          </w:p>
        </w:tc>
        <w:tc>
          <w:tcPr>
            <w:tcW w:w="2443" w:type="dxa"/>
            <w:gridSpan w:val="4"/>
            <w:tcMar>
              <w:left w:w="57" w:type="dxa"/>
              <w:right w:w="57" w:type="dxa"/>
            </w:tcMar>
            <w:vAlign w:val="center"/>
          </w:tcPr>
          <w:p w14:paraId="1DB901F7">
            <w:pPr>
              <w:spacing w:after="0"/>
              <w:jc w:val="center"/>
              <w:rPr>
                <w:rFonts w:ascii="Times New Roman" w:hAnsi="Times New Roman" w:eastAsia="宋体"/>
                <w:kern w:val="2"/>
                <w:sz w:val="15"/>
                <w:szCs w:val="15"/>
                <w:highlight w:val="yellow"/>
              </w:rPr>
            </w:pPr>
          </w:p>
        </w:tc>
      </w:tr>
      <w:tr w14:paraId="605BA9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2394" w:type="dxa"/>
            <w:gridSpan w:val="4"/>
            <w:tcMar>
              <w:left w:w="57" w:type="dxa"/>
              <w:right w:w="57" w:type="dxa"/>
            </w:tcMar>
            <w:vAlign w:val="center"/>
          </w:tcPr>
          <w:p w14:paraId="1FAC3CCE">
            <w:pPr>
              <w:spacing w:after="0"/>
              <w:jc w:val="center"/>
              <w:rPr>
                <w:rFonts w:ascii="Times New Roman" w:hAnsi="Times New Roman" w:eastAsia="宋体"/>
                <w:b/>
                <w:kern w:val="2"/>
                <w:sz w:val="15"/>
                <w:szCs w:val="15"/>
              </w:rPr>
            </w:pPr>
            <w:r>
              <w:rPr>
                <w:rFonts w:ascii="Times New Roman" w:hAnsi="Times New Roman" w:eastAsia="宋体"/>
                <w:b/>
                <w:kern w:val="2"/>
                <w:sz w:val="15"/>
                <w:szCs w:val="15"/>
              </w:rPr>
              <w:t>运营单位</w:t>
            </w:r>
          </w:p>
        </w:tc>
        <w:tc>
          <w:tcPr>
            <w:tcW w:w="4291" w:type="dxa"/>
            <w:gridSpan w:val="4"/>
            <w:tcMar>
              <w:left w:w="57" w:type="dxa"/>
              <w:right w:w="57" w:type="dxa"/>
            </w:tcMar>
            <w:vAlign w:val="center"/>
          </w:tcPr>
          <w:p w14:paraId="2D153F29">
            <w:pPr>
              <w:spacing w:after="0"/>
              <w:jc w:val="center"/>
              <w:rPr>
                <w:rFonts w:ascii="Times New Roman" w:hAnsi="Times New Roman" w:eastAsia="宋体"/>
                <w:kern w:val="2"/>
                <w:sz w:val="15"/>
                <w:szCs w:val="15"/>
              </w:rPr>
            </w:pPr>
            <w:r>
              <w:rPr>
                <w:rFonts w:hint="eastAsia" w:ascii="Times New Roman" w:hAnsi="Times New Roman" w:eastAsia="宋体"/>
                <w:kern w:val="2"/>
                <w:sz w:val="15"/>
                <w:szCs w:val="15"/>
              </w:rPr>
              <w:t>新乡市茂祥机械设备有限公司</w:t>
            </w:r>
          </w:p>
        </w:tc>
        <w:tc>
          <w:tcPr>
            <w:tcW w:w="3205" w:type="dxa"/>
            <w:gridSpan w:val="5"/>
            <w:tcMar>
              <w:left w:w="57" w:type="dxa"/>
              <w:right w:w="57" w:type="dxa"/>
            </w:tcMar>
            <w:vAlign w:val="center"/>
          </w:tcPr>
          <w:p w14:paraId="323D8F99">
            <w:pPr>
              <w:spacing w:after="0"/>
              <w:jc w:val="center"/>
              <w:rPr>
                <w:rFonts w:ascii="Times New Roman" w:hAnsi="Times New Roman" w:eastAsia="宋体"/>
                <w:kern w:val="2"/>
                <w:sz w:val="15"/>
                <w:szCs w:val="15"/>
              </w:rPr>
            </w:pPr>
            <w:r>
              <w:rPr>
                <w:rFonts w:ascii="Times New Roman" w:hAnsi="Times New Roman" w:eastAsia="宋体"/>
                <w:b/>
                <w:kern w:val="2"/>
                <w:sz w:val="15"/>
                <w:szCs w:val="15"/>
              </w:rPr>
              <w:t>运营单位社会统一信用代码（或组织机构代码）</w:t>
            </w:r>
          </w:p>
        </w:tc>
        <w:tc>
          <w:tcPr>
            <w:tcW w:w="1984" w:type="dxa"/>
            <w:tcMar>
              <w:left w:w="57" w:type="dxa"/>
              <w:right w:w="57" w:type="dxa"/>
            </w:tcMar>
            <w:vAlign w:val="center"/>
          </w:tcPr>
          <w:p w14:paraId="1F6CF479">
            <w:pPr>
              <w:spacing w:after="0"/>
              <w:jc w:val="center"/>
              <w:rPr>
                <w:rFonts w:ascii="Times New Roman" w:hAnsi="Times New Roman" w:eastAsia="宋体"/>
                <w:kern w:val="2"/>
                <w:sz w:val="15"/>
                <w:szCs w:val="15"/>
              </w:rPr>
            </w:pPr>
          </w:p>
        </w:tc>
        <w:tc>
          <w:tcPr>
            <w:tcW w:w="1559" w:type="dxa"/>
            <w:gridSpan w:val="4"/>
            <w:tcMar>
              <w:left w:w="57" w:type="dxa"/>
              <w:right w:w="57" w:type="dxa"/>
            </w:tcMar>
            <w:vAlign w:val="center"/>
          </w:tcPr>
          <w:p w14:paraId="1BB9B13C">
            <w:pPr>
              <w:spacing w:after="0"/>
              <w:jc w:val="center"/>
              <w:rPr>
                <w:rFonts w:ascii="Times New Roman" w:hAnsi="Times New Roman" w:eastAsia="宋体"/>
                <w:b/>
                <w:kern w:val="2"/>
                <w:sz w:val="15"/>
                <w:szCs w:val="15"/>
              </w:rPr>
            </w:pPr>
            <w:r>
              <w:rPr>
                <w:rFonts w:ascii="Times New Roman" w:hAnsi="Times New Roman" w:eastAsia="宋体"/>
                <w:b/>
                <w:kern w:val="2"/>
                <w:sz w:val="15"/>
                <w:szCs w:val="15"/>
              </w:rPr>
              <w:t>验收时间</w:t>
            </w:r>
          </w:p>
        </w:tc>
        <w:tc>
          <w:tcPr>
            <w:tcW w:w="2443" w:type="dxa"/>
            <w:gridSpan w:val="4"/>
            <w:tcMar>
              <w:left w:w="57" w:type="dxa"/>
              <w:right w:w="57" w:type="dxa"/>
            </w:tcMar>
            <w:vAlign w:val="center"/>
          </w:tcPr>
          <w:p w14:paraId="308CCA83">
            <w:pPr>
              <w:spacing w:after="0"/>
              <w:jc w:val="center"/>
              <w:rPr>
                <w:rFonts w:ascii="Times New Roman" w:hAnsi="Times New Roman" w:eastAsia="宋体"/>
                <w:kern w:val="2"/>
                <w:sz w:val="15"/>
                <w:szCs w:val="15"/>
                <w:highlight w:val="yellow"/>
              </w:rPr>
            </w:pPr>
          </w:p>
        </w:tc>
      </w:tr>
      <w:tr w14:paraId="34243C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598" w:type="dxa"/>
            <w:gridSpan w:val="2"/>
            <w:vMerge w:val="restart"/>
            <w:tcMar>
              <w:left w:w="57" w:type="dxa"/>
              <w:right w:w="57" w:type="dxa"/>
            </w:tcMar>
            <w:vAlign w:val="center"/>
          </w:tcPr>
          <w:p w14:paraId="14611A68">
            <w:pPr>
              <w:spacing w:after="0"/>
              <w:jc w:val="center"/>
              <w:rPr>
                <w:rFonts w:ascii="Times New Roman" w:hAnsi="Times New Roman" w:eastAsia="宋体"/>
                <w:b/>
                <w:spacing w:val="20"/>
                <w:kern w:val="2"/>
                <w:sz w:val="15"/>
                <w:szCs w:val="15"/>
              </w:rPr>
            </w:pPr>
            <w:r>
              <w:rPr>
                <w:rFonts w:ascii="Times New Roman" w:hAnsi="Times New Roman" w:eastAsia="宋体"/>
                <w:b/>
                <w:spacing w:val="20"/>
                <w:kern w:val="2"/>
                <w:sz w:val="15"/>
                <w:szCs w:val="15"/>
              </w:rPr>
              <w:t>污染</w:t>
            </w:r>
          </w:p>
          <w:p w14:paraId="088EBA46">
            <w:pPr>
              <w:spacing w:after="0"/>
              <w:jc w:val="center"/>
              <w:rPr>
                <w:rFonts w:ascii="Times New Roman" w:hAnsi="Times New Roman" w:eastAsia="宋体"/>
                <w:b/>
                <w:spacing w:val="20"/>
                <w:kern w:val="2"/>
                <w:sz w:val="15"/>
                <w:szCs w:val="15"/>
              </w:rPr>
            </w:pPr>
            <w:r>
              <w:rPr>
                <w:rFonts w:ascii="Times New Roman" w:hAnsi="Times New Roman" w:eastAsia="宋体"/>
                <w:b/>
                <w:spacing w:val="20"/>
                <w:kern w:val="2"/>
                <w:sz w:val="15"/>
                <w:szCs w:val="15"/>
              </w:rPr>
              <w:t>物排</w:t>
            </w:r>
          </w:p>
          <w:p w14:paraId="34F93DCD">
            <w:pPr>
              <w:spacing w:after="0"/>
              <w:jc w:val="center"/>
              <w:rPr>
                <w:rFonts w:ascii="Times New Roman" w:hAnsi="Times New Roman" w:eastAsia="宋体"/>
                <w:b/>
                <w:spacing w:val="20"/>
                <w:kern w:val="2"/>
                <w:sz w:val="15"/>
                <w:szCs w:val="15"/>
              </w:rPr>
            </w:pPr>
            <w:r>
              <w:rPr>
                <w:rFonts w:ascii="Times New Roman" w:hAnsi="Times New Roman" w:eastAsia="宋体"/>
                <w:b/>
                <w:spacing w:val="20"/>
                <w:kern w:val="2"/>
                <w:sz w:val="15"/>
                <w:szCs w:val="15"/>
              </w:rPr>
              <w:t>放达</w:t>
            </w:r>
          </w:p>
          <w:p w14:paraId="570E7E60">
            <w:pPr>
              <w:spacing w:after="0"/>
              <w:jc w:val="center"/>
              <w:rPr>
                <w:rFonts w:ascii="Times New Roman" w:hAnsi="Times New Roman" w:eastAsia="宋体"/>
                <w:b/>
                <w:spacing w:val="20"/>
                <w:kern w:val="2"/>
                <w:sz w:val="15"/>
                <w:szCs w:val="15"/>
              </w:rPr>
            </w:pPr>
            <w:r>
              <w:rPr>
                <w:rFonts w:ascii="Times New Roman" w:hAnsi="Times New Roman" w:eastAsia="宋体"/>
                <w:b/>
                <w:spacing w:val="20"/>
                <w:kern w:val="2"/>
                <w:sz w:val="15"/>
                <w:szCs w:val="15"/>
              </w:rPr>
              <w:t>标与</w:t>
            </w:r>
          </w:p>
          <w:p w14:paraId="467E7E3D">
            <w:pPr>
              <w:spacing w:after="0"/>
              <w:jc w:val="center"/>
              <w:rPr>
                <w:rFonts w:ascii="Times New Roman" w:hAnsi="Times New Roman" w:eastAsia="宋体"/>
                <w:b/>
                <w:spacing w:val="20"/>
                <w:kern w:val="2"/>
                <w:sz w:val="15"/>
                <w:szCs w:val="15"/>
              </w:rPr>
            </w:pPr>
            <w:r>
              <w:rPr>
                <w:rFonts w:ascii="Times New Roman" w:hAnsi="Times New Roman" w:eastAsia="宋体"/>
                <w:b/>
                <w:spacing w:val="20"/>
                <w:kern w:val="2"/>
                <w:sz w:val="15"/>
                <w:szCs w:val="15"/>
              </w:rPr>
              <w:t>总量</w:t>
            </w:r>
          </w:p>
          <w:p w14:paraId="691F3CF9">
            <w:pPr>
              <w:spacing w:after="0"/>
              <w:jc w:val="center"/>
              <w:rPr>
                <w:rFonts w:ascii="Times New Roman" w:hAnsi="Times New Roman" w:eastAsia="宋体"/>
                <w:b/>
                <w:spacing w:val="20"/>
                <w:kern w:val="2"/>
                <w:sz w:val="15"/>
                <w:szCs w:val="15"/>
              </w:rPr>
            </w:pPr>
            <w:r>
              <w:rPr>
                <w:rFonts w:ascii="Times New Roman" w:hAnsi="Times New Roman" w:eastAsia="宋体"/>
                <w:b/>
                <w:spacing w:val="20"/>
                <w:kern w:val="2"/>
                <w:sz w:val="15"/>
                <w:szCs w:val="15"/>
              </w:rPr>
              <w:t>控制（工</w:t>
            </w:r>
          </w:p>
          <w:p w14:paraId="59247B7D">
            <w:pPr>
              <w:spacing w:after="0"/>
              <w:jc w:val="center"/>
              <w:rPr>
                <w:rFonts w:ascii="Times New Roman" w:hAnsi="Times New Roman" w:eastAsia="宋体"/>
                <w:b/>
                <w:spacing w:val="20"/>
                <w:kern w:val="2"/>
                <w:sz w:val="15"/>
                <w:szCs w:val="15"/>
              </w:rPr>
            </w:pPr>
            <w:r>
              <w:rPr>
                <w:rFonts w:ascii="Times New Roman" w:hAnsi="Times New Roman" w:eastAsia="宋体"/>
                <w:b/>
                <w:spacing w:val="20"/>
                <w:kern w:val="2"/>
                <w:sz w:val="15"/>
                <w:szCs w:val="15"/>
              </w:rPr>
              <w:t>业建</w:t>
            </w:r>
          </w:p>
          <w:p w14:paraId="21209382">
            <w:pPr>
              <w:spacing w:after="0"/>
              <w:jc w:val="center"/>
              <w:rPr>
                <w:rFonts w:ascii="Times New Roman" w:hAnsi="Times New Roman" w:eastAsia="宋体"/>
                <w:b/>
                <w:spacing w:val="20"/>
                <w:kern w:val="2"/>
                <w:sz w:val="15"/>
                <w:szCs w:val="15"/>
              </w:rPr>
            </w:pPr>
            <w:r>
              <w:rPr>
                <w:rFonts w:ascii="Times New Roman" w:hAnsi="Times New Roman" w:eastAsia="宋体"/>
                <w:b/>
                <w:spacing w:val="20"/>
                <w:kern w:val="2"/>
                <w:sz w:val="15"/>
                <w:szCs w:val="15"/>
              </w:rPr>
              <w:t>设项</w:t>
            </w:r>
          </w:p>
          <w:p w14:paraId="4E5E6AD1">
            <w:pPr>
              <w:spacing w:after="0"/>
              <w:jc w:val="center"/>
              <w:rPr>
                <w:rFonts w:ascii="Times New Roman" w:hAnsi="Times New Roman" w:eastAsia="宋体"/>
                <w:b/>
                <w:spacing w:val="20"/>
                <w:kern w:val="2"/>
                <w:sz w:val="15"/>
                <w:szCs w:val="15"/>
              </w:rPr>
            </w:pPr>
            <w:r>
              <w:rPr>
                <w:rFonts w:ascii="Times New Roman" w:hAnsi="Times New Roman" w:eastAsia="宋体"/>
                <w:b/>
                <w:spacing w:val="20"/>
                <w:kern w:val="2"/>
                <w:sz w:val="15"/>
                <w:szCs w:val="15"/>
              </w:rPr>
              <w:t>目详填）</w:t>
            </w:r>
          </w:p>
        </w:tc>
        <w:tc>
          <w:tcPr>
            <w:tcW w:w="1796" w:type="dxa"/>
            <w:gridSpan w:val="2"/>
            <w:tcMar>
              <w:left w:w="57" w:type="dxa"/>
              <w:right w:w="57" w:type="dxa"/>
            </w:tcMar>
            <w:vAlign w:val="center"/>
          </w:tcPr>
          <w:p w14:paraId="1F013793">
            <w:pPr>
              <w:spacing w:after="0"/>
              <w:jc w:val="center"/>
              <w:rPr>
                <w:rFonts w:ascii="Times New Roman" w:hAnsi="Times New Roman" w:eastAsia="宋体"/>
                <w:kern w:val="2"/>
                <w:sz w:val="15"/>
                <w:szCs w:val="15"/>
              </w:rPr>
            </w:pPr>
            <w:r>
              <w:rPr>
                <w:rFonts w:ascii="Times New Roman" w:hAnsi="Times New Roman" w:eastAsia="宋体"/>
                <w:b/>
                <w:kern w:val="2"/>
                <w:sz w:val="15"/>
                <w:szCs w:val="15"/>
              </w:rPr>
              <w:t>污染物</w:t>
            </w:r>
          </w:p>
        </w:tc>
        <w:tc>
          <w:tcPr>
            <w:tcW w:w="828" w:type="dxa"/>
            <w:tcMar>
              <w:left w:w="57" w:type="dxa"/>
              <w:right w:w="57" w:type="dxa"/>
            </w:tcMar>
            <w:vAlign w:val="center"/>
          </w:tcPr>
          <w:p w14:paraId="3CC34B42">
            <w:pPr>
              <w:spacing w:after="0"/>
              <w:jc w:val="center"/>
              <w:rPr>
                <w:rFonts w:ascii="Times New Roman" w:hAnsi="Times New Roman" w:eastAsia="宋体"/>
                <w:b/>
                <w:kern w:val="2"/>
                <w:sz w:val="15"/>
                <w:szCs w:val="15"/>
              </w:rPr>
            </w:pPr>
            <w:r>
              <w:rPr>
                <w:rFonts w:ascii="Times New Roman" w:hAnsi="Times New Roman" w:eastAsia="宋体"/>
                <w:b/>
                <w:kern w:val="2"/>
                <w:sz w:val="15"/>
                <w:szCs w:val="15"/>
              </w:rPr>
              <w:t>原有排</w:t>
            </w:r>
          </w:p>
          <w:p w14:paraId="2544BA25">
            <w:pPr>
              <w:spacing w:after="0"/>
              <w:jc w:val="center"/>
              <w:rPr>
                <w:rFonts w:ascii="Times New Roman" w:hAnsi="Times New Roman" w:eastAsia="宋体"/>
                <w:b/>
                <w:kern w:val="2"/>
                <w:sz w:val="15"/>
                <w:szCs w:val="15"/>
              </w:rPr>
            </w:pPr>
            <w:r>
              <w:rPr>
                <w:rFonts w:ascii="Times New Roman" w:hAnsi="Times New Roman" w:eastAsia="宋体"/>
                <w:b/>
                <w:kern w:val="2"/>
                <w:sz w:val="15"/>
                <w:szCs w:val="15"/>
              </w:rPr>
              <w:t>放量(1)</w:t>
            </w:r>
          </w:p>
        </w:tc>
        <w:tc>
          <w:tcPr>
            <w:tcW w:w="1379" w:type="dxa"/>
            <w:tcMar>
              <w:left w:w="57" w:type="dxa"/>
              <w:right w:w="57" w:type="dxa"/>
            </w:tcMar>
            <w:vAlign w:val="center"/>
          </w:tcPr>
          <w:p w14:paraId="08101F51">
            <w:pPr>
              <w:spacing w:after="0"/>
              <w:jc w:val="center"/>
              <w:rPr>
                <w:rFonts w:ascii="Times New Roman" w:hAnsi="Times New Roman" w:eastAsia="宋体"/>
                <w:b/>
                <w:kern w:val="2"/>
                <w:sz w:val="15"/>
                <w:szCs w:val="15"/>
              </w:rPr>
            </w:pPr>
            <w:r>
              <w:rPr>
                <w:rFonts w:ascii="Times New Roman" w:hAnsi="Times New Roman" w:eastAsia="宋体"/>
                <w:b/>
                <w:kern w:val="2"/>
                <w:sz w:val="15"/>
                <w:szCs w:val="15"/>
              </w:rPr>
              <w:t>本期工程实际排放浓度(2)</w:t>
            </w:r>
          </w:p>
        </w:tc>
        <w:tc>
          <w:tcPr>
            <w:tcW w:w="1097" w:type="dxa"/>
            <w:tcMar>
              <w:left w:w="57" w:type="dxa"/>
              <w:right w:w="57" w:type="dxa"/>
            </w:tcMar>
            <w:vAlign w:val="center"/>
          </w:tcPr>
          <w:p w14:paraId="0ACEE40F">
            <w:pPr>
              <w:spacing w:after="0"/>
              <w:jc w:val="center"/>
              <w:rPr>
                <w:rFonts w:ascii="Times New Roman" w:hAnsi="Times New Roman" w:eastAsia="宋体"/>
                <w:b/>
                <w:kern w:val="2"/>
                <w:sz w:val="15"/>
                <w:szCs w:val="15"/>
              </w:rPr>
            </w:pPr>
            <w:r>
              <w:rPr>
                <w:rFonts w:ascii="Times New Roman" w:hAnsi="Times New Roman" w:eastAsia="宋体"/>
                <w:b/>
                <w:kern w:val="2"/>
                <w:sz w:val="15"/>
                <w:szCs w:val="15"/>
              </w:rPr>
              <w:t>本期工程允许排放浓度(3)</w:t>
            </w:r>
          </w:p>
        </w:tc>
        <w:tc>
          <w:tcPr>
            <w:tcW w:w="993" w:type="dxa"/>
            <w:gridSpan w:val="2"/>
            <w:tcMar>
              <w:left w:w="57" w:type="dxa"/>
              <w:right w:w="57" w:type="dxa"/>
            </w:tcMar>
            <w:vAlign w:val="center"/>
          </w:tcPr>
          <w:p w14:paraId="062695BE">
            <w:pPr>
              <w:spacing w:after="0"/>
              <w:jc w:val="center"/>
              <w:rPr>
                <w:rFonts w:ascii="Times New Roman" w:hAnsi="Times New Roman" w:eastAsia="宋体"/>
                <w:b/>
                <w:kern w:val="2"/>
                <w:sz w:val="15"/>
                <w:szCs w:val="15"/>
              </w:rPr>
            </w:pPr>
            <w:r>
              <w:rPr>
                <w:rFonts w:ascii="Times New Roman" w:hAnsi="Times New Roman" w:eastAsia="宋体"/>
                <w:b/>
                <w:kern w:val="2"/>
                <w:sz w:val="15"/>
                <w:szCs w:val="15"/>
              </w:rPr>
              <w:t>本期工程产生量(4)</w:t>
            </w:r>
          </w:p>
        </w:tc>
        <w:tc>
          <w:tcPr>
            <w:tcW w:w="1099" w:type="dxa"/>
            <w:gridSpan w:val="2"/>
            <w:tcMar>
              <w:left w:w="57" w:type="dxa"/>
              <w:right w:w="57" w:type="dxa"/>
            </w:tcMar>
            <w:vAlign w:val="center"/>
          </w:tcPr>
          <w:p w14:paraId="7FEA378E">
            <w:pPr>
              <w:spacing w:after="0"/>
              <w:jc w:val="center"/>
              <w:rPr>
                <w:rFonts w:ascii="Times New Roman" w:hAnsi="Times New Roman" w:eastAsia="宋体"/>
                <w:b/>
                <w:kern w:val="2"/>
                <w:sz w:val="15"/>
                <w:szCs w:val="15"/>
              </w:rPr>
            </w:pPr>
            <w:r>
              <w:rPr>
                <w:rFonts w:ascii="Times New Roman" w:hAnsi="Times New Roman" w:eastAsia="宋体"/>
                <w:b/>
                <w:kern w:val="2"/>
                <w:sz w:val="15"/>
                <w:szCs w:val="15"/>
              </w:rPr>
              <w:t>本期工程自身削减量(5)</w:t>
            </w:r>
          </w:p>
        </w:tc>
        <w:tc>
          <w:tcPr>
            <w:tcW w:w="966" w:type="dxa"/>
            <w:tcMar>
              <w:left w:w="57" w:type="dxa"/>
              <w:right w:w="57" w:type="dxa"/>
            </w:tcMar>
            <w:vAlign w:val="center"/>
          </w:tcPr>
          <w:p w14:paraId="77ADCB0F">
            <w:pPr>
              <w:spacing w:after="0"/>
              <w:jc w:val="center"/>
              <w:rPr>
                <w:rFonts w:ascii="Times New Roman" w:hAnsi="Times New Roman" w:eastAsia="宋体"/>
                <w:b/>
                <w:kern w:val="2"/>
                <w:sz w:val="15"/>
                <w:szCs w:val="15"/>
              </w:rPr>
            </w:pPr>
            <w:r>
              <w:rPr>
                <w:rFonts w:ascii="Times New Roman" w:hAnsi="Times New Roman" w:eastAsia="宋体"/>
                <w:b/>
                <w:kern w:val="2"/>
                <w:sz w:val="15"/>
                <w:szCs w:val="15"/>
              </w:rPr>
              <w:t>本期工程实际排放量(6)</w:t>
            </w:r>
          </w:p>
        </w:tc>
        <w:tc>
          <w:tcPr>
            <w:tcW w:w="1134" w:type="dxa"/>
            <w:tcMar>
              <w:left w:w="57" w:type="dxa"/>
              <w:right w:w="57" w:type="dxa"/>
            </w:tcMar>
            <w:vAlign w:val="center"/>
          </w:tcPr>
          <w:p w14:paraId="65BCAB45">
            <w:pPr>
              <w:spacing w:after="0"/>
              <w:jc w:val="center"/>
              <w:rPr>
                <w:rFonts w:ascii="Times New Roman" w:hAnsi="Times New Roman" w:eastAsia="宋体"/>
                <w:b/>
                <w:kern w:val="2"/>
                <w:sz w:val="15"/>
                <w:szCs w:val="15"/>
              </w:rPr>
            </w:pPr>
            <w:r>
              <w:rPr>
                <w:rFonts w:ascii="Times New Roman" w:hAnsi="Times New Roman" w:eastAsia="宋体"/>
                <w:b/>
                <w:kern w:val="2"/>
                <w:sz w:val="15"/>
                <w:szCs w:val="15"/>
              </w:rPr>
              <w:t>本期工程核定排放总量(7)</w:t>
            </w:r>
          </w:p>
        </w:tc>
        <w:tc>
          <w:tcPr>
            <w:tcW w:w="1984" w:type="dxa"/>
            <w:tcMar>
              <w:left w:w="57" w:type="dxa"/>
              <w:right w:w="57" w:type="dxa"/>
            </w:tcMar>
            <w:vAlign w:val="center"/>
          </w:tcPr>
          <w:p w14:paraId="78BFA18E">
            <w:pPr>
              <w:spacing w:after="0"/>
              <w:jc w:val="center"/>
              <w:rPr>
                <w:rFonts w:ascii="Times New Roman" w:hAnsi="Times New Roman" w:eastAsia="宋体"/>
                <w:b/>
                <w:kern w:val="2"/>
                <w:sz w:val="15"/>
                <w:szCs w:val="15"/>
              </w:rPr>
            </w:pPr>
            <w:r>
              <w:rPr>
                <w:rFonts w:ascii="Times New Roman" w:hAnsi="Times New Roman" w:eastAsia="宋体"/>
                <w:b/>
                <w:kern w:val="2"/>
                <w:sz w:val="15"/>
                <w:szCs w:val="15"/>
              </w:rPr>
              <w:t>本期工程“以新带老”削减量(8)</w:t>
            </w:r>
          </w:p>
        </w:tc>
        <w:tc>
          <w:tcPr>
            <w:tcW w:w="1134" w:type="dxa"/>
            <w:gridSpan w:val="2"/>
            <w:tcMar>
              <w:left w:w="57" w:type="dxa"/>
              <w:right w:w="57" w:type="dxa"/>
            </w:tcMar>
            <w:vAlign w:val="center"/>
          </w:tcPr>
          <w:p w14:paraId="1FD60071">
            <w:pPr>
              <w:spacing w:after="0"/>
              <w:jc w:val="center"/>
              <w:rPr>
                <w:rFonts w:ascii="Times New Roman" w:hAnsi="Times New Roman" w:eastAsia="宋体"/>
                <w:b/>
                <w:kern w:val="2"/>
                <w:sz w:val="15"/>
                <w:szCs w:val="15"/>
              </w:rPr>
            </w:pPr>
            <w:r>
              <w:rPr>
                <w:rFonts w:ascii="Times New Roman" w:hAnsi="Times New Roman" w:eastAsia="宋体"/>
                <w:b/>
                <w:kern w:val="2"/>
                <w:sz w:val="15"/>
                <w:szCs w:val="15"/>
              </w:rPr>
              <w:t>全厂实际排放总量(9)</w:t>
            </w:r>
          </w:p>
        </w:tc>
        <w:tc>
          <w:tcPr>
            <w:tcW w:w="992" w:type="dxa"/>
            <w:gridSpan w:val="3"/>
            <w:tcMar>
              <w:left w:w="57" w:type="dxa"/>
              <w:right w:w="57" w:type="dxa"/>
            </w:tcMar>
            <w:vAlign w:val="center"/>
          </w:tcPr>
          <w:p w14:paraId="57C9B995">
            <w:pPr>
              <w:spacing w:after="0"/>
              <w:jc w:val="center"/>
              <w:rPr>
                <w:rFonts w:ascii="Times New Roman" w:hAnsi="Times New Roman" w:eastAsia="宋体"/>
                <w:b/>
                <w:kern w:val="2"/>
                <w:sz w:val="15"/>
                <w:szCs w:val="15"/>
              </w:rPr>
            </w:pPr>
            <w:r>
              <w:rPr>
                <w:rFonts w:ascii="Times New Roman" w:hAnsi="Times New Roman" w:eastAsia="宋体"/>
                <w:b/>
                <w:kern w:val="2"/>
                <w:sz w:val="15"/>
                <w:szCs w:val="15"/>
              </w:rPr>
              <w:t>全厂核定排放总量(10)</w:t>
            </w:r>
          </w:p>
        </w:tc>
        <w:tc>
          <w:tcPr>
            <w:tcW w:w="1134" w:type="dxa"/>
            <w:gridSpan w:val="2"/>
            <w:tcMar>
              <w:left w:w="57" w:type="dxa"/>
              <w:right w:w="57" w:type="dxa"/>
            </w:tcMar>
            <w:vAlign w:val="center"/>
          </w:tcPr>
          <w:p w14:paraId="00FFA2C4">
            <w:pPr>
              <w:spacing w:after="0"/>
              <w:jc w:val="center"/>
              <w:rPr>
                <w:rFonts w:ascii="Times New Roman" w:hAnsi="Times New Roman" w:eastAsia="宋体"/>
                <w:b/>
                <w:kern w:val="2"/>
                <w:sz w:val="15"/>
                <w:szCs w:val="15"/>
              </w:rPr>
            </w:pPr>
            <w:r>
              <w:rPr>
                <w:rFonts w:ascii="Times New Roman" w:hAnsi="Times New Roman" w:eastAsia="宋体"/>
                <w:b/>
                <w:kern w:val="2"/>
                <w:sz w:val="15"/>
                <w:szCs w:val="15"/>
              </w:rPr>
              <w:t>区域平衡替代削减量(11)</w:t>
            </w:r>
          </w:p>
        </w:tc>
        <w:tc>
          <w:tcPr>
            <w:tcW w:w="742" w:type="dxa"/>
            <w:tcMar>
              <w:left w:w="57" w:type="dxa"/>
              <w:right w:w="57" w:type="dxa"/>
            </w:tcMar>
            <w:vAlign w:val="center"/>
          </w:tcPr>
          <w:p w14:paraId="58D08D75">
            <w:pPr>
              <w:spacing w:after="0"/>
              <w:jc w:val="center"/>
              <w:rPr>
                <w:rFonts w:ascii="Times New Roman" w:hAnsi="Times New Roman" w:eastAsia="宋体"/>
                <w:b/>
                <w:kern w:val="2"/>
                <w:sz w:val="15"/>
                <w:szCs w:val="15"/>
              </w:rPr>
            </w:pPr>
            <w:r>
              <w:rPr>
                <w:rFonts w:ascii="Times New Roman" w:hAnsi="Times New Roman" w:eastAsia="宋体"/>
                <w:b/>
                <w:kern w:val="2"/>
                <w:sz w:val="15"/>
                <w:szCs w:val="15"/>
              </w:rPr>
              <w:t>排放增减量(12)</w:t>
            </w:r>
          </w:p>
        </w:tc>
      </w:tr>
      <w:tr w14:paraId="666CF3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598" w:type="dxa"/>
            <w:gridSpan w:val="2"/>
            <w:vMerge w:val="continue"/>
            <w:tcMar>
              <w:left w:w="57" w:type="dxa"/>
              <w:right w:w="57" w:type="dxa"/>
            </w:tcMar>
            <w:vAlign w:val="center"/>
          </w:tcPr>
          <w:p w14:paraId="72D46C8F">
            <w:pPr>
              <w:spacing w:after="0"/>
              <w:jc w:val="center"/>
              <w:rPr>
                <w:rFonts w:ascii="Times New Roman" w:hAnsi="Times New Roman" w:eastAsia="宋体"/>
                <w:kern w:val="2"/>
                <w:sz w:val="15"/>
                <w:szCs w:val="15"/>
              </w:rPr>
            </w:pPr>
          </w:p>
        </w:tc>
        <w:tc>
          <w:tcPr>
            <w:tcW w:w="1796" w:type="dxa"/>
            <w:gridSpan w:val="2"/>
            <w:tcMar>
              <w:left w:w="57" w:type="dxa"/>
              <w:right w:w="57" w:type="dxa"/>
            </w:tcMar>
            <w:vAlign w:val="center"/>
          </w:tcPr>
          <w:p w14:paraId="3FF98CAB">
            <w:pPr>
              <w:spacing w:after="0"/>
              <w:jc w:val="center"/>
              <w:rPr>
                <w:rFonts w:ascii="Times New Roman" w:hAnsi="Times New Roman" w:eastAsia="宋体"/>
                <w:kern w:val="2"/>
                <w:sz w:val="15"/>
                <w:szCs w:val="15"/>
              </w:rPr>
            </w:pPr>
            <w:r>
              <w:rPr>
                <w:rFonts w:ascii="Times New Roman" w:hAnsi="Times New Roman" w:eastAsia="宋体"/>
                <w:b/>
                <w:kern w:val="2"/>
                <w:sz w:val="15"/>
                <w:szCs w:val="15"/>
              </w:rPr>
              <w:t>废水</w:t>
            </w:r>
          </w:p>
        </w:tc>
        <w:tc>
          <w:tcPr>
            <w:tcW w:w="828" w:type="dxa"/>
            <w:tcMar>
              <w:left w:w="57" w:type="dxa"/>
              <w:right w:w="57" w:type="dxa"/>
            </w:tcMar>
            <w:vAlign w:val="center"/>
          </w:tcPr>
          <w:p w14:paraId="3A30DA18">
            <w:pPr>
              <w:spacing w:after="0"/>
              <w:jc w:val="center"/>
              <w:rPr>
                <w:rFonts w:ascii="Times New Roman" w:hAnsi="Times New Roman" w:eastAsia="宋体"/>
                <w:kern w:val="2"/>
                <w:sz w:val="15"/>
                <w:szCs w:val="15"/>
              </w:rPr>
            </w:pPr>
          </w:p>
        </w:tc>
        <w:tc>
          <w:tcPr>
            <w:tcW w:w="1379" w:type="dxa"/>
            <w:tcMar>
              <w:left w:w="57" w:type="dxa"/>
              <w:right w:w="57" w:type="dxa"/>
            </w:tcMar>
            <w:vAlign w:val="center"/>
          </w:tcPr>
          <w:p w14:paraId="2F16B6FE">
            <w:pPr>
              <w:spacing w:after="0"/>
              <w:jc w:val="center"/>
              <w:rPr>
                <w:rFonts w:ascii="Times New Roman" w:hAnsi="Times New Roman" w:eastAsia="宋体"/>
                <w:kern w:val="2"/>
                <w:sz w:val="15"/>
                <w:szCs w:val="15"/>
              </w:rPr>
            </w:pPr>
          </w:p>
        </w:tc>
        <w:tc>
          <w:tcPr>
            <w:tcW w:w="1097" w:type="dxa"/>
            <w:tcMar>
              <w:left w:w="57" w:type="dxa"/>
              <w:right w:w="57" w:type="dxa"/>
            </w:tcMar>
            <w:vAlign w:val="center"/>
          </w:tcPr>
          <w:p w14:paraId="40FA96A2">
            <w:pPr>
              <w:spacing w:after="0"/>
              <w:jc w:val="center"/>
              <w:rPr>
                <w:rFonts w:ascii="Times New Roman" w:hAnsi="Times New Roman" w:eastAsia="宋体"/>
                <w:kern w:val="2"/>
                <w:sz w:val="15"/>
                <w:szCs w:val="15"/>
              </w:rPr>
            </w:pPr>
          </w:p>
        </w:tc>
        <w:tc>
          <w:tcPr>
            <w:tcW w:w="993" w:type="dxa"/>
            <w:gridSpan w:val="2"/>
            <w:tcMar>
              <w:left w:w="57" w:type="dxa"/>
              <w:right w:w="57" w:type="dxa"/>
            </w:tcMar>
            <w:vAlign w:val="center"/>
          </w:tcPr>
          <w:p w14:paraId="04F042DF">
            <w:pPr>
              <w:spacing w:after="0"/>
              <w:jc w:val="center"/>
              <w:rPr>
                <w:rFonts w:ascii="Times New Roman" w:hAnsi="Times New Roman" w:eastAsia="宋体"/>
                <w:kern w:val="2"/>
                <w:sz w:val="15"/>
                <w:szCs w:val="15"/>
              </w:rPr>
            </w:pPr>
          </w:p>
        </w:tc>
        <w:tc>
          <w:tcPr>
            <w:tcW w:w="1099" w:type="dxa"/>
            <w:gridSpan w:val="2"/>
            <w:tcMar>
              <w:left w:w="57" w:type="dxa"/>
              <w:right w:w="57" w:type="dxa"/>
            </w:tcMar>
            <w:vAlign w:val="center"/>
          </w:tcPr>
          <w:p w14:paraId="2BC4539C">
            <w:pPr>
              <w:spacing w:after="0"/>
              <w:jc w:val="center"/>
              <w:rPr>
                <w:rFonts w:ascii="Times New Roman" w:hAnsi="Times New Roman" w:eastAsia="宋体"/>
                <w:kern w:val="2"/>
                <w:sz w:val="15"/>
                <w:szCs w:val="15"/>
              </w:rPr>
            </w:pPr>
          </w:p>
        </w:tc>
        <w:tc>
          <w:tcPr>
            <w:tcW w:w="966" w:type="dxa"/>
            <w:tcMar>
              <w:left w:w="57" w:type="dxa"/>
              <w:right w:w="57" w:type="dxa"/>
            </w:tcMar>
            <w:vAlign w:val="center"/>
          </w:tcPr>
          <w:p w14:paraId="04EABBBA">
            <w:pPr>
              <w:spacing w:after="0"/>
              <w:jc w:val="center"/>
              <w:rPr>
                <w:rFonts w:ascii="Times New Roman" w:hAnsi="Times New Roman" w:eastAsia="宋体"/>
                <w:kern w:val="2"/>
                <w:sz w:val="15"/>
                <w:szCs w:val="15"/>
              </w:rPr>
            </w:pPr>
          </w:p>
        </w:tc>
        <w:tc>
          <w:tcPr>
            <w:tcW w:w="1134" w:type="dxa"/>
            <w:tcMar>
              <w:left w:w="57" w:type="dxa"/>
              <w:right w:w="57" w:type="dxa"/>
            </w:tcMar>
            <w:vAlign w:val="center"/>
          </w:tcPr>
          <w:p w14:paraId="4CDBE81D">
            <w:pPr>
              <w:spacing w:after="0"/>
              <w:jc w:val="center"/>
              <w:rPr>
                <w:rFonts w:ascii="Times New Roman" w:hAnsi="Times New Roman" w:eastAsia="宋体"/>
                <w:kern w:val="2"/>
                <w:sz w:val="15"/>
                <w:szCs w:val="15"/>
              </w:rPr>
            </w:pPr>
          </w:p>
        </w:tc>
        <w:tc>
          <w:tcPr>
            <w:tcW w:w="1984" w:type="dxa"/>
            <w:tcMar>
              <w:left w:w="57" w:type="dxa"/>
              <w:right w:w="57" w:type="dxa"/>
            </w:tcMar>
            <w:vAlign w:val="center"/>
          </w:tcPr>
          <w:p w14:paraId="268A09DE">
            <w:pPr>
              <w:spacing w:after="0"/>
              <w:jc w:val="center"/>
              <w:rPr>
                <w:rFonts w:ascii="Times New Roman" w:hAnsi="Times New Roman" w:eastAsia="宋体"/>
                <w:kern w:val="2"/>
                <w:sz w:val="15"/>
                <w:szCs w:val="15"/>
              </w:rPr>
            </w:pPr>
            <w:r>
              <w:rPr>
                <w:rFonts w:hint="eastAsia" w:ascii="Times New Roman" w:hAnsi="Times New Roman" w:eastAsia="宋体"/>
                <w:kern w:val="2"/>
                <w:sz w:val="15"/>
                <w:szCs w:val="15"/>
              </w:rPr>
              <w:t>0</w:t>
            </w:r>
          </w:p>
        </w:tc>
        <w:tc>
          <w:tcPr>
            <w:tcW w:w="1134" w:type="dxa"/>
            <w:gridSpan w:val="2"/>
            <w:tcMar>
              <w:left w:w="57" w:type="dxa"/>
              <w:right w:w="57" w:type="dxa"/>
            </w:tcMar>
            <w:vAlign w:val="center"/>
          </w:tcPr>
          <w:p w14:paraId="022C8BBF">
            <w:pPr>
              <w:spacing w:after="0"/>
              <w:jc w:val="center"/>
              <w:rPr>
                <w:rFonts w:ascii="Times New Roman" w:hAnsi="Times New Roman" w:eastAsia="宋体"/>
                <w:kern w:val="2"/>
                <w:sz w:val="15"/>
                <w:szCs w:val="15"/>
              </w:rPr>
            </w:pPr>
          </w:p>
        </w:tc>
        <w:tc>
          <w:tcPr>
            <w:tcW w:w="992" w:type="dxa"/>
            <w:gridSpan w:val="3"/>
            <w:tcMar>
              <w:left w:w="57" w:type="dxa"/>
              <w:right w:w="57" w:type="dxa"/>
            </w:tcMar>
            <w:vAlign w:val="center"/>
          </w:tcPr>
          <w:p w14:paraId="4FDADECA">
            <w:pPr>
              <w:spacing w:after="0"/>
              <w:jc w:val="center"/>
              <w:rPr>
                <w:rFonts w:ascii="Times New Roman" w:hAnsi="Times New Roman" w:eastAsia="宋体"/>
                <w:kern w:val="2"/>
                <w:sz w:val="15"/>
                <w:szCs w:val="15"/>
              </w:rPr>
            </w:pPr>
          </w:p>
        </w:tc>
        <w:tc>
          <w:tcPr>
            <w:tcW w:w="1134" w:type="dxa"/>
            <w:gridSpan w:val="2"/>
            <w:tcMar>
              <w:left w:w="57" w:type="dxa"/>
              <w:right w:w="57" w:type="dxa"/>
            </w:tcMar>
            <w:vAlign w:val="center"/>
          </w:tcPr>
          <w:p w14:paraId="4A23F465">
            <w:pPr>
              <w:spacing w:after="0"/>
              <w:jc w:val="center"/>
              <w:rPr>
                <w:rFonts w:ascii="Times New Roman" w:hAnsi="Times New Roman" w:eastAsia="宋体"/>
                <w:kern w:val="2"/>
                <w:sz w:val="15"/>
                <w:szCs w:val="15"/>
              </w:rPr>
            </w:pPr>
          </w:p>
        </w:tc>
        <w:tc>
          <w:tcPr>
            <w:tcW w:w="742" w:type="dxa"/>
            <w:tcMar>
              <w:left w:w="57" w:type="dxa"/>
              <w:right w:w="57" w:type="dxa"/>
            </w:tcMar>
            <w:vAlign w:val="center"/>
          </w:tcPr>
          <w:p w14:paraId="67D23ABE">
            <w:pPr>
              <w:spacing w:after="0"/>
              <w:jc w:val="center"/>
              <w:rPr>
                <w:rFonts w:ascii="Times New Roman" w:hAnsi="Times New Roman" w:eastAsia="宋体"/>
                <w:kern w:val="2"/>
                <w:sz w:val="15"/>
                <w:szCs w:val="15"/>
              </w:rPr>
            </w:pPr>
          </w:p>
        </w:tc>
      </w:tr>
      <w:tr w14:paraId="143428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01" w:hRule="atLeast"/>
          <w:jc w:val="center"/>
        </w:trPr>
        <w:tc>
          <w:tcPr>
            <w:tcW w:w="598" w:type="dxa"/>
            <w:gridSpan w:val="2"/>
            <w:vMerge w:val="continue"/>
            <w:tcMar>
              <w:left w:w="57" w:type="dxa"/>
              <w:right w:w="57" w:type="dxa"/>
            </w:tcMar>
            <w:vAlign w:val="center"/>
          </w:tcPr>
          <w:p w14:paraId="149974AF">
            <w:pPr>
              <w:spacing w:after="0"/>
              <w:jc w:val="center"/>
              <w:rPr>
                <w:rFonts w:ascii="Times New Roman" w:hAnsi="Times New Roman" w:eastAsia="宋体"/>
                <w:kern w:val="2"/>
                <w:sz w:val="15"/>
                <w:szCs w:val="15"/>
              </w:rPr>
            </w:pPr>
          </w:p>
        </w:tc>
        <w:tc>
          <w:tcPr>
            <w:tcW w:w="1796" w:type="dxa"/>
            <w:gridSpan w:val="2"/>
            <w:tcMar>
              <w:left w:w="57" w:type="dxa"/>
              <w:right w:w="57" w:type="dxa"/>
            </w:tcMar>
            <w:vAlign w:val="center"/>
          </w:tcPr>
          <w:p w14:paraId="331737DA">
            <w:pPr>
              <w:spacing w:after="0"/>
              <w:jc w:val="center"/>
              <w:rPr>
                <w:rFonts w:ascii="Times New Roman" w:hAnsi="Times New Roman" w:eastAsia="宋体"/>
                <w:b/>
                <w:kern w:val="2"/>
                <w:sz w:val="15"/>
                <w:szCs w:val="15"/>
              </w:rPr>
            </w:pPr>
            <w:r>
              <w:rPr>
                <w:rFonts w:ascii="Times New Roman" w:hAnsi="Times New Roman" w:eastAsia="宋体"/>
                <w:b/>
                <w:kern w:val="2"/>
                <w:sz w:val="15"/>
                <w:szCs w:val="15"/>
              </w:rPr>
              <w:t>化学需氧量</w:t>
            </w:r>
          </w:p>
        </w:tc>
        <w:tc>
          <w:tcPr>
            <w:tcW w:w="828" w:type="dxa"/>
            <w:tcMar>
              <w:left w:w="57" w:type="dxa"/>
              <w:right w:w="57" w:type="dxa"/>
            </w:tcMar>
            <w:vAlign w:val="center"/>
          </w:tcPr>
          <w:p w14:paraId="0086E5DC">
            <w:pPr>
              <w:spacing w:after="0"/>
              <w:jc w:val="center"/>
              <w:rPr>
                <w:rFonts w:hint="eastAsia" w:ascii="Times New Roman" w:hAnsi="Times New Roman" w:eastAsia="宋体"/>
                <w:kern w:val="2"/>
                <w:sz w:val="15"/>
                <w:szCs w:val="15"/>
                <w:lang w:val="en-US" w:eastAsia="zh-CN"/>
              </w:rPr>
            </w:pPr>
            <w:r>
              <w:rPr>
                <w:rFonts w:hint="eastAsia" w:ascii="Times New Roman" w:hAnsi="Times New Roman" w:eastAsia="宋体"/>
                <w:kern w:val="2"/>
                <w:sz w:val="15"/>
                <w:szCs w:val="15"/>
                <w:lang w:val="en-US" w:eastAsia="zh-CN"/>
              </w:rPr>
              <w:t>0</w:t>
            </w:r>
          </w:p>
        </w:tc>
        <w:tc>
          <w:tcPr>
            <w:tcW w:w="1379" w:type="dxa"/>
            <w:tcMar>
              <w:left w:w="57" w:type="dxa"/>
              <w:right w:w="57" w:type="dxa"/>
            </w:tcMar>
            <w:vAlign w:val="center"/>
          </w:tcPr>
          <w:p w14:paraId="0D921EA9">
            <w:pPr>
              <w:spacing w:after="0"/>
              <w:jc w:val="center"/>
              <w:rPr>
                <w:rFonts w:hint="eastAsia" w:ascii="Times New Roman" w:hAnsi="Times New Roman" w:eastAsia="宋体"/>
                <w:kern w:val="2"/>
                <w:sz w:val="15"/>
                <w:szCs w:val="15"/>
                <w:lang w:val="en-US" w:eastAsia="zh-CN"/>
              </w:rPr>
            </w:pPr>
          </w:p>
        </w:tc>
        <w:tc>
          <w:tcPr>
            <w:tcW w:w="1097" w:type="dxa"/>
            <w:tcMar>
              <w:left w:w="57" w:type="dxa"/>
              <w:right w:w="57" w:type="dxa"/>
            </w:tcMar>
            <w:vAlign w:val="center"/>
          </w:tcPr>
          <w:p w14:paraId="34501F9F">
            <w:pPr>
              <w:spacing w:after="0"/>
              <w:jc w:val="center"/>
              <w:rPr>
                <w:rFonts w:ascii="Times New Roman" w:hAnsi="Times New Roman" w:eastAsia="宋体"/>
                <w:kern w:val="2"/>
                <w:sz w:val="15"/>
                <w:szCs w:val="15"/>
              </w:rPr>
            </w:pPr>
          </w:p>
        </w:tc>
        <w:tc>
          <w:tcPr>
            <w:tcW w:w="993" w:type="dxa"/>
            <w:gridSpan w:val="2"/>
            <w:tcMar>
              <w:left w:w="57" w:type="dxa"/>
              <w:right w:w="57" w:type="dxa"/>
            </w:tcMar>
            <w:vAlign w:val="center"/>
          </w:tcPr>
          <w:p w14:paraId="7EEDC828">
            <w:pPr>
              <w:spacing w:after="0"/>
              <w:jc w:val="center"/>
              <w:rPr>
                <w:rFonts w:ascii="Times New Roman" w:hAnsi="Times New Roman" w:eastAsia="宋体"/>
                <w:kern w:val="2"/>
                <w:sz w:val="15"/>
                <w:szCs w:val="15"/>
              </w:rPr>
            </w:pPr>
          </w:p>
        </w:tc>
        <w:tc>
          <w:tcPr>
            <w:tcW w:w="1099" w:type="dxa"/>
            <w:gridSpan w:val="2"/>
            <w:tcMar>
              <w:left w:w="57" w:type="dxa"/>
              <w:right w:w="57" w:type="dxa"/>
            </w:tcMar>
            <w:vAlign w:val="center"/>
          </w:tcPr>
          <w:p w14:paraId="5871BBCA">
            <w:pPr>
              <w:spacing w:after="0"/>
              <w:jc w:val="center"/>
              <w:rPr>
                <w:rFonts w:ascii="Times New Roman" w:hAnsi="Times New Roman" w:eastAsia="宋体"/>
                <w:kern w:val="2"/>
                <w:sz w:val="15"/>
                <w:szCs w:val="15"/>
              </w:rPr>
            </w:pPr>
          </w:p>
        </w:tc>
        <w:tc>
          <w:tcPr>
            <w:tcW w:w="966" w:type="dxa"/>
            <w:tcMar>
              <w:left w:w="57" w:type="dxa"/>
              <w:right w:w="57" w:type="dxa"/>
            </w:tcMar>
            <w:vAlign w:val="center"/>
          </w:tcPr>
          <w:p w14:paraId="463A4D3C">
            <w:pPr>
              <w:spacing w:after="0"/>
              <w:jc w:val="center"/>
              <w:rPr>
                <w:rFonts w:hint="default" w:ascii="Times New Roman" w:hAnsi="Times New Roman" w:eastAsia="宋体"/>
                <w:kern w:val="2"/>
                <w:sz w:val="15"/>
                <w:szCs w:val="15"/>
                <w:lang w:val="en-US" w:eastAsia="zh-CN"/>
              </w:rPr>
            </w:pPr>
            <w:r>
              <w:rPr>
                <w:rFonts w:hint="eastAsia" w:ascii="Times New Roman" w:hAnsi="Times New Roman" w:eastAsia="宋体"/>
                <w:kern w:val="2"/>
                <w:sz w:val="15"/>
                <w:szCs w:val="15"/>
                <w:lang w:val="en-US" w:eastAsia="zh-CN"/>
              </w:rPr>
              <w:t>0.0023</w:t>
            </w:r>
          </w:p>
        </w:tc>
        <w:tc>
          <w:tcPr>
            <w:tcW w:w="1134" w:type="dxa"/>
            <w:tcMar>
              <w:left w:w="57" w:type="dxa"/>
              <w:right w:w="57" w:type="dxa"/>
            </w:tcMar>
            <w:vAlign w:val="center"/>
          </w:tcPr>
          <w:p w14:paraId="50B463D2">
            <w:pPr>
              <w:spacing w:after="0"/>
              <w:jc w:val="center"/>
              <w:rPr>
                <w:rFonts w:hint="default" w:ascii="Times New Roman" w:hAnsi="Times New Roman" w:eastAsia="宋体"/>
                <w:kern w:val="2"/>
                <w:sz w:val="15"/>
                <w:szCs w:val="15"/>
                <w:lang w:val="en-US" w:eastAsia="zh-CN"/>
              </w:rPr>
            </w:pPr>
            <w:r>
              <w:rPr>
                <w:rFonts w:hint="eastAsia" w:ascii="Times New Roman" w:hAnsi="Times New Roman" w:eastAsia="宋体"/>
                <w:kern w:val="2"/>
                <w:sz w:val="15"/>
                <w:szCs w:val="15"/>
                <w:lang w:val="en-US" w:eastAsia="zh-CN"/>
              </w:rPr>
              <w:t>0.0024</w:t>
            </w:r>
          </w:p>
        </w:tc>
        <w:tc>
          <w:tcPr>
            <w:tcW w:w="1984" w:type="dxa"/>
            <w:tcMar>
              <w:left w:w="57" w:type="dxa"/>
              <w:right w:w="57" w:type="dxa"/>
            </w:tcMar>
            <w:vAlign w:val="center"/>
          </w:tcPr>
          <w:p w14:paraId="703DABE8">
            <w:pPr>
              <w:spacing w:after="0"/>
              <w:jc w:val="center"/>
              <w:rPr>
                <w:rFonts w:ascii="Times New Roman" w:hAnsi="Times New Roman" w:eastAsia="宋体"/>
                <w:kern w:val="2"/>
                <w:sz w:val="15"/>
                <w:szCs w:val="15"/>
              </w:rPr>
            </w:pPr>
            <w:r>
              <w:rPr>
                <w:rFonts w:hint="eastAsia" w:ascii="Times New Roman" w:hAnsi="Times New Roman" w:eastAsia="宋体"/>
                <w:kern w:val="2"/>
                <w:sz w:val="15"/>
                <w:szCs w:val="15"/>
              </w:rPr>
              <w:t>0</w:t>
            </w:r>
          </w:p>
        </w:tc>
        <w:tc>
          <w:tcPr>
            <w:tcW w:w="1134" w:type="dxa"/>
            <w:gridSpan w:val="2"/>
            <w:tcMar>
              <w:left w:w="57" w:type="dxa"/>
              <w:right w:w="57" w:type="dxa"/>
            </w:tcMar>
            <w:vAlign w:val="center"/>
          </w:tcPr>
          <w:p w14:paraId="0D8703F3">
            <w:pPr>
              <w:spacing w:after="0"/>
              <w:jc w:val="center"/>
              <w:rPr>
                <w:rFonts w:hint="default" w:ascii="Times New Roman" w:hAnsi="Times New Roman" w:eastAsia="宋体"/>
                <w:kern w:val="2"/>
                <w:sz w:val="15"/>
                <w:szCs w:val="15"/>
                <w:lang w:val="en-US" w:eastAsia="zh-CN"/>
              </w:rPr>
            </w:pPr>
            <w:r>
              <w:rPr>
                <w:rFonts w:hint="eastAsia" w:ascii="Times New Roman" w:hAnsi="Times New Roman" w:eastAsia="宋体"/>
                <w:kern w:val="2"/>
                <w:sz w:val="15"/>
                <w:szCs w:val="15"/>
                <w:lang w:val="en-US" w:eastAsia="zh-CN"/>
              </w:rPr>
              <w:t>0.0023</w:t>
            </w:r>
          </w:p>
        </w:tc>
        <w:tc>
          <w:tcPr>
            <w:tcW w:w="992" w:type="dxa"/>
            <w:gridSpan w:val="3"/>
            <w:tcMar>
              <w:left w:w="57" w:type="dxa"/>
              <w:right w:w="57" w:type="dxa"/>
            </w:tcMar>
            <w:vAlign w:val="center"/>
          </w:tcPr>
          <w:p w14:paraId="0665A344">
            <w:pPr>
              <w:spacing w:after="0"/>
              <w:jc w:val="center"/>
              <w:rPr>
                <w:rFonts w:hint="default" w:ascii="Times New Roman" w:hAnsi="Times New Roman" w:eastAsia="宋体"/>
                <w:kern w:val="2"/>
                <w:sz w:val="15"/>
                <w:szCs w:val="15"/>
                <w:lang w:val="en-US" w:eastAsia="zh-CN"/>
              </w:rPr>
            </w:pPr>
            <w:r>
              <w:rPr>
                <w:rFonts w:hint="eastAsia" w:ascii="Times New Roman" w:hAnsi="Times New Roman" w:eastAsia="宋体"/>
                <w:kern w:val="2"/>
                <w:sz w:val="15"/>
                <w:szCs w:val="15"/>
                <w:lang w:val="en-US" w:eastAsia="zh-CN"/>
              </w:rPr>
              <w:t>0.0024</w:t>
            </w:r>
          </w:p>
        </w:tc>
        <w:tc>
          <w:tcPr>
            <w:tcW w:w="1134" w:type="dxa"/>
            <w:gridSpan w:val="2"/>
            <w:tcMar>
              <w:left w:w="57" w:type="dxa"/>
              <w:right w:w="57" w:type="dxa"/>
            </w:tcMar>
            <w:vAlign w:val="center"/>
          </w:tcPr>
          <w:p w14:paraId="690E3AF0">
            <w:pPr>
              <w:spacing w:after="0"/>
              <w:jc w:val="center"/>
              <w:rPr>
                <w:rFonts w:ascii="Times New Roman" w:hAnsi="Times New Roman" w:eastAsia="宋体"/>
                <w:kern w:val="2"/>
                <w:sz w:val="15"/>
                <w:szCs w:val="15"/>
              </w:rPr>
            </w:pPr>
          </w:p>
        </w:tc>
        <w:tc>
          <w:tcPr>
            <w:tcW w:w="742" w:type="dxa"/>
            <w:tcMar>
              <w:left w:w="57" w:type="dxa"/>
              <w:right w:w="57" w:type="dxa"/>
            </w:tcMar>
            <w:vAlign w:val="center"/>
          </w:tcPr>
          <w:p w14:paraId="78D789A5">
            <w:pPr>
              <w:spacing w:after="0"/>
              <w:jc w:val="center"/>
              <w:rPr>
                <w:rFonts w:hint="default" w:ascii="Times New Roman" w:hAnsi="Times New Roman" w:eastAsia="宋体"/>
                <w:kern w:val="2"/>
                <w:sz w:val="15"/>
                <w:szCs w:val="15"/>
                <w:lang w:val="en-US" w:eastAsia="zh-CN"/>
              </w:rPr>
            </w:pPr>
            <w:r>
              <w:rPr>
                <w:rFonts w:hint="eastAsia" w:ascii="Times New Roman" w:hAnsi="Times New Roman" w:eastAsia="宋体"/>
                <w:kern w:val="2"/>
                <w:sz w:val="15"/>
                <w:szCs w:val="15"/>
                <w:lang w:val="en-US" w:eastAsia="zh-CN"/>
              </w:rPr>
              <w:t>-0.0001</w:t>
            </w:r>
          </w:p>
        </w:tc>
      </w:tr>
      <w:tr w14:paraId="4CCAA3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598" w:type="dxa"/>
            <w:gridSpan w:val="2"/>
            <w:vMerge w:val="continue"/>
            <w:tcMar>
              <w:left w:w="57" w:type="dxa"/>
              <w:right w:w="57" w:type="dxa"/>
            </w:tcMar>
            <w:vAlign w:val="center"/>
          </w:tcPr>
          <w:p w14:paraId="2FADFAE1">
            <w:pPr>
              <w:spacing w:after="0"/>
              <w:jc w:val="center"/>
              <w:rPr>
                <w:rFonts w:ascii="Times New Roman" w:hAnsi="Times New Roman" w:eastAsia="宋体"/>
                <w:kern w:val="2"/>
                <w:sz w:val="15"/>
                <w:szCs w:val="15"/>
              </w:rPr>
            </w:pPr>
          </w:p>
        </w:tc>
        <w:tc>
          <w:tcPr>
            <w:tcW w:w="1796" w:type="dxa"/>
            <w:gridSpan w:val="2"/>
            <w:tcMar>
              <w:left w:w="57" w:type="dxa"/>
              <w:right w:w="57" w:type="dxa"/>
            </w:tcMar>
            <w:vAlign w:val="center"/>
          </w:tcPr>
          <w:p w14:paraId="2E884CF9">
            <w:pPr>
              <w:spacing w:after="0"/>
              <w:jc w:val="center"/>
              <w:rPr>
                <w:rFonts w:ascii="Times New Roman" w:hAnsi="Times New Roman" w:eastAsia="宋体"/>
                <w:b/>
                <w:kern w:val="2"/>
                <w:sz w:val="15"/>
                <w:szCs w:val="15"/>
              </w:rPr>
            </w:pPr>
            <w:r>
              <w:rPr>
                <w:rFonts w:ascii="Times New Roman" w:hAnsi="Times New Roman" w:eastAsia="宋体"/>
                <w:b/>
                <w:kern w:val="2"/>
                <w:sz w:val="15"/>
                <w:szCs w:val="15"/>
              </w:rPr>
              <w:t>氨氮</w:t>
            </w:r>
          </w:p>
        </w:tc>
        <w:tc>
          <w:tcPr>
            <w:tcW w:w="828" w:type="dxa"/>
            <w:tcMar>
              <w:left w:w="57" w:type="dxa"/>
              <w:right w:w="57" w:type="dxa"/>
            </w:tcMar>
            <w:vAlign w:val="center"/>
          </w:tcPr>
          <w:p w14:paraId="438582D6">
            <w:pPr>
              <w:spacing w:after="0"/>
              <w:jc w:val="center"/>
              <w:rPr>
                <w:rFonts w:ascii="Times New Roman" w:hAnsi="Times New Roman" w:eastAsia="宋体"/>
                <w:kern w:val="2"/>
                <w:sz w:val="15"/>
                <w:szCs w:val="15"/>
              </w:rPr>
            </w:pPr>
          </w:p>
        </w:tc>
        <w:tc>
          <w:tcPr>
            <w:tcW w:w="1379" w:type="dxa"/>
            <w:tcMar>
              <w:left w:w="57" w:type="dxa"/>
              <w:right w:w="57" w:type="dxa"/>
            </w:tcMar>
            <w:vAlign w:val="center"/>
          </w:tcPr>
          <w:p w14:paraId="0DBA235A">
            <w:pPr>
              <w:spacing w:after="0"/>
              <w:jc w:val="center"/>
              <w:rPr>
                <w:rFonts w:ascii="Times New Roman" w:hAnsi="Times New Roman" w:eastAsia="宋体"/>
                <w:kern w:val="2"/>
                <w:sz w:val="15"/>
                <w:szCs w:val="15"/>
              </w:rPr>
            </w:pPr>
          </w:p>
        </w:tc>
        <w:tc>
          <w:tcPr>
            <w:tcW w:w="1097" w:type="dxa"/>
            <w:tcMar>
              <w:left w:w="57" w:type="dxa"/>
              <w:right w:w="57" w:type="dxa"/>
            </w:tcMar>
            <w:vAlign w:val="center"/>
          </w:tcPr>
          <w:p w14:paraId="680B5257">
            <w:pPr>
              <w:spacing w:after="0"/>
              <w:jc w:val="center"/>
              <w:rPr>
                <w:rFonts w:ascii="Times New Roman" w:hAnsi="Times New Roman" w:eastAsia="宋体"/>
                <w:kern w:val="2"/>
                <w:sz w:val="15"/>
                <w:szCs w:val="15"/>
              </w:rPr>
            </w:pPr>
          </w:p>
        </w:tc>
        <w:tc>
          <w:tcPr>
            <w:tcW w:w="993" w:type="dxa"/>
            <w:gridSpan w:val="2"/>
            <w:tcMar>
              <w:left w:w="57" w:type="dxa"/>
              <w:right w:w="57" w:type="dxa"/>
            </w:tcMar>
            <w:vAlign w:val="center"/>
          </w:tcPr>
          <w:p w14:paraId="4A8A1B67">
            <w:pPr>
              <w:spacing w:after="0"/>
              <w:jc w:val="center"/>
              <w:rPr>
                <w:rFonts w:ascii="Times New Roman" w:hAnsi="Times New Roman" w:eastAsia="宋体"/>
                <w:kern w:val="2"/>
                <w:sz w:val="15"/>
                <w:szCs w:val="15"/>
              </w:rPr>
            </w:pPr>
          </w:p>
        </w:tc>
        <w:tc>
          <w:tcPr>
            <w:tcW w:w="1099" w:type="dxa"/>
            <w:gridSpan w:val="2"/>
            <w:tcMar>
              <w:left w:w="57" w:type="dxa"/>
              <w:right w:w="57" w:type="dxa"/>
            </w:tcMar>
            <w:vAlign w:val="center"/>
          </w:tcPr>
          <w:p w14:paraId="0A8B561C">
            <w:pPr>
              <w:spacing w:after="0"/>
              <w:jc w:val="center"/>
              <w:rPr>
                <w:rFonts w:ascii="Times New Roman" w:hAnsi="Times New Roman" w:eastAsia="宋体"/>
                <w:kern w:val="2"/>
                <w:sz w:val="15"/>
                <w:szCs w:val="15"/>
              </w:rPr>
            </w:pPr>
          </w:p>
        </w:tc>
        <w:tc>
          <w:tcPr>
            <w:tcW w:w="966" w:type="dxa"/>
            <w:tcMar>
              <w:left w:w="57" w:type="dxa"/>
              <w:right w:w="57" w:type="dxa"/>
            </w:tcMar>
            <w:vAlign w:val="center"/>
          </w:tcPr>
          <w:p w14:paraId="0F0E586C">
            <w:pPr>
              <w:spacing w:after="0"/>
              <w:jc w:val="center"/>
              <w:rPr>
                <w:rFonts w:hint="default" w:ascii="Times New Roman" w:hAnsi="Times New Roman" w:eastAsia="宋体"/>
                <w:kern w:val="2"/>
                <w:sz w:val="15"/>
                <w:szCs w:val="15"/>
                <w:lang w:val="en-US" w:eastAsia="zh-CN"/>
              </w:rPr>
            </w:pPr>
            <w:r>
              <w:rPr>
                <w:rFonts w:hint="eastAsia" w:ascii="Times New Roman" w:hAnsi="Times New Roman" w:eastAsia="宋体"/>
                <w:kern w:val="2"/>
                <w:sz w:val="15"/>
                <w:szCs w:val="15"/>
                <w:lang w:val="en-US" w:eastAsia="zh-CN"/>
              </w:rPr>
              <w:t>0.0001</w:t>
            </w:r>
          </w:p>
        </w:tc>
        <w:tc>
          <w:tcPr>
            <w:tcW w:w="1134" w:type="dxa"/>
            <w:tcMar>
              <w:left w:w="57" w:type="dxa"/>
              <w:right w:w="57" w:type="dxa"/>
            </w:tcMar>
            <w:vAlign w:val="center"/>
          </w:tcPr>
          <w:p w14:paraId="74569CE6">
            <w:pPr>
              <w:spacing w:after="0"/>
              <w:jc w:val="center"/>
              <w:rPr>
                <w:rFonts w:hint="default" w:ascii="Times New Roman" w:hAnsi="Times New Roman" w:eastAsia="宋体"/>
                <w:kern w:val="2"/>
                <w:sz w:val="15"/>
                <w:szCs w:val="15"/>
                <w:lang w:val="en-US" w:eastAsia="zh-CN"/>
              </w:rPr>
            </w:pPr>
            <w:r>
              <w:rPr>
                <w:rFonts w:hint="eastAsia" w:ascii="Times New Roman" w:hAnsi="Times New Roman" w:eastAsia="宋体"/>
                <w:kern w:val="2"/>
                <w:sz w:val="15"/>
                <w:szCs w:val="15"/>
                <w:lang w:val="en-US" w:eastAsia="zh-CN"/>
              </w:rPr>
              <w:t>0.0002</w:t>
            </w:r>
          </w:p>
        </w:tc>
        <w:tc>
          <w:tcPr>
            <w:tcW w:w="1984" w:type="dxa"/>
            <w:tcMar>
              <w:left w:w="57" w:type="dxa"/>
              <w:right w:w="57" w:type="dxa"/>
            </w:tcMar>
            <w:vAlign w:val="center"/>
          </w:tcPr>
          <w:p w14:paraId="66ABFCA7">
            <w:pPr>
              <w:spacing w:after="0"/>
              <w:jc w:val="center"/>
              <w:rPr>
                <w:rFonts w:ascii="Times New Roman" w:hAnsi="Times New Roman" w:eastAsia="宋体"/>
                <w:kern w:val="2"/>
                <w:sz w:val="15"/>
                <w:szCs w:val="15"/>
              </w:rPr>
            </w:pPr>
            <w:r>
              <w:rPr>
                <w:rFonts w:hint="eastAsia" w:ascii="Times New Roman" w:hAnsi="Times New Roman" w:eastAsia="宋体"/>
                <w:kern w:val="2"/>
                <w:sz w:val="15"/>
                <w:szCs w:val="15"/>
              </w:rPr>
              <w:t>0</w:t>
            </w:r>
          </w:p>
        </w:tc>
        <w:tc>
          <w:tcPr>
            <w:tcW w:w="1134" w:type="dxa"/>
            <w:gridSpan w:val="2"/>
            <w:tcMar>
              <w:left w:w="57" w:type="dxa"/>
              <w:right w:w="57" w:type="dxa"/>
            </w:tcMar>
            <w:vAlign w:val="center"/>
          </w:tcPr>
          <w:p w14:paraId="7542AD30">
            <w:pPr>
              <w:spacing w:after="0"/>
              <w:jc w:val="center"/>
              <w:rPr>
                <w:rFonts w:hint="default" w:ascii="Times New Roman" w:hAnsi="Times New Roman" w:eastAsia="宋体"/>
                <w:kern w:val="2"/>
                <w:sz w:val="15"/>
                <w:szCs w:val="15"/>
                <w:lang w:val="en-US" w:eastAsia="zh-CN"/>
              </w:rPr>
            </w:pPr>
            <w:r>
              <w:rPr>
                <w:rFonts w:hint="eastAsia" w:ascii="Times New Roman" w:hAnsi="Times New Roman" w:eastAsia="宋体"/>
                <w:kern w:val="2"/>
                <w:sz w:val="15"/>
                <w:szCs w:val="15"/>
                <w:lang w:val="en-US" w:eastAsia="zh-CN"/>
              </w:rPr>
              <w:t>0.0001</w:t>
            </w:r>
          </w:p>
        </w:tc>
        <w:tc>
          <w:tcPr>
            <w:tcW w:w="992" w:type="dxa"/>
            <w:gridSpan w:val="3"/>
            <w:tcMar>
              <w:left w:w="57" w:type="dxa"/>
              <w:right w:w="57" w:type="dxa"/>
            </w:tcMar>
            <w:vAlign w:val="center"/>
          </w:tcPr>
          <w:p w14:paraId="2350793D">
            <w:pPr>
              <w:spacing w:after="0"/>
              <w:jc w:val="center"/>
              <w:rPr>
                <w:rFonts w:hint="default" w:ascii="Times New Roman" w:hAnsi="Times New Roman" w:eastAsia="宋体"/>
                <w:kern w:val="2"/>
                <w:sz w:val="15"/>
                <w:szCs w:val="15"/>
                <w:lang w:val="en-US" w:eastAsia="zh-CN"/>
              </w:rPr>
            </w:pPr>
            <w:r>
              <w:rPr>
                <w:rFonts w:hint="eastAsia" w:ascii="Times New Roman" w:hAnsi="Times New Roman" w:eastAsia="宋体"/>
                <w:kern w:val="2"/>
                <w:sz w:val="15"/>
                <w:szCs w:val="15"/>
                <w:lang w:val="en-US" w:eastAsia="zh-CN"/>
              </w:rPr>
              <w:t>0.0002</w:t>
            </w:r>
          </w:p>
        </w:tc>
        <w:tc>
          <w:tcPr>
            <w:tcW w:w="1134" w:type="dxa"/>
            <w:gridSpan w:val="2"/>
            <w:tcMar>
              <w:left w:w="57" w:type="dxa"/>
              <w:right w:w="57" w:type="dxa"/>
            </w:tcMar>
            <w:vAlign w:val="center"/>
          </w:tcPr>
          <w:p w14:paraId="202C950C">
            <w:pPr>
              <w:spacing w:after="0"/>
              <w:jc w:val="center"/>
              <w:rPr>
                <w:rFonts w:ascii="Times New Roman" w:hAnsi="Times New Roman" w:eastAsia="宋体"/>
                <w:kern w:val="2"/>
                <w:sz w:val="15"/>
                <w:szCs w:val="15"/>
              </w:rPr>
            </w:pPr>
          </w:p>
        </w:tc>
        <w:tc>
          <w:tcPr>
            <w:tcW w:w="742" w:type="dxa"/>
            <w:tcMar>
              <w:left w:w="57" w:type="dxa"/>
              <w:right w:w="57" w:type="dxa"/>
            </w:tcMar>
            <w:vAlign w:val="center"/>
          </w:tcPr>
          <w:p w14:paraId="35569CEA">
            <w:pPr>
              <w:spacing w:after="0"/>
              <w:jc w:val="center"/>
              <w:rPr>
                <w:rFonts w:hint="default" w:ascii="Times New Roman" w:hAnsi="Times New Roman" w:eastAsia="宋体"/>
                <w:kern w:val="2"/>
                <w:sz w:val="15"/>
                <w:szCs w:val="15"/>
                <w:lang w:val="en-US" w:eastAsia="zh-CN"/>
              </w:rPr>
            </w:pPr>
            <w:r>
              <w:rPr>
                <w:rFonts w:hint="eastAsia" w:ascii="Times New Roman" w:hAnsi="Times New Roman" w:eastAsia="宋体"/>
                <w:kern w:val="2"/>
                <w:sz w:val="15"/>
                <w:szCs w:val="15"/>
                <w:lang w:val="en-US" w:eastAsia="zh-CN"/>
              </w:rPr>
              <w:t>-0.0001</w:t>
            </w:r>
          </w:p>
        </w:tc>
      </w:tr>
      <w:tr w14:paraId="3274EC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 w:hRule="atLeast"/>
          <w:jc w:val="center"/>
        </w:trPr>
        <w:tc>
          <w:tcPr>
            <w:tcW w:w="598" w:type="dxa"/>
            <w:gridSpan w:val="2"/>
            <w:vMerge w:val="continue"/>
            <w:tcMar>
              <w:left w:w="57" w:type="dxa"/>
              <w:right w:w="57" w:type="dxa"/>
            </w:tcMar>
            <w:vAlign w:val="center"/>
          </w:tcPr>
          <w:p w14:paraId="4DEA2FD3">
            <w:pPr>
              <w:spacing w:after="0"/>
              <w:jc w:val="center"/>
              <w:rPr>
                <w:rFonts w:ascii="Times New Roman" w:hAnsi="Times New Roman" w:eastAsia="宋体"/>
                <w:kern w:val="2"/>
                <w:sz w:val="15"/>
                <w:szCs w:val="15"/>
              </w:rPr>
            </w:pPr>
          </w:p>
        </w:tc>
        <w:tc>
          <w:tcPr>
            <w:tcW w:w="1796" w:type="dxa"/>
            <w:gridSpan w:val="2"/>
            <w:tcMar>
              <w:left w:w="57" w:type="dxa"/>
              <w:right w:w="57" w:type="dxa"/>
            </w:tcMar>
            <w:vAlign w:val="center"/>
          </w:tcPr>
          <w:p w14:paraId="4E342B12">
            <w:pPr>
              <w:spacing w:after="0"/>
              <w:jc w:val="center"/>
              <w:rPr>
                <w:rFonts w:ascii="Times New Roman" w:hAnsi="Times New Roman" w:eastAsia="宋体"/>
                <w:b/>
                <w:kern w:val="2"/>
                <w:sz w:val="15"/>
                <w:szCs w:val="15"/>
              </w:rPr>
            </w:pPr>
            <w:r>
              <w:rPr>
                <w:rFonts w:ascii="Times New Roman" w:hAnsi="Times New Roman" w:eastAsia="宋体"/>
                <w:b/>
                <w:kern w:val="2"/>
                <w:sz w:val="15"/>
                <w:szCs w:val="15"/>
              </w:rPr>
              <w:t>石油类</w:t>
            </w:r>
          </w:p>
        </w:tc>
        <w:tc>
          <w:tcPr>
            <w:tcW w:w="828" w:type="dxa"/>
            <w:tcMar>
              <w:left w:w="57" w:type="dxa"/>
              <w:right w:w="57" w:type="dxa"/>
            </w:tcMar>
            <w:vAlign w:val="center"/>
          </w:tcPr>
          <w:p w14:paraId="5BA6844C">
            <w:pPr>
              <w:spacing w:after="0"/>
              <w:jc w:val="center"/>
              <w:rPr>
                <w:rFonts w:ascii="Times New Roman" w:hAnsi="Times New Roman" w:eastAsia="宋体"/>
                <w:kern w:val="2"/>
                <w:sz w:val="15"/>
                <w:szCs w:val="15"/>
              </w:rPr>
            </w:pPr>
          </w:p>
        </w:tc>
        <w:tc>
          <w:tcPr>
            <w:tcW w:w="1379" w:type="dxa"/>
            <w:tcMar>
              <w:left w:w="57" w:type="dxa"/>
              <w:right w:w="57" w:type="dxa"/>
            </w:tcMar>
            <w:vAlign w:val="center"/>
          </w:tcPr>
          <w:p w14:paraId="38319CAD">
            <w:pPr>
              <w:spacing w:after="0"/>
              <w:jc w:val="center"/>
              <w:rPr>
                <w:rFonts w:ascii="Times New Roman" w:hAnsi="Times New Roman" w:eastAsia="宋体"/>
                <w:kern w:val="2"/>
                <w:sz w:val="15"/>
                <w:szCs w:val="15"/>
              </w:rPr>
            </w:pPr>
          </w:p>
        </w:tc>
        <w:tc>
          <w:tcPr>
            <w:tcW w:w="1097" w:type="dxa"/>
            <w:tcMar>
              <w:left w:w="57" w:type="dxa"/>
              <w:right w:w="57" w:type="dxa"/>
            </w:tcMar>
            <w:vAlign w:val="center"/>
          </w:tcPr>
          <w:p w14:paraId="59533D87">
            <w:pPr>
              <w:spacing w:after="0"/>
              <w:jc w:val="center"/>
              <w:rPr>
                <w:rFonts w:ascii="Times New Roman" w:hAnsi="Times New Roman" w:eastAsia="宋体"/>
                <w:kern w:val="2"/>
                <w:sz w:val="15"/>
                <w:szCs w:val="15"/>
              </w:rPr>
            </w:pPr>
          </w:p>
        </w:tc>
        <w:tc>
          <w:tcPr>
            <w:tcW w:w="993" w:type="dxa"/>
            <w:gridSpan w:val="2"/>
            <w:tcMar>
              <w:left w:w="57" w:type="dxa"/>
              <w:right w:w="57" w:type="dxa"/>
            </w:tcMar>
            <w:vAlign w:val="center"/>
          </w:tcPr>
          <w:p w14:paraId="2BCA5640">
            <w:pPr>
              <w:spacing w:after="0"/>
              <w:jc w:val="center"/>
              <w:rPr>
                <w:rFonts w:ascii="Times New Roman" w:hAnsi="Times New Roman" w:eastAsia="宋体"/>
                <w:kern w:val="2"/>
                <w:sz w:val="15"/>
                <w:szCs w:val="15"/>
              </w:rPr>
            </w:pPr>
          </w:p>
        </w:tc>
        <w:tc>
          <w:tcPr>
            <w:tcW w:w="1099" w:type="dxa"/>
            <w:gridSpan w:val="2"/>
            <w:tcMar>
              <w:left w:w="57" w:type="dxa"/>
              <w:right w:w="57" w:type="dxa"/>
            </w:tcMar>
            <w:vAlign w:val="center"/>
          </w:tcPr>
          <w:p w14:paraId="4F3DD3C5">
            <w:pPr>
              <w:spacing w:after="0"/>
              <w:jc w:val="center"/>
              <w:rPr>
                <w:rFonts w:ascii="Times New Roman" w:hAnsi="Times New Roman" w:eastAsia="宋体"/>
                <w:kern w:val="2"/>
                <w:sz w:val="15"/>
                <w:szCs w:val="15"/>
              </w:rPr>
            </w:pPr>
          </w:p>
        </w:tc>
        <w:tc>
          <w:tcPr>
            <w:tcW w:w="966" w:type="dxa"/>
            <w:tcMar>
              <w:left w:w="57" w:type="dxa"/>
              <w:right w:w="57" w:type="dxa"/>
            </w:tcMar>
            <w:vAlign w:val="center"/>
          </w:tcPr>
          <w:p w14:paraId="08A4E4DB">
            <w:pPr>
              <w:spacing w:after="0"/>
              <w:jc w:val="center"/>
              <w:rPr>
                <w:rFonts w:ascii="Times New Roman" w:hAnsi="Times New Roman" w:eastAsia="宋体"/>
                <w:kern w:val="2"/>
                <w:sz w:val="15"/>
                <w:szCs w:val="15"/>
              </w:rPr>
            </w:pPr>
          </w:p>
        </w:tc>
        <w:tc>
          <w:tcPr>
            <w:tcW w:w="1134" w:type="dxa"/>
            <w:tcMar>
              <w:left w:w="57" w:type="dxa"/>
              <w:right w:w="57" w:type="dxa"/>
            </w:tcMar>
            <w:vAlign w:val="center"/>
          </w:tcPr>
          <w:p w14:paraId="6E1951D4">
            <w:pPr>
              <w:spacing w:after="0"/>
              <w:jc w:val="center"/>
              <w:rPr>
                <w:rFonts w:ascii="Times New Roman" w:hAnsi="Times New Roman" w:eastAsia="宋体"/>
                <w:kern w:val="2"/>
                <w:sz w:val="15"/>
                <w:szCs w:val="15"/>
              </w:rPr>
            </w:pPr>
          </w:p>
        </w:tc>
        <w:tc>
          <w:tcPr>
            <w:tcW w:w="1984" w:type="dxa"/>
            <w:tcMar>
              <w:left w:w="57" w:type="dxa"/>
              <w:right w:w="57" w:type="dxa"/>
            </w:tcMar>
            <w:vAlign w:val="center"/>
          </w:tcPr>
          <w:p w14:paraId="19ACC931">
            <w:pPr>
              <w:spacing w:after="0"/>
              <w:jc w:val="center"/>
              <w:rPr>
                <w:rFonts w:ascii="Times New Roman" w:hAnsi="Times New Roman" w:eastAsia="宋体"/>
                <w:kern w:val="2"/>
                <w:sz w:val="15"/>
                <w:szCs w:val="15"/>
              </w:rPr>
            </w:pPr>
          </w:p>
        </w:tc>
        <w:tc>
          <w:tcPr>
            <w:tcW w:w="1134" w:type="dxa"/>
            <w:gridSpan w:val="2"/>
            <w:tcMar>
              <w:left w:w="57" w:type="dxa"/>
              <w:right w:w="57" w:type="dxa"/>
            </w:tcMar>
            <w:vAlign w:val="center"/>
          </w:tcPr>
          <w:p w14:paraId="7A16F7CF">
            <w:pPr>
              <w:spacing w:after="0"/>
              <w:jc w:val="center"/>
              <w:rPr>
                <w:rFonts w:ascii="Times New Roman" w:hAnsi="Times New Roman" w:eastAsia="宋体"/>
                <w:kern w:val="2"/>
                <w:sz w:val="15"/>
                <w:szCs w:val="15"/>
              </w:rPr>
            </w:pPr>
          </w:p>
        </w:tc>
        <w:tc>
          <w:tcPr>
            <w:tcW w:w="992" w:type="dxa"/>
            <w:gridSpan w:val="3"/>
            <w:tcMar>
              <w:left w:w="57" w:type="dxa"/>
              <w:right w:w="57" w:type="dxa"/>
            </w:tcMar>
            <w:vAlign w:val="center"/>
          </w:tcPr>
          <w:p w14:paraId="582884A4">
            <w:pPr>
              <w:spacing w:after="0"/>
              <w:jc w:val="center"/>
              <w:rPr>
                <w:rFonts w:ascii="Times New Roman" w:hAnsi="Times New Roman" w:eastAsia="宋体"/>
                <w:kern w:val="2"/>
                <w:sz w:val="15"/>
                <w:szCs w:val="15"/>
              </w:rPr>
            </w:pPr>
          </w:p>
        </w:tc>
        <w:tc>
          <w:tcPr>
            <w:tcW w:w="1134" w:type="dxa"/>
            <w:gridSpan w:val="2"/>
            <w:tcMar>
              <w:left w:w="57" w:type="dxa"/>
              <w:right w:w="57" w:type="dxa"/>
            </w:tcMar>
            <w:vAlign w:val="center"/>
          </w:tcPr>
          <w:p w14:paraId="438A007D">
            <w:pPr>
              <w:spacing w:after="0"/>
              <w:jc w:val="center"/>
              <w:rPr>
                <w:rFonts w:ascii="Times New Roman" w:hAnsi="Times New Roman" w:eastAsia="宋体"/>
                <w:kern w:val="2"/>
                <w:sz w:val="15"/>
                <w:szCs w:val="15"/>
              </w:rPr>
            </w:pPr>
          </w:p>
        </w:tc>
        <w:tc>
          <w:tcPr>
            <w:tcW w:w="742" w:type="dxa"/>
            <w:tcMar>
              <w:left w:w="57" w:type="dxa"/>
              <w:right w:w="57" w:type="dxa"/>
            </w:tcMar>
            <w:vAlign w:val="center"/>
          </w:tcPr>
          <w:p w14:paraId="411F352F">
            <w:pPr>
              <w:spacing w:after="0"/>
              <w:jc w:val="center"/>
              <w:rPr>
                <w:rFonts w:ascii="Times New Roman" w:hAnsi="Times New Roman" w:eastAsia="宋体"/>
                <w:kern w:val="2"/>
                <w:sz w:val="15"/>
                <w:szCs w:val="15"/>
              </w:rPr>
            </w:pPr>
          </w:p>
        </w:tc>
      </w:tr>
      <w:tr w14:paraId="48E3E4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 w:hRule="atLeast"/>
          <w:jc w:val="center"/>
        </w:trPr>
        <w:tc>
          <w:tcPr>
            <w:tcW w:w="598" w:type="dxa"/>
            <w:gridSpan w:val="2"/>
            <w:vMerge w:val="continue"/>
            <w:tcMar>
              <w:left w:w="57" w:type="dxa"/>
              <w:right w:w="57" w:type="dxa"/>
            </w:tcMar>
            <w:vAlign w:val="center"/>
          </w:tcPr>
          <w:p w14:paraId="3111C04E">
            <w:pPr>
              <w:spacing w:after="0"/>
              <w:jc w:val="center"/>
              <w:rPr>
                <w:rFonts w:ascii="Times New Roman" w:hAnsi="Times New Roman" w:eastAsia="宋体"/>
                <w:kern w:val="2"/>
                <w:sz w:val="15"/>
                <w:szCs w:val="15"/>
              </w:rPr>
            </w:pPr>
          </w:p>
        </w:tc>
        <w:tc>
          <w:tcPr>
            <w:tcW w:w="1796" w:type="dxa"/>
            <w:gridSpan w:val="2"/>
            <w:tcMar>
              <w:left w:w="57" w:type="dxa"/>
              <w:right w:w="57" w:type="dxa"/>
            </w:tcMar>
            <w:vAlign w:val="center"/>
          </w:tcPr>
          <w:p w14:paraId="1760D879">
            <w:pPr>
              <w:spacing w:after="0"/>
              <w:jc w:val="center"/>
              <w:rPr>
                <w:rFonts w:ascii="Times New Roman" w:hAnsi="Times New Roman" w:eastAsia="宋体"/>
                <w:b/>
                <w:kern w:val="2"/>
                <w:sz w:val="15"/>
                <w:szCs w:val="15"/>
              </w:rPr>
            </w:pPr>
            <w:r>
              <w:rPr>
                <w:rFonts w:ascii="Times New Roman" w:hAnsi="Times New Roman" w:eastAsia="宋体"/>
                <w:b/>
                <w:kern w:val="2"/>
                <w:sz w:val="15"/>
                <w:szCs w:val="15"/>
              </w:rPr>
              <w:t>废气</w:t>
            </w:r>
          </w:p>
        </w:tc>
        <w:tc>
          <w:tcPr>
            <w:tcW w:w="828" w:type="dxa"/>
            <w:tcMar>
              <w:left w:w="57" w:type="dxa"/>
              <w:right w:w="57" w:type="dxa"/>
            </w:tcMar>
            <w:vAlign w:val="center"/>
          </w:tcPr>
          <w:p w14:paraId="432753FD">
            <w:pPr>
              <w:spacing w:after="0"/>
              <w:jc w:val="center"/>
              <w:rPr>
                <w:rFonts w:ascii="Times New Roman" w:hAnsi="Times New Roman" w:eastAsia="宋体"/>
                <w:kern w:val="2"/>
                <w:sz w:val="15"/>
                <w:szCs w:val="15"/>
              </w:rPr>
            </w:pPr>
          </w:p>
        </w:tc>
        <w:tc>
          <w:tcPr>
            <w:tcW w:w="1379" w:type="dxa"/>
            <w:tcMar>
              <w:left w:w="57" w:type="dxa"/>
              <w:right w:w="57" w:type="dxa"/>
            </w:tcMar>
            <w:vAlign w:val="center"/>
          </w:tcPr>
          <w:p w14:paraId="18765CE9">
            <w:pPr>
              <w:spacing w:after="0"/>
              <w:jc w:val="center"/>
              <w:rPr>
                <w:rFonts w:ascii="Times New Roman" w:hAnsi="Times New Roman" w:eastAsia="宋体"/>
                <w:kern w:val="2"/>
                <w:sz w:val="15"/>
                <w:szCs w:val="15"/>
              </w:rPr>
            </w:pPr>
          </w:p>
        </w:tc>
        <w:tc>
          <w:tcPr>
            <w:tcW w:w="1097" w:type="dxa"/>
            <w:tcMar>
              <w:left w:w="57" w:type="dxa"/>
              <w:right w:w="57" w:type="dxa"/>
            </w:tcMar>
            <w:vAlign w:val="center"/>
          </w:tcPr>
          <w:p w14:paraId="34E0576C">
            <w:pPr>
              <w:spacing w:after="0"/>
              <w:jc w:val="center"/>
              <w:rPr>
                <w:rFonts w:ascii="Times New Roman" w:hAnsi="Times New Roman" w:eastAsia="宋体"/>
                <w:kern w:val="2"/>
                <w:sz w:val="15"/>
                <w:szCs w:val="15"/>
              </w:rPr>
            </w:pPr>
          </w:p>
        </w:tc>
        <w:tc>
          <w:tcPr>
            <w:tcW w:w="993" w:type="dxa"/>
            <w:gridSpan w:val="2"/>
            <w:tcMar>
              <w:left w:w="57" w:type="dxa"/>
              <w:right w:w="57" w:type="dxa"/>
            </w:tcMar>
            <w:vAlign w:val="center"/>
          </w:tcPr>
          <w:p w14:paraId="5E645823">
            <w:pPr>
              <w:spacing w:after="0"/>
              <w:jc w:val="center"/>
              <w:rPr>
                <w:rFonts w:ascii="Times New Roman" w:hAnsi="Times New Roman" w:eastAsia="宋体"/>
                <w:kern w:val="2"/>
                <w:sz w:val="15"/>
                <w:szCs w:val="15"/>
              </w:rPr>
            </w:pPr>
          </w:p>
        </w:tc>
        <w:tc>
          <w:tcPr>
            <w:tcW w:w="1099" w:type="dxa"/>
            <w:gridSpan w:val="2"/>
            <w:tcMar>
              <w:left w:w="57" w:type="dxa"/>
              <w:right w:w="57" w:type="dxa"/>
            </w:tcMar>
            <w:vAlign w:val="center"/>
          </w:tcPr>
          <w:p w14:paraId="1792E847">
            <w:pPr>
              <w:spacing w:after="0"/>
              <w:jc w:val="center"/>
              <w:rPr>
                <w:rFonts w:ascii="Times New Roman" w:hAnsi="Times New Roman" w:eastAsia="宋体"/>
                <w:kern w:val="2"/>
                <w:sz w:val="15"/>
                <w:szCs w:val="15"/>
              </w:rPr>
            </w:pPr>
          </w:p>
        </w:tc>
        <w:tc>
          <w:tcPr>
            <w:tcW w:w="966" w:type="dxa"/>
            <w:tcMar>
              <w:left w:w="57" w:type="dxa"/>
              <w:right w:w="57" w:type="dxa"/>
            </w:tcMar>
            <w:vAlign w:val="center"/>
          </w:tcPr>
          <w:p w14:paraId="55573E15">
            <w:pPr>
              <w:spacing w:after="0"/>
              <w:jc w:val="center"/>
              <w:rPr>
                <w:rFonts w:ascii="Times New Roman" w:hAnsi="Times New Roman" w:eastAsia="宋体"/>
                <w:kern w:val="2"/>
                <w:sz w:val="15"/>
                <w:szCs w:val="15"/>
              </w:rPr>
            </w:pPr>
          </w:p>
        </w:tc>
        <w:tc>
          <w:tcPr>
            <w:tcW w:w="1134" w:type="dxa"/>
            <w:tcMar>
              <w:left w:w="57" w:type="dxa"/>
              <w:right w:w="57" w:type="dxa"/>
            </w:tcMar>
            <w:vAlign w:val="center"/>
          </w:tcPr>
          <w:p w14:paraId="2F31067E">
            <w:pPr>
              <w:spacing w:after="0"/>
              <w:jc w:val="center"/>
              <w:rPr>
                <w:rFonts w:ascii="Times New Roman" w:hAnsi="Times New Roman" w:eastAsia="宋体"/>
                <w:kern w:val="2"/>
                <w:sz w:val="15"/>
                <w:szCs w:val="15"/>
              </w:rPr>
            </w:pPr>
          </w:p>
        </w:tc>
        <w:tc>
          <w:tcPr>
            <w:tcW w:w="1984" w:type="dxa"/>
            <w:tcMar>
              <w:left w:w="57" w:type="dxa"/>
              <w:right w:w="57" w:type="dxa"/>
            </w:tcMar>
            <w:vAlign w:val="center"/>
          </w:tcPr>
          <w:p w14:paraId="52B4097C">
            <w:pPr>
              <w:spacing w:after="0"/>
              <w:jc w:val="center"/>
              <w:rPr>
                <w:rFonts w:ascii="Times New Roman" w:hAnsi="Times New Roman" w:eastAsia="宋体"/>
                <w:kern w:val="2"/>
                <w:sz w:val="15"/>
                <w:szCs w:val="15"/>
              </w:rPr>
            </w:pPr>
          </w:p>
        </w:tc>
        <w:tc>
          <w:tcPr>
            <w:tcW w:w="1134" w:type="dxa"/>
            <w:gridSpan w:val="2"/>
            <w:tcMar>
              <w:left w:w="57" w:type="dxa"/>
              <w:right w:w="57" w:type="dxa"/>
            </w:tcMar>
            <w:vAlign w:val="center"/>
          </w:tcPr>
          <w:p w14:paraId="2ACDB061">
            <w:pPr>
              <w:spacing w:after="0"/>
              <w:jc w:val="center"/>
              <w:rPr>
                <w:rFonts w:ascii="Times New Roman" w:hAnsi="Times New Roman" w:eastAsia="宋体"/>
                <w:kern w:val="2"/>
                <w:sz w:val="15"/>
                <w:szCs w:val="15"/>
              </w:rPr>
            </w:pPr>
          </w:p>
        </w:tc>
        <w:tc>
          <w:tcPr>
            <w:tcW w:w="992" w:type="dxa"/>
            <w:gridSpan w:val="3"/>
            <w:tcMar>
              <w:left w:w="57" w:type="dxa"/>
              <w:right w:w="57" w:type="dxa"/>
            </w:tcMar>
            <w:vAlign w:val="center"/>
          </w:tcPr>
          <w:p w14:paraId="124591EB">
            <w:pPr>
              <w:spacing w:after="0"/>
              <w:jc w:val="center"/>
              <w:rPr>
                <w:rFonts w:ascii="Times New Roman" w:hAnsi="Times New Roman" w:eastAsia="宋体"/>
                <w:kern w:val="2"/>
                <w:sz w:val="15"/>
                <w:szCs w:val="15"/>
              </w:rPr>
            </w:pPr>
          </w:p>
        </w:tc>
        <w:tc>
          <w:tcPr>
            <w:tcW w:w="1134" w:type="dxa"/>
            <w:gridSpan w:val="2"/>
            <w:tcMar>
              <w:left w:w="57" w:type="dxa"/>
              <w:right w:w="57" w:type="dxa"/>
            </w:tcMar>
            <w:vAlign w:val="center"/>
          </w:tcPr>
          <w:p w14:paraId="6BF99141">
            <w:pPr>
              <w:spacing w:after="0"/>
              <w:jc w:val="center"/>
              <w:rPr>
                <w:rFonts w:ascii="Times New Roman" w:hAnsi="Times New Roman" w:eastAsia="宋体"/>
                <w:kern w:val="2"/>
                <w:sz w:val="15"/>
                <w:szCs w:val="15"/>
              </w:rPr>
            </w:pPr>
          </w:p>
        </w:tc>
        <w:tc>
          <w:tcPr>
            <w:tcW w:w="742" w:type="dxa"/>
            <w:tcMar>
              <w:left w:w="57" w:type="dxa"/>
              <w:right w:w="57" w:type="dxa"/>
            </w:tcMar>
            <w:vAlign w:val="center"/>
          </w:tcPr>
          <w:p w14:paraId="50B01A74">
            <w:pPr>
              <w:spacing w:after="0"/>
              <w:jc w:val="center"/>
              <w:rPr>
                <w:rFonts w:ascii="Times New Roman" w:hAnsi="Times New Roman" w:eastAsia="宋体"/>
                <w:kern w:val="2"/>
                <w:sz w:val="15"/>
                <w:szCs w:val="15"/>
              </w:rPr>
            </w:pPr>
          </w:p>
        </w:tc>
      </w:tr>
      <w:tr w14:paraId="61D727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 w:hRule="atLeast"/>
          <w:jc w:val="center"/>
        </w:trPr>
        <w:tc>
          <w:tcPr>
            <w:tcW w:w="598" w:type="dxa"/>
            <w:gridSpan w:val="2"/>
            <w:vMerge w:val="continue"/>
            <w:tcMar>
              <w:left w:w="57" w:type="dxa"/>
              <w:right w:w="57" w:type="dxa"/>
            </w:tcMar>
            <w:vAlign w:val="center"/>
          </w:tcPr>
          <w:p w14:paraId="54E96AAC">
            <w:pPr>
              <w:spacing w:after="0"/>
              <w:jc w:val="center"/>
              <w:rPr>
                <w:rFonts w:ascii="Times New Roman" w:hAnsi="Times New Roman" w:eastAsia="宋体"/>
                <w:kern w:val="2"/>
                <w:sz w:val="15"/>
                <w:szCs w:val="15"/>
              </w:rPr>
            </w:pPr>
          </w:p>
        </w:tc>
        <w:tc>
          <w:tcPr>
            <w:tcW w:w="1796" w:type="dxa"/>
            <w:gridSpan w:val="2"/>
            <w:tcMar>
              <w:left w:w="57" w:type="dxa"/>
              <w:right w:w="57" w:type="dxa"/>
            </w:tcMar>
            <w:vAlign w:val="center"/>
          </w:tcPr>
          <w:p w14:paraId="4F00BE8C">
            <w:pPr>
              <w:spacing w:after="0"/>
              <w:jc w:val="center"/>
              <w:rPr>
                <w:rFonts w:ascii="Times New Roman" w:hAnsi="Times New Roman" w:eastAsia="宋体"/>
                <w:b/>
                <w:kern w:val="2"/>
                <w:sz w:val="15"/>
                <w:szCs w:val="15"/>
              </w:rPr>
            </w:pPr>
            <w:r>
              <w:rPr>
                <w:rFonts w:ascii="Times New Roman" w:hAnsi="Times New Roman" w:eastAsia="宋体"/>
                <w:b/>
                <w:kern w:val="2"/>
                <w:sz w:val="15"/>
                <w:szCs w:val="15"/>
              </w:rPr>
              <w:t>二氧化硫</w:t>
            </w:r>
          </w:p>
        </w:tc>
        <w:tc>
          <w:tcPr>
            <w:tcW w:w="828" w:type="dxa"/>
            <w:tcMar>
              <w:left w:w="57" w:type="dxa"/>
              <w:right w:w="57" w:type="dxa"/>
            </w:tcMar>
            <w:vAlign w:val="center"/>
          </w:tcPr>
          <w:p w14:paraId="5752DD41">
            <w:pPr>
              <w:spacing w:after="0"/>
              <w:jc w:val="center"/>
              <w:rPr>
                <w:rFonts w:ascii="Times New Roman" w:hAnsi="Times New Roman" w:eastAsia="宋体"/>
                <w:kern w:val="2"/>
                <w:sz w:val="15"/>
                <w:szCs w:val="15"/>
              </w:rPr>
            </w:pPr>
          </w:p>
        </w:tc>
        <w:tc>
          <w:tcPr>
            <w:tcW w:w="1379" w:type="dxa"/>
            <w:tcMar>
              <w:left w:w="57" w:type="dxa"/>
              <w:right w:w="57" w:type="dxa"/>
            </w:tcMar>
            <w:vAlign w:val="center"/>
          </w:tcPr>
          <w:p w14:paraId="5E7B5B0B">
            <w:pPr>
              <w:spacing w:after="0"/>
              <w:jc w:val="center"/>
              <w:rPr>
                <w:rFonts w:ascii="Times New Roman" w:hAnsi="Times New Roman" w:eastAsia="宋体"/>
                <w:kern w:val="2"/>
                <w:sz w:val="15"/>
                <w:szCs w:val="15"/>
              </w:rPr>
            </w:pPr>
          </w:p>
        </w:tc>
        <w:tc>
          <w:tcPr>
            <w:tcW w:w="1097" w:type="dxa"/>
            <w:tcMar>
              <w:left w:w="57" w:type="dxa"/>
              <w:right w:w="57" w:type="dxa"/>
            </w:tcMar>
            <w:vAlign w:val="center"/>
          </w:tcPr>
          <w:p w14:paraId="16039C47">
            <w:pPr>
              <w:spacing w:after="0"/>
              <w:jc w:val="center"/>
              <w:rPr>
                <w:rFonts w:ascii="Times New Roman" w:hAnsi="Times New Roman" w:eastAsia="宋体"/>
                <w:kern w:val="2"/>
                <w:sz w:val="15"/>
                <w:szCs w:val="15"/>
              </w:rPr>
            </w:pPr>
          </w:p>
        </w:tc>
        <w:tc>
          <w:tcPr>
            <w:tcW w:w="993" w:type="dxa"/>
            <w:gridSpan w:val="2"/>
            <w:tcMar>
              <w:left w:w="57" w:type="dxa"/>
              <w:right w:w="57" w:type="dxa"/>
            </w:tcMar>
            <w:vAlign w:val="center"/>
          </w:tcPr>
          <w:p w14:paraId="349FA83E">
            <w:pPr>
              <w:spacing w:after="0"/>
              <w:jc w:val="center"/>
              <w:rPr>
                <w:rFonts w:ascii="Times New Roman" w:hAnsi="Times New Roman" w:eastAsia="宋体"/>
                <w:kern w:val="2"/>
                <w:sz w:val="15"/>
                <w:szCs w:val="15"/>
              </w:rPr>
            </w:pPr>
          </w:p>
        </w:tc>
        <w:tc>
          <w:tcPr>
            <w:tcW w:w="1099" w:type="dxa"/>
            <w:gridSpan w:val="2"/>
            <w:tcMar>
              <w:left w:w="57" w:type="dxa"/>
              <w:right w:w="57" w:type="dxa"/>
            </w:tcMar>
            <w:vAlign w:val="center"/>
          </w:tcPr>
          <w:p w14:paraId="16BBEE0B">
            <w:pPr>
              <w:spacing w:after="0"/>
              <w:jc w:val="center"/>
              <w:rPr>
                <w:rFonts w:ascii="Times New Roman" w:hAnsi="Times New Roman" w:eastAsia="宋体"/>
                <w:kern w:val="2"/>
                <w:sz w:val="15"/>
                <w:szCs w:val="15"/>
              </w:rPr>
            </w:pPr>
          </w:p>
        </w:tc>
        <w:tc>
          <w:tcPr>
            <w:tcW w:w="966" w:type="dxa"/>
            <w:tcMar>
              <w:left w:w="57" w:type="dxa"/>
              <w:right w:w="57" w:type="dxa"/>
            </w:tcMar>
            <w:vAlign w:val="center"/>
          </w:tcPr>
          <w:p w14:paraId="710589E4">
            <w:pPr>
              <w:spacing w:after="0"/>
              <w:jc w:val="center"/>
              <w:rPr>
                <w:rFonts w:ascii="Times New Roman" w:hAnsi="Times New Roman" w:eastAsia="宋体"/>
                <w:kern w:val="2"/>
                <w:sz w:val="15"/>
                <w:szCs w:val="15"/>
              </w:rPr>
            </w:pPr>
          </w:p>
        </w:tc>
        <w:tc>
          <w:tcPr>
            <w:tcW w:w="1134" w:type="dxa"/>
            <w:tcMar>
              <w:left w:w="57" w:type="dxa"/>
              <w:right w:w="57" w:type="dxa"/>
            </w:tcMar>
            <w:vAlign w:val="center"/>
          </w:tcPr>
          <w:p w14:paraId="154319CA">
            <w:pPr>
              <w:spacing w:after="0"/>
              <w:jc w:val="center"/>
              <w:rPr>
                <w:rFonts w:ascii="Times New Roman" w:hAnsi="Times New Roman" w:eastAsia="宋体"/>
                <w:kern w:val="2"/>
                <w:sz w:val="15"/>
                <w:szCs w:val="15"/>
              </w:rPr>
            </w:pPr>
          </w:p>
        </w:tc>
        <w:tc>
          <w:tcPr>
            <w:tcW w:w="1984" w:type="dxa"/>
            <w:tcMar>
              <w:left w:w="57" w:type="dxa"/>
              <w:right w:w="57" w:type="dxa"/>
            </w:tcMar>
            <w:vAlign w:val="center"/>
          </w:tcPr>
          <w:p w14:paraId="3D87AC67">
            <w:pPr>
              <w:spacing w:after="0"/>
              <w:jc w:val="center"/>
              <w:rPr>
                <w:rFonts w:ascii="Times New Roman" w:hAnsi="Times New Roman" w:eastAsia="宋体"/>
                <w:kern w:val="2"/>
                <w:sz w:val="15"/>
                <w:szCs w:val="15"/>
              </w:rPr>
            </w:pPr>
          </w:p>
        </w:tc>
        <w:tc>
          <w:tcPr>
            <w:tcW w:w="1134" w:type="dxa"/>
            <w:gridSpan w:val="2"/>
            <w:tcMar>
              <w:left w:w="57" w:type="dxa"/>
              <w:right w:w="57" w:type="dxa"/>
            </w:tcMar>
            <w:vAlign w:val="center"/>
          </w:tcPr>
          <w:p w14:paraId="5E7B665F">
            <w:pPr>
              <w:spacing w:after="0"/>
              <w:jc w:val="center"/>
              <w:rPr>
                <w:rFonts w:ascii="Times New Roman" w:hAnsi="Times New Roman" w:eastAsia="宋体"/>
                <w:kern w:val="2"/>
                <w:sz w:val="15"/>
                <w:szCs w:val="15"/>
              </w:rPr>
            </w:pPr>
          </w:p>
        </w:tc>
        <w:tc>
          <w:tcPr>
            <w:tcW w:w="992" w:type="dxa"/>
            <w:gridSpan w:val="3"/>
            <w:tcMar>
              <w:left w:w="57" w:type="dxa"/>
              <w:right w:w="57" w:type="dxa"/>
            </w:tcMar>
            <w:vAlign w:val="center"/>
          </w:tcPr>
          <w:p w14:paraId="4F7E883E">
            <w:pPr>
              <w:spacing w:after="0"/>
              <w:jc w:val="center"/>
              <w:rPr>
                <w:rFonts w:ascii="Times New Roman" w:hAnsi="Times New Roman" w:eastAsia="宋体"/>
                <w:kern w:val="2"/>
                <w:sz w:val="15"/>
                <w:szCs w:val="15"/>
              </w:rPr>
            </w:pPr>
          </w:p>
        </w:tc>
        <w:tc>
          <w:tcPr>
            <w:tcW w:w="1134" w:type="dxa"/>
            <w:gridSpan w:val="2"/>
            <w:tcMar>
              <w:left w:w="57" w:type="dxa"/>
              <w:right w:w="57" w:type="dxa"/>
            </w:tcMar>
            <w:vAlign w:val="center"/>
          </w:tcPr>
          <w:p w14:paraId="64ACD2AC">
            <w:pPr>
              <w:spacing w:after="0"/>
              <w:jc w:val="center"/>
              <w:rPr>
                <w:rFonts w:ascii="Times New Roman" w:hAnsi="Times New Roman" w:eastAsia="宋体"/>
                <w:kern w:val="2"/>
                <w:sz w:val="15"/>
                <w:szCs w:val="15"/>
              </w:rPr>
            </w:pPr>
          </w:p>
        </w:tc>
        <w:tc>
          <w:tcPr>
            <w:tcW w:w="742" w:type="dxa"/>
            <w:tcMar>
              <w:left w:w="57" w:type="dxa"/>
              <w:right w:w="57" w:type="dxa"/>
            </w:tcMar>
            <w:vAlign w:val="center"/>
          </w:tcPr>
          <w:p w14:paraId="53207042">
            <w:pPr>
              <w:spacing w:after="0"/>
              <w:jc w:val="center"/>
              <w:rPr>
                <w:rFonts w:ascii="Times New Roman" w:hAnsi="Times New Roman" w:eastAsia="宋体"/>
                <w:kern w:val="2"/>
                <w:sz w:val="15"/>
                <w:szCs w:val="15"/>
              </w:rPr>
            </w:pPr>
          </w:p>
        </w:tc>
      </w:tr>
      <w:tr w14:paraId="491F28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 w:hRule="atLeast"/>
          <w:jc w:val="center"/>
        </w:trPr>
        <w:tc>
          <w:tcPr>
            <w:tcW w:w="598" w:type="dxa"/>
            <w:gridSpan w:val="2"/>
            <w:vMerge w:val="continue"/>
            <w:tcMar>
              <w:left w:w="57" w:type="dxa"/>
              <w:right w:w="57" w:type="dxa"/>
            </w:tcMar>
            <w:vAlign w:val="center"/>
          </w:tcPr>
          <w:p w14:paraId="3363E2D1">
            <w:pPr>
              <w:spacing w:after="0"/>
              <w:jc w:val="center"/>
              <w:rPr>
                <w:rFonts w:ascii="Times New Roman" w:hAnsi="Times New Roman" w:eastAsia="宋体"/>
                <w:kern w:val="2"/>
                <w:sz w:val="15"/>
                <w:szCs w:val="15"/>
              </w:rPr>
            </w:pPr>
          </w:p>
        </w:tc>
        <w:tc>
          <w:tcPr>
            <w:tcW w:w="1796" w:type="dxa"/>
            <w:gridSpan w:val="2"/>
            <w:tcMar>
              <w:left w:w="57" w:type="dxa"/>
              <w:right w:w="57" w:type="dxa"/>
            </w:tcMar>
            <w:vAlign w:val="center"/>
          </w:tcPr>
          <w:p w14:paraId="7CABF0AB">
            <w:pPr>
              <w:spacing w:after="0"/>
              <w:jc w:val="center"/>
              <w:rPr>
                <w:rFonts w:ascii="Times New Roman" w:hAnsi="Times New Roman" w:eastAsia="宋体"/>
                <w:b/>
                <w:kern w:val="2"/>
                <w:sz w:val="15"/>
                <w:szCs w:val="15"/>
              </w:rPr>
            </w:pPr>
            <w:r>
              <w:rPr>
                <w:rFonts w:ascii="Times New Roman" w:hAnsi="Times New Roman" w:eastAsia="宋体"/>
                <w:b/>
                <w:kern w:val="2"/>
                <w:sz w:val="15"/>
                <w:szCs w:val="15"/>
              </w:rPr>
              <w:t>烟尘</w:t>
            </w:r>
          </w:p>
        </w:tc>
        <w:tc>
          <w:tcPr>
            <w:tcW w:w="828" w:type="dxa"/>
            <w:tcMar>
              <w:left w:w="57" w:type="dxa"/>
              <w:right w:w="57" w:type="dxa"/>
            </w:tcMar>
            <w:vAlign w:val="center"/>
          </w:tcPr>
          <w:p w14:paraId="4672C0F6">
            <w:pPr>
              <w:spacing w:after="0"/>
              <w:jc w:val="center"/>
              <w:rPr>
                <w:rFonts w:ascii="Times New Roman" w:hAnsi="Times New Roman" w:eastAsia="宋体"/>
                <w:kern w:val="2"/>
                <w:sz w:val="15"/>
                <w:szCs w:val="15"/>
              </w:rPr>
            </w:pPr>
          </w:p>
        </w:tc>
        <w:tc>
          <w:tcPr>
            <w:tcW w:w="1379" w:type="dxa"/>
            <w:tcMar>
              <w:left w:w="57" w:type="dxa"/>
              <w:right w:w="57" w:type="dxa"/>
            </w:tcMar>
            <w:vAlign w:val="center"/>
          </w:tcPr>
          <w:p w14:paraId="48F2B911">
            <w:pPr>
              <w:spacing w:after="0"/>
              <w:jc w:val="center"/>
              <w:rPr>
                <w:rFonts w:ascii="Times New Roman" w:hAnsi="Times New Roman" w:eastAsia="宋体"/>
                <w:kern w:val="2"/>
                <w:sz w:val="15"/>
                <w:szCs w:val="15"/>
              </w:rPr>
            </w:pPr>
          </w:p>
        </w:tc>
        <w:tc>
          <w:tcPr>
            <w:tcW w:w="1097" w:type="dxa"/>
            <w:tcMar>
              <w:left w:w="57" w:type="dxa"/>
              <w:right w:w="57" w:type="dxa"/>
            </w:tcMar>
            <w:vAlign w:val="center"/>
          </w:tcPr>
          <w:p w14:paraId="78730102">
            <w:pPr>
              <w:spacing w:after="0"/>
              <w:jc w:val="center"/>
              <w:rPr>
                <w:rFonts w:ascii="Times New Roman" w:hAnsi="Times New Roman" w:eastAsia="宋体"/>
                <w:kern w:val="2"/>
                <w:sz w:val="15"/>
                <w:szCs w:val="15"/>
              </w:rPr>
            </w:pPr>
          </w:p>
        </w:tc>
        <w:tc>
          <w:tcPr>
            <w:tcW w:w="993" w:type="dxa"/>
            <w:gridSpan w:val="2"/>
            <w:tcMar>
              <w:left w:w="57" w:type="dxa"/>
              <w:right w:w="57" w:type="dxa"/>
            </w:tcMar>
            <w:vAlign w:val="center"/>
          </w:tcPr>
          <w:p w14:paraId="6B54E845">
            <w:pPr>
              <w:spacing w:after="0"/>
              <w:jc w:val="center"/>
              <w:rPr>
                <w:rFonts w:ascii="Times New Roman" w:hAnsi="Times New Roman" w:eastAsia="宋体"/>
                <w:kern w:val="2"/>
                <w:sz w:val="15"/>
                <w:szCs w:val="15"/>
              </w:rPr>
            </w:pPr>
          </w:p>
        </w:tc>
        <w:tc>
          <w:tcPr>
            <w:tcW w:w="1099" w:type="dxa"/>
            <w:gridSpan w:val="2"/>
            <w:tcMar>
              <w:left w:w="57" w:type="dxa"/>
              <w:right w:w="57" w:type="dxa"/>
            </w:tcMar>
            <w:vAlign w:val="center"/>
          </w:tcPr>
          <w:p w14:paraId="6B879199">
            <w:pPr>
              <w:spacing w:after="0"/>
              <w:jc w:val="center"/>
              <w:rPr>
                <w:rFonts w:ascii="Times New Roman" w:hAnsi="Times New Roman" w:eastAsia="宋体"/>
                <w:kern w:val="2"/>
                <w:sz w:val="15"/>
                <w:szCs w:val="15"/>
              </w:rPr>
            </w:pPr>
          </w:p>
        </w:tc>
        <w:tc>
          <w:tcPr>
            <w:tcW w:w="966" w:type="dxa"/>
            <w:tcMar>
              <w:left w:w="57" w:type="dxa"/>
              <w:right w:w="57" w:type="dxa"/>
            </w:tcMar>
            <w:vAlign w:val="center"/>
          </w:tcPr>
          <w:p w14:paraId="3EFD4A0D">
            <w:pPr>
              <w:spacing w:after="0"/>
              <w:jc w:val="center"/>
              <w:rPr>
                <w:rFonts w:ascii="Times New Roman" w:hAnsi="Times New Roman" w:eastAsia="宋体"/>
                <w:kern w:val="2"/>
                <w:sz w:val="15"/>
                <w:szCs w:val="15"/>
              </w:rPr>
            </w:pPr>
          </w:p>
        </w:tc>
        <w:tc>
          <w:tcPr>
            <w:tcW w:w="1134" w:type="dxa"/>
            <w:tcMar>
              <w:left w:w="57" w:type="dxa"/>
              <w:right w:w="57" w:type="dxa"/>
            </w:tcMar>
            <w:vAlign w:val="center"/>
          </w:tcPr>
          <w:p w14:paraId="13440273">
            <w:pPr>
              <w:spacing w:after="0"/>
              <w:jc w:val="center"/>
              <w:rPr>
                <w:rFonts w:ascii="Times New Roman" w:hAnsi="Times New Roman" w:eastAsia="宋体"/>
                <w:kern w:val="2"/>
                <w:sz w:val="15"/>
                <w:szCs w:val="15"/>
              </w:rPr>
            </w:pPr>
          </w:p>
        </w:tc>
        <w:tc>
          <w:tcPr>
            <w:tcW w:w="1984" w:type="dxa"/>
            <w:tcMar>
              <w:left w:w="57" w:type="dxa"/>
              <w:right w:w="57" w:type="dxa"/>
            </w:tcMar>
            <w:vAlign w:val="center"/>
          </w:tcPr>
          <w:p w14:paraId="49EAADC2">
            <w:pPr>
              <w:spacing w:after="0"/>
              <w:jc w:val="center"/>
              <w:rPr>
                <w:rFonts w:ascii="Times New Roman" w:hAnsi="Times New Roman" w:eastAsia="宋体"/>
                <w:kern w:val="2"/>
                <w:sz w:val="15"/>
                <w:szCs w:val="15"/>
              </w:rPr>
            </w:pPr>
          </w:p>
        </w:tc>
        <w:tc>
          <w:tcPr>
            <w:tcW w:w="1134" w:type="dxa"/>
            <w:gridSpan w:val="2"/>
            <w:tcMar>
              <w:left w:w="57" w:type="dxa"/>
              <w:right w:w="57" w:type="dxa"/>
            </w:tcMar>
            <w:vAlign w:val="center"/>
          </w:tcPr>
          <w:p w14:paraId="21E8F385">
            <w:pPr>
              <w:spacing w:after="0"/>
              <w:jc w:val="center"/>
              <w:rPr>
                <w:rFonts w:ascii="Times New Roman" w:hAnsi="Times New Roman" w:eastAsia="宋体"/>
                <w:kern w:val="2"/>
                <w:sz w:val="15"/>
                <w:szCs w:val="15"/>
              </w:rPr>
            </w:pPr>
          </w:p>
        </w:tc>
        <w:tc>
          <w:tcPr>
            <w:tcW w:w="992" w:type="dxa"/>
            <w:gridSpan w:val="3"/>
            <w:tcMar>
              <w:left w:w="57" w:type="dxa"/>
              <w:right w:w="57" w:type="dxa"/>
            </w:tcMar>
            <w:vAlign w:val="center"/>
          </w:tcPr>
          <w:p w14:paraId="1A87B429">
            <w:pPr>
              <w:spacing w:after="0"/>
              <w:jc w:val="center"/>
              <w:rPr>
                <w:rFonts w:ascii="Times New Roman" w:hAnsi="Times New Roman" w:eastAsia="宋体"/>
                <w:kern w:val="2"/>
                <w:sz w:val="15"/>
                <w:szCs w:val="15"/>
              </w:rPr>
            </w:pPr>
          </w:p>
        </w:tc>
        <w:tc>
          <w:tcPr>
            <w:tcW w:w="1134" w:type="dxa"/>
            <w:gridSpan w:val="2"/>
            <w:tcMar>
              <w:left w:w="57" w:type="dxa"/>
              <w:right w:w="57" w:type="dxa"/>
            </w:tcMar>
            <w:vAlign w:val="center"/>
          </w:tcPr>
          <w:p w14:paraId="193C39F3">
            <w:pPr>
              <w:spacing w:after="0"/>
              <w:jc w:val="center"/>
              <w:rPr>
                <w:rFonts w:ascii="Times New Roman" w:hAnsi="Times New Roman" w:eastAsia="宋体"/>
                <w:kern w:val="2"/>
                <w:sz w:val="15"/>
                <w:szCs w:val="15"/>
              </w:rPr>
            </w:pPr>
          </w:p>
        </w:tc>
        <w:tc>
          <w:tcPr>
            <w:tcW w:w="742" w:type="dxa"/>
            <w:tcMar>
              <w:left w:w="57" w:type="dxa"/>
              <w:right w:w="57" w:type="dxa"/>
            </w:tcMar>
            <w:vAlign w:val="center"/>
          </w:tcPr>
          <w:p w14:paraId="44624049">
            <w:pPr>
              <w:spacing w:after="0"/>
              <w:jc w:val="center"/>
              <w:rPr>
                <w:rFonts w:ascii="Times New Roman" w:hAnsi="Times New Roman" w:eastAsia="宋体"/>
                <w:kern w:val="2"/>
                <w:sz w:val="15"/>
                <w:szCs w:val="15"/>
              </w:rPr>
            </w:pPr>
          </w:p>
        </w:tc>
      </w:tr>
      <w:tr w14:paraId="5FDD61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 w:hRule="atLeast"/>
          <w:jc w:val="center"/>
        </w:trPr>
        <w:tc>
          <w:tcPr>
            <w:tcW w:w="598" w:type="dxa"/>
            <w:gridSpan w:val="2"/>
            <w:vMerge w:val="continue"/>
            <w:tcMar>
              <w:left w:w="57" w:type="dxa"/>
              <w:right w:w="57" w:type="dxa"/>
            </w:tcMar>
            <w:vAlign w:val="center"/>
          </w:tcPr>
          <w:p w14:paraId="4F8F28AC">
            <w:pPr>
              <w:spacing w:after="0"/>
              <w:jc w:val="center"/>
              <w:rPr>
                <w:rFonts w:ascii="Times New Roman" w:hAnsi="Times New Roman" w:eastAsia="宋体"/>
                <w:kern w:val="2"/>
                <w:sz w:val="15"/>
                <w:szCs w:val="15"/>
              </w:rPr>
            </w:pPr>
          </w:p>
        </w:tc>
        <w:tc>
          <w:tcPr>
            <w:tcW w:w="1796" w:type="dxa"/>
            <w:gridSpan w:val="2"/>
            <w:tcMar>
              <w:left w:w="57" w:type="dxa"/>
              <w:right w:w="57" w:type="dxa"/>
            </w:tcMar>
            <w:vAlign w:val="center"/>
          </w:tcPr>
          <w:p w14:paraId="0703B872">
            <w:pPr>
              <w:spacing w:after="0"/>
              <w:jc w:val="center"/>
              <w:rPr>
                <w:rFonts w:ascii="Times New Roman" w:hAnsi="Times New Roman" w:eastAsia="宋体"/>
                <w:b/>
                <w:kern w:val="2"/>
                <w:sz w:val="15"/>
                <w:szCs w:val="15"/>
              </w:rPr>
            </w:pPr>
            <w:r>
              <w:rPr>
                <w:rFonts w:ascii="Times New Roman" w:hAnsi="Times New Roman" w:eastAsia="宋体"/>
                <w:b/>
                <w:kern w:val="2"/>
                <w:sz w:val="15"/>
                <w:szCs w:val="15"/>
              </w:rPr>
              <w:t>工业粉尘</w:t>
            </w:r>
          </w:p>
        </w:tc>
        <w:tc>
          <w:tcPr>
            <w:tcW w:w="828" w:type="dxa"/>
            <w:tcMar>
              <w:left w:w="57" w:type="dxa"/>
              <w:right w:w="57" w:type="dxa"/>
            </w:tcMar>
            <w:vAlign w:val="center"/>
          </w:tcPr>
          <w:p w14:paraId="040D47EB">
            <w:pPr>
              <w:spacing w:after="0"/>
              <w:jc w:val="center"/>
              <w:rPr>
                <w:rFonts w:ascii="Times New Roman" w:hAnsi="Times New Roman" w:eastAsia="宋体"/>
                <w:kern w:val="2"/>
                <w:sz w:val="15"/>
                <w:szCs w:val="15"/>
              </w:rPr>
            </w:pPr>
          </w:p>
        </w:tc>
        <w:tc>
          <w:tcPr>
            <w:tcW w:w="1379" w:type="dxa"/>
            <w:tcMar>
              <w:left w:w="57" w:type="dxa"/>
              <w:right w:w="57" w:type="dxa"/>
            </w:tcMar>
            <w:vAlign w:val="center"/>
          </w:tcPr>
          <w:p w14:paraId="566DF1BC">
            <w:pPr>
              <w:spacing w:after="0"/>
              <w:jc w:val="center"/>
              <w:rPr>
                <w:rFonts w:ascii="Times New Roman" w:hAnsi="Times New Roman" w:eastAsia="宋体"/>
                <w:kern w:val="2"/>
                <w:sz w:val="15"/>
                <w:szCs w:val="15"/>
              </w:rPr>
            </w:pPr>
          </w:p>
        </w:tc>
        <w:tc>
          <w:tcPr>
            <w:tcW w:w="1097" w:type="dxa"/>
            <w:tcMar>
              <w:left w:w="57" w:type="dxa"/>
              <w:right w:w="57" w:type="dxa"/>
            </w:tcMar>
            <w:vAlign w:val="center"/>
          </w:tcPr>
          <w:p w14:paraId="7A9F19E6">
            <w:pPr>
              <w:spacing w:after="0"/>
              <w:jc w:val="center"/>
              <w:rPr>
                <w:rFonts w:ascii="Times New Roman" w:hAnsi="Times New Roman" w:eastAsia="宋体"/>
                <w:kern w:val="2"/>
                <w:sz w:val="15"/>
                <w:szCs w:val="15"/>
              </w:rPr>
            </w:pPr>
          </w:p>
        </w:tc>
        <w:tc>
          <w:tcPr>
            <w:tcW w:w="993" w:type="dxa"/>
            <w:gridSpan w:val="2"/>
            <w:tcMar>
              <w:left w:w="57" w:type="dxa"/>
              <w:right w:w="57" w:type="dxa"/>
            </w:tcMar>
            <w:vAlign w:val="center"/>
          </w:tcPr>
          <w:p w14:paraId="3A746E1E">
            <w:pPr>
              <w:spacing w:after="0"/>
              <w:jc w:val="center"/>
              <w:rPr>
                <w:rFonts w:ascii="Times New Roman" w:hAnsi="Times New Roman" w:eastAsia="宋体"/>
                <w:kern w:val="2"/>
                <w:sz w:val="15"/>
                <w:szCs w:val="15"/>
              </w:rPr>
            </w:pPr>
          </w:p>
        </w:tc>
        <w:tc>
          <w:tcPr>
            <w:tcW w:w="1099" w:type="dxa"/>
            <w:gridSpan w:val="2"/>
            <w:tcMar>
              <w:left w:w="57" w:type="dxa"/>
              <w:right w:w="57" w:type="dxa"/>
            </w:tcMar>
            <w:vAlign w:val="center"/>
          </w:tcPr>
          <w:p w14:paraId="758FB70C">
            <w:pPr>
              <w:spacing w:after="0"/>
              <w:jc w:val="center"/>
              <w:rPr>
                <w:rFonts w:ascii="Times New Roman" w:hAnsi="Times New Roman" w:eastAsia="宋体"/>
                <w:kern w:val="2"/>
                <w:sz w:val="15"/>
                <w:szCs w:val="15"/>
              </w:rPr>
            </w:pPr>
          </w:p>
        </w:tc>
        <w:tc>
          <w:tcPr>
            <w:tcW w:w="966" w:type="dxa"/>
            <w:tcMar>
              <w:left w:w="57" w:type="dxa"/>
              <w:right w:w="57" w:type="dxa"/>
            </w:tcMar>
            <w:vAlign w:val="center"/>
          </w:tcPr>
          <w:p w14:paraId="541A1C21">
            <w:pPr>
              <w:spacing w:after="0"/>
              <w:jc w:val="center"/>
              <w:rPr>
                <w:rFonts w:ascii="Times New Roman" w:hAnsi="Times New Roman" w:eastAsia="宋体"/>
                <w:kern w:val="2"/>
                <w:sz w:val="15"/>
                <w:szCs w:val="15"/>
              </w:rPr>
            </w:pPr>
          </w:p>
        </w:tc>
        <w:tc>
          <w:tcPr>
            <w:tcW w:w="1134" w:type="dxa"/>
            <w:tcMar>
              <w:left w:w="57" w:type="dxa"/>
              <w:right w:w="57" w:type="dxa"/>
            </w:tcMar>
            <w:vAlign w:val="center"/>
          </w:tcPr>
          <w:p w14:paraId="744C4566">
            <w:pPr>
              <w:spacing w:after="0"/>
              <w:jc w:val="center"/>
              <w:rPr>
                <w:rFonts w:ascii="Times New Roman" w:hAnsi="Times New Roman" w:eastAsia="宋体"/>
                <w:kern w:val="2"/>
                <w:sz w:val="15"/>
                <w:szCs w:val="15"/>
              </w:rPr>
            </w:pPr>
          </w:p>
        </w:tc>
        <w:tc>
          <w:tcPr>
            <w:tcW w:w="1984" w:type="dxa"/>
            <w:tcMar>
              <w:left w:w="57" w:type="dxa"/>
              <w:right w:w="57" w:type="dxa"/>
            </w:tcMar>
            <w:vAlign w:val="center"/>
          </w:tcPr>
          <w:p w14:paraId="6F97023E">
            <w:pPr>
              <w:spacing w:after="0"/>
              <w:jc w:val="center"/>
              <w:rPr>
                <w:rFonts w:ascii="Times New Roman" w:hAnsi="Times New Roman" w:eastAsia="宋体"/>
                <w:kern w:val="2"/>
                <w:sz w:val="15"/>
                <w:szCs w:val="15"/>
              </w:rPr>
            </w:pPr>
          </w:p>
        </w:tc>
        <w:tc>
          <w:tcPr>
            <w:tcW w:w="1134" w:type="dxa"/>
            <w:gridSpan w:val="2"/>
            <w:tcMar>
              <w:left w:w="57" w:type="dxa"/>
              <w:right w:w="57" w:type="dxa"/>
            </w:tcMar>
            <w:vAlign w:val="center"/>
          </w:tcPr>
          <w:p w14:paraId="6996B617">
            <w:pPr>
              <w:spacing w:after="0"/>
              <w:jc w:val="center"/>
              <w:rPr>
                <w:rFonts w:ascii="Times New Roman" w:hAnsi="Times New Roman" w:eastAsia="宋体"/>
                <w:kern w:val="2"/>
                <w:sz w:val="15"/>
                <w:szCs w:val="15"/>
              </w:rPr>
            </w:pPr>
          </w:p>
        </w:tc>
        <w:tc>
          <w:tcPr>
            <w:tcW w:w="992" w:type="dxa"/>
            <w:gridSpan w:val="3"/>
            <w:tcMar>
              <w:left w:w="57" w:type="dxa"/>
              <w:right w:w="57" w:type="dxa"/>
            </w:tcMar>
            <w:vAlign w:val="center"/>
          </w:tcPr>
          <w:p w14:paraId="3F1C3F26">
            <w:pPr>
              <w:spacing w:after="0"/>
              <w:jc w:val="center"/>
              <w:rPr>
                <w:rFonts w:ascii="Times New Roman" w:hAnsi="Times New Roman" w:eastAsia="宋体"/>
                <w:kern w:val="2"/>
                <w:sz w:val="15"/>
                <w:szCs w:val="15"/>
              </w:rPr>
            </w:pPr>
          </w:p>
        </w:tc>
        <w:tc>
          <w:tcPr>
            <w:tcW w:w="1134" w:type="dxa"/>
            <w:gridSpan w:val="2"/>
            <w:tcMar>
              <w:left w:w="57" w:type="dxa"/>
              <w:right w:w="57" w:type="dxa"/>
            </w:tcMar>
            <w:vAlign w:val="center"/>
          </w:tcPr>
          <w:p w14:paraId="70F7F637">
            <w:pPr>
              <w:spacing w:after="0"/>
              <w:jc w:val="center"/>
              <w:rPr>
                <w:rFonts w:ascii="Times New Roman" w:hAnsi="Times New Roman" w:eastAsia="宋体"/>
                <w:kern w:val="2"/>
                <w:sz w:val="15"/>
                <w:szCs w:val="15"/>
              </w:rPr>
            </w:pPr>
          </w:p>
        </w:tc>
        <w:tc>
          <w:tcPr>
            <w:tcW w:w="742" w:type="dxa"/>
            <w:tcMar>
              <w:left w:w="57" w:type="dxa"/>
              <w:right w:w="57" w:type="dxa"/>
            </w:tcMar>
            <w:vAlign w:val="center"/>
          </w:tcPr>
          <w:p w14:paraId="184C941D">
            <w:pPr>
              <w:spacing w:after="0"/>
              <w:jc w:val="center"/>
              <w:rPr>
                <w:rFonts w:ascii="Times New Roman" w:hAnsi="Times New Roman" w:eastAsia="宋体"/>
                <w:kern w:val="2"/>
                <w:sz w:val="15"/>
                <w:szCs w:val="15"/>
              </w:rPr>
            </w:pPr>
          </w:p>
        </w:tc>
      </w:tr>
      <w:tr w14:paraId="2FADDB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 w:hRule="atLeast"/>
          <w:jc w:val="center"/>
        </w:trPr>
        <w:tc>
          <w:tcPr>
            <w:tcW w:w="598" w:type="dxa"/>
            <w:gridSpan w:val="2"/>
            <w:vMerge w:val="continue"/>
            <w:tcMar>
              <w:left w:w="57" w:type="dxa"/>
              <w:right w:w="57" w:type="dxa"/>
            </w:tcMar>
          </w:tcPr>
          <w:p w14:paraId="41544439">
            <w:pPr>
              <w:spacing w:after="0"/>
              <w:rPr>
                <w:rFonts w:ascii="Times New Roman" w:hAnsi="Times New Roman" w:eastAsia="宋体"/>
                <w:kern w:val="2"/>
                <w:sz w:val="15"/>
                <w:szCs w:val="15"/>
              </w:rPr>
            </w:pPr>
          </w:p>
        </w:tc>
        <w:tc>
          <w:tcPr>
            <w:tcW w:w="1796" w:type="dxa"/>
            <w:gridSpan w:val="2"/>
            <w:tcMar>
              <w:left w:w="57" w:type="dxa"/>
              <w:right w:w="57" w:type="dxa"/>
            </w:tcMar>
            <w:vAlign w:val="center"/>
          </w:tcPr>
          <w:p w14:paraId="0B0F064A">
            <w:pPr>
              <w:spacing w:after="0"/>
              <w:jc w:val="center"/>
              <w:rPr>
                <w:rFonts w:ascii="Times New Roman" w:hAnsi="Times New Roman" w:eastAsia="宋体"/>
                <w:b/>
                <w:kern w:val="2"/>
                <w:sz w:val="15"/>
                <w:szCs w:val="15"/>
              </w:rPr>
            </w:pPr>
            <w:r>
              <w:rPr>
                <w:rFonts w:ascii="Times New Roman" w:hAnsi="Times New Roman" w:eastAsia="宋体"/>
                <w:b/>
                <w:kern w:val="2"/>
                <w:sz w:val="15"/>
                <w:szCs w:val="15"/>
              </w:rPr>
              <w:t>氮氧化物</w:t>
            </w:r>
          </w:p>
        </w:tc>
        <w:tc>
          <w:tcPr>
            <w:tcW w:w="828" w:type="dxa"/>
            <w:tcMar>
              <w:left w:w="57" w:type="dxa"/>
              <w:right w:w="57" w:type="dxa"/>
            </w:tcMar>
            <w:vAlign w:val="center"/>
          </w:tcPr>
          <w:p w14:paraId="77BDEFDA">
            <w:pPr>
              <w:spacing w:after="0"/>
              <w:jc w:val="center"/>
              <w:rPr>
                <w:rFonts w:ascii="Times New Roman" w:hAnsi="Times New Roman" w:eastAsia="宋体"/>
                <w:kern w:val="2"/>
                <w:sz w:val="15"/>
                <w:szCs w:val="15"/>
              </w:rPr>
            </w:pPr>
          </w:p>
        </w:tc>
        <w:tc>
          <w:tcPr>
            <w:tcW w:w="1379" w:type="dxa"/>
            <w:tcMar>
              <w:left w:w="57" w:type="dxa"/>
              <w:right w:w="57" w:type="dxa"/>
            </w:tcMar>
            <w:vAlign w:val="center"/>
          </w:tcPr>
          <w:p w14:paraId="259A2159">
            <w:pPr>
              <w:spacing w:after="0"/>
              <w:jc w:val="center"/>
              <w:rPr>
                <w:rFonts w:ascii="Times New Roman" w:hAnsi="Times New Roman" w:eastAsia="宋体"/>
                <w:kern w:val="2"/>
                <w:sz w:val="15"/>
                <w:szCs w:val="15"/>
              </w:rPr>
            </w:pPr>
          </w:p>
        </w:tc>
        <w:tc>
          <w:tcPr>
            <w:tcW w:w="1097" w:type="dxa"/>
            <w:tcMar>
              <w:left w:w="57" w:type="dxa"/>
              <w:right w:w="57" w:type="dxa"/>
            </w:tcMar>
            <w:vAlign w:val="center"/>
          </w:tcPr>
          <w:p w14:paraId="09B67099">
            <w:pPr>
              <w:spacing w:after="0"/>
              <w:jc w:val="center"/>
              <w:rPr>
                <w:rFonts w:ascii="Times New Roman" w:hAnsi="Times New Roman" w:eastAsia="宋体"/>
                <w:kern w:val="2"/>
                <w:sz w:val="15"/>
                <w:szCs w:val="15"/>
              </w:rPr>
            </w:pPr>
          </w:p>
        </w:tc>
        <w:tc>
          <w:tcPr>
            <w:tcW w:w="993" w:type="dxa"/>
            <w:gridSpan w:val="2"/>
            <w:tcMar>
              <w:left w:w="57" w:type="dxa"/>
              <w:right w:w="57" w:type="dxa"/>
            </w:tcMar>
            <w:vAlign w:val="center"/>
          </w:tcPr>
          <w:p w14:paraId="140CE8D7">
            <w:pPr>
              <w:spacing w:after="0"/>
              <w:jc w:val="center"/>
              <w:rPr>
                <w:rFonts w:ascii="Times New Roman" w:hAnsi="Times New Roman" w:eastAsia="宋体"/>
                <w:kern w:val="2"/>
                <w:sz w:val="15"/>
                <w:szCs w:val="15"/>
              </w:rPr>
            </w:pPr>
          </w:p>
        </w:tc>
        <w:tc>
          <w:tcPr>
            <w:tcW w:w="1099" w:type="dxa"/>
            <w:gridSpan w:val="2"/>
            <w:tcMar>
              <w:left w:w="57" w:type="dxa"/>
              <w:right w:w="57" w:type="dxa"/>
            </w:tcMar>
            <w:vAlign w:val="center"/>
          </w:tcPr>
          <w:p w14:paraId="38BC9577">
            <w:pPr>
              <w:spacing w:after="0"/>
              <w:jc w:val="center"/>
              <w:rPr>
                <w:rFonts w:ascii="Times New Roman" w:hAnsi="Times New Roman" w:eastAsia="宋体"/>
                <w:kern w:val="2"/>
                <w:sz w:val="15"/>
                <w:szCs w:val="15"/>
              </w:rPr>
            </w:pPr>
          </w:p>
        </w:tc>
        <w:tc>
          <w:tcPr>
            <w:tcW w:w="966" w:type="dxa"/>
            <w:tcMar>
              <w:left w:w="57" w:type="dxa"/>
              <w:right w:w="57" w:type="dxa"/>
            </w:tcMar>
            <w:vAlign w:val="center"/>
          </w:tcPr>
          <w:p w14:paraId="31B22463">
            <w:pPr>
              <w:spacing w:after="0"/>
              <w:jc w:val="center"/>
              <w:rPr>
                <w:rFonts w:ascii="Times New Roman" w:hAnsi="Times New Roman" w:eastAsia="宋体"/>
                <w:kern w:val="2"/>
                <w:sz w:val="15"/>
                <w:szCs w:val="15"/>
              </w:rPr>
            </w:pPr>
          </w:p>
        </w:tc>
        <w:tc>
          <w:tcPr>
            <w:tcW w:w="1134" w:type="dxa"/>
            <w:tcMar>
              <w:left w:w="57" w:type="dxa"/>
              <w:right w:w="57" w:type="dxa"/>
            </w:tcMar>
            <w:vAlign w:val="center"/>
          </w:tcPr>
          <w:p w14:paraId="41ABDF28">
            <w:pPr>
              <w:spacing w:after="0"/>
              <w:jc w:val="center"/>
              <w:rPr>
                <w:rFonts w:ascii="Times New Roman" w:hAnsi="Times New Roman" w:eastAsia="宋体"/>
                <w:kern w:val="2"/>
                <w:sz w:val="15"/>
                <w:szCs w:val="15"/>
              </w:rPr>
            </w:pPr>
          </w:p>
        </w:tc>
        <w:tc>
          <w:tcPr>
            <w:tcW w:w="1984" w:type="dxa"/>
            <w:tcMar>
              <w:left w:w="57" w:type="dxa"/>
              <w:right w:w="57" w:type="dxa"/>
            </w:tcMar>
            <w:vAlign w:val="center"/>
          </w:tcPr>
          <w:p w14:paraId="1B4860D1">
            <w:pPr>
              <w:spacing w:after="0"/>
              <w:jc w:val="center"/>
              <w:rPr>
                <w:rFonts w:ascii="Times New Roman" w:hAnsi="Times New Roman" w:eastAsia="宋体"/>
                <w:kern w:val="2"/>
                <w:sz w:val="15"/>
                <w:szCs w:val="15"/>
              </w:rPr>
            </w:pPr>
          </w:p>
        </w:tc>
        <w:tc>
          <w:tcPr>
            <w:tcW w:w="1134" w:type="dxa"/>
            <w:gridSpan w:val="2"/>
            <w:tcMar>
              <w:left w:w="57" w:type="dxa"/>
              <w:right w:w="57" w:type="dxa"/>
            </w:tcMar>
            <w:vAlign w:val="center"/>
          </w:tcPr>
          <w:p w14:paraId="1D58BF46">
            <w:pPr>
              <w:spacing w:after="0"/>
              <w:jc w:val="center"/>
              <w:rPr>
                <w:rFonts w:ascii="Times New Roman" w:hAnsi="Times New Roman" w:eastAsia="宋体"/>
                <w:kern w:val="2"/>
                <w:sz w:val="15"/>
                <w:szCs w:val="15"/>
              </w:rPr>
            </w:pPr>
          </w:p>
        </w:tc>
        <w:tc>
          <w:tcPr>
            <w:tcW w:w="992" w:type="dxa"/>
            <w:gridSpan w:val="3"/>
            <w:tcMar>
              <w:left w:w="57" w:type="dxa"/>
              <w:right w:w="57" w:type="dxa"/>
            </w:tcMar>
            <w:vAlign w:val="center"/>
          </w:tcPr>
          <w:p w14:paraId="2D3B88EB">
            <w:pPr>
              <w:spacing w:after="0"/>
              <w:jc w:val="center"/>
              <w:rPr>
                <w:rFonts w:ascii="Times New Roman" w:hAnsi="Times New Roman" w:eastAsia="宋体"/>
                <w:kern w:val="2"/>
                <w:sz w:val="15"/>
                <w:szCs w:val="15"/>
              </w:rPr>
            </w:pPr>
          </w:p>
        </w:tc>
        <w:tc>
          <w:tcPr>
            <w:tcW w:w="1134" w:type="dxa"/>
            <w:gridSpan w:val="2"/>
            <w:tcMar>
              <w:left w:w="57" w:type="dxa"/>
              <w:right w:w="57" w:type="dxa"/>
            </w:tcMar>
            <w:vAlign w:val="center"/>
          </w:tcPr>
          <w:p w14:paraId="07B497C5">
            <w:pPr>
              <w:spacing w:after="0"/>
              <w:jc w:val="center"/>
              <w:textAlignment w:val="center"/>
              <w:rPr>
                <w:rFonts w:ascii="Times New Roman" w:hAnsi="Times New Roman" w:eastAsia="宋体"/>
                <w:kern w:val="2"/>
                <w:sz w:val="15"/>
                <w:szCs w:val="15"/>
              </w:rPr>
            </w:pPr>
          </w:p>
        </w:tc>
        <w:tc>
          <w:tcPr>
            <w:tcW w:w="742" w:type="dxa"/>
            <w:tcMar>
              <w:left w:w="57" w:type="dxa"/>
              <w:right w:w="57" w:type="dxa"/>
            </w:tcMar>
            <w:vAlign w:val="center"/>
          </w:tcPr>
          <w:p w14:paraId="27884372">
            <w:pPr>
              <w:spacing w:after="0"/>
              <w:jc w:val="center"/>
              <w:textAlignment w:val="center"/>
              <w:rPr>
                <w:rFonts w:ascii="Times New Roman" w:hAnsi="Times New Roman" w:eastAsia="宋体"/>
                <w:kern w:val="2"/>
                <w:sz w:val="15"/>
                <w:szCs w:val="15"/>
              </w:rPr>
            </w:pPr>
          </w:p>
        </w:tc>
      </w:tr>
      <w:tr w14:paraId="4D3129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598" w:type="dxa"/>
            <w:gridSpan w:val="2"/>
            <w:vMerge w:val="continue"/>
            <w:tcMar>
              <w:left w:w="57" w:type="dxa"/>
              <w:right w:w="57" w:type="dxa"/>
            </w:tcMar>
          </w:tcPr>
          <w:p w14:paraId="48204CCC">
            <w:pPr>
              <w:spacing w:after="0"/>
              <w:rPr>
                <w:rFonts w:ascii="Times New Roman" w:hAnsi="Times New Roman" w:eastAsia="宋体"/>
                <w:kern w:val="2"/>
                <w:sz w:val="15"/>
                <w:szCs w:val="15"/>
              </w:rPr>
            </w:pPr>
          </w:p>
        </w:tc>
        <w:tc>
          <w:tcPr>
            <w:tcW w:w="1796" w:type="dxa"/>
            <w:gridSpan w:val="2"/>
            <w:tcMar>
              <w:left w:w="57" w:type="dxa"/>
              <w:right w:w="57" w:type="dxa"/>
            </w:tcMar>
            <w:vAlign w:val="center"/>
          </w:tcPr>
          <w:p w14:paraId="0F8FFCA5">
            <w:pPr>
              <w:spacing w:after="0"/>
              <w:jc w:val="center"/>
              <w:rPr>
                <w:rFonts w:ascii="Times New Roman" w:hAnsi="Times New Roman" w:eastAsia="宋体"/>
                <w:b/>
                <w:kern w:val="2"/>
                <w:sz w:val="15"/>
                <w:szCs w:val="15"/>
              </w:rPr>
            </w:pPr>
            <w:r>
              <w:rPr>
                <w:rFonts w:ascii="Times New Roman" w:hAnsi="Times New Roman" w:eastAsia="宋体"/>
                <w:b/>
                <w:kern w:val="2"/>
                <w:sz w:val="15"/>
                <w:szCs w:val="15"/>
              </w:rPr>
              <w:t>工业固体废物</w:t>
            </w:r>
          </w:p>
        </w:tc>
        <w:tc>
          <w:tcPr>
            <w:tcW w:w="828" w:type="dxa"/>
            <w:tcMar>
              <w:left w:w="57" w:type="dxa"/>
              <w:right w:w="57" w:type="dxa"/>
            </w:tcMar>
            <w:vAlign w:val="center"/>
          </w:tcPr>
          <w:p w14:paraId="1570502F">
            <w:pPr>
              <w:spacing w:after="0"/>
              <w:jc w:val="center"/>
              <w:rPr>
                <w:rFonts w:ascii="Times New Roman" w:hAnsi="Times New Roman" w:eastAsia="宋体"/>
                <w:kern w:val="2"/>
                <w:sz w:val="15"/>
                <w:szCs w:val="15"/>
              </w:rPr>
            </w:pPr>
          </w:p>
        </w:tc>
        <w:tc>
          <w:tcPr>
            <w:tcW w:w="1379" w:type="dxa"/>
            <w:tcMar>
              <w:left w:w="57" w:type="dxa"/>
              <w:right w:w="57" w:type="dxa"/>
            </w:tcMar>
            <w:vAlign w:val="center"/>
          </w:tcPr>
          <w:p w14:paraId="2BA0B7F8">
            <w:pPr>
              <w:spacing w:after="0"/>
              <w:jc w:val="center"/>
              <w:rPr>
                <w:rFonts w:ascii="Times New Roman" w:hAnsi="Times New Roman" w:eastAsia="宋体"/>
                <w:kern w:val="2"/>
                <w:sz w:val="15"/>
                <w:szCs w:val="15"/>
              </w:rPr>
            </w:pPr>
          </w:p>
        </w:tc>
        <w:tc>
          <w:tcPr>
            <w:tcW w:w="1097" w:type="dxa"/>
            <w:tcMar>
              <w:left w:w="57" w:type="dxa"/>
              <w:right w:w="57" w:type="dxa"/>
            </w:tcMar>
            <w:vAlign w:val="center"/>
          </w:tcPr>
          <w:p w14:paraId="279843A3">
            <w:pPr>
              <w:spacing w:after="0"/>
              <w:jc w:val="center"/>
              <w:rPr>
                <w:rFonts w:ascii="Times New Roman" w:hAnsi="Times New Roman" w:eastAsia="宋体"/>
                <w:kern w:val="2"/>
                <w:sz w:val="15"/>
                <w:szCs w:val="15"/>
              </w:rPr>
            </w:pPr>
          </w:p>
        </w:tc>
        <w:tc>
          <w:tcPr>
            <w:tcW w:w="993" w:type="dxa"/>
            <w:gridSpan w:val="2"/>
            <w:tcMar>
              <w:left w:w="57" w:type="dxa"/>
              <w:right w:w="57" w:type="dxa"/>
            </w:tcMar>
            <w:vAlign w:val="center"/>
          </w:tcPr>
          <w:p w14:paraId="0F622012">
            <w:pPr>
              <w:spacing w:after="0"/>
              <w:jc w:val="center"/>
              <w:rPr>
                <w:rFonts w:ascii="Times New Roman" w:hAnsi="Times New Roman" w:eastAsia="宋体"/>
                <w:kern w:val="2"/>
                <w:sz w:val="15"/>
                <w:szCs w:val="15"/>
              </w:rPr>
            </w:pPr>
          </w:p>
        </w:tc>
        <w:tc>
          <w:tcPr>
            <w:tcW w:w="1099" w:type="dxa"/>
            <w:gridSpan w:val="2"/>
            <w:tcMar>
              <w:left w:w="57" w:type="dxa"/>
              <w:right w:w="57" w:type="dxa"/>
            </w:tcMar>
            <w:vAlign w:val="center"/>
          </w:tcPr>
          <w:p w14:paraId="64DF3072">
            <w:pPr>
              <w:spacing w:after="0"/>
              <w:jc w:val="center"/>
              <w:rPr>
                <w:rFonts w:ascii="Times New Roman" w:hAnsi="Times New Roman" w:eastAsia="宋体"/>
                <w:kern w:val="2"/>
                <w:sz w:val="15"/>
                <w:szCs w:val="15"/>
              </w:rPr>
            </w:pPr>
          </w:p>
        </w:tc>
        <w:tc>
          <w:tcPr>
            <w:tcW w:w="966" w:type="dxa"/>
            <w:tcMar>
              <w:left w:w="57" w:type="dxa"/>
              <w:right w:w="57" w:type="dxa"/>
            </w:tcMar>
            <w:vAlign w:val="center"/>
          </w:tcPr>
          <w:p w14:paraId="526ED015">
            <w:pPr>
              <w:spacing w:after="0"/>
              <w:jc w:val="center"/>
              <w:rPr>
                <w:rFonts w:ascii="Times New Roman" w:hAnsi="Times New Roman" w:eastAsia="宋体"/>
                <w:kern w:val="2"/>
                <w:sz w:val="15"/>
                <w:szCs w:val="15"/>
              </w:rPr>
            </w:pPr>
          </w:p>
        </w:tc>
        <w:tc>
          <w:tcPr>
            <w:tcW w:w="1134" w:type="dxa"/>
            <w:tcMar>
              <w:left w:w="57" w:type="dxa"/>
              <w:right w:w="57" w:type="dxa"/>
            </w:tcMar>
            <w:vAlign w:val="center"/>
          </w:tcPr>
          <w:p w14:paraId="2C115305">
            <w:pPr>
              <w:spacing w:after="0"/>
              <w:jc w:val="center"/>
              <w:rPr>
                <w:rFonts w:ascii="Times New Roman" w:hAnsi="Times New Roman" w:eastAsia="宋体"/>
                <w:kern w:val="2"/>
                <w:sz w:val="15"/>
                <w:szCs w:val="15"/>
              </w:rPr>
            </w:pPr>
          </w:p>
        </w:tc>
        <w:tc>
          <w:tcPr>
            <w:tcW w:w="1984" w:type="dxa"/>
            <w:tcMar>
              <w:left w:w="57" w:type="dxa"/>
              <w:right w:w="57" w:type="dxa"/>
            </w:tcMar>
            <w:vAlign w:val="center"/>
          </w:tcPr>
          <w:p w14:paraId="046C5137">
            <w:pPr>
              <w:spacing w:after="0"/>
              <w:jc w:val="center"/>
              <w:rPr>
                <w:rFonts w:ascii="Times New Roman" w:hAnsi="Times New Roman" w:eastAsia="宋体"/>
                <w:kern w:val="2"/>
                <w:sz w:val="15"/>
                <w:szCs w:val="15"/>
              </w:rPr>
            </w:pPr>
          </w:p>
        </w:tc>
        <w:tc>
          <w:tcPr>
            <w:tcW w:w="1134" w:type="dxa"/>
            <w:gridSpan w:val="2"/>
            <w:tcMar>
              <w:left w:w="57" w:type="dxa"/>
              <w:right w:w="57" w:type="dxa"/>
            </w:tcMar>
            <w:vAlign w:val="center"/>
          </w:tcPr>
          <w:p w14:paraId="1767A515">
            <w:pPr>
              <w:spacing w:after="0"/>
              <w:jc w:val="center"/>
              <w:rPr>
                <w:rFonts w:ascii="Times New Roman" w:hAnsi="Times New Roman" w:eastAsia="宋体"/>
                <w:kern w:val="2"/>
                <w:sz w:val="15"/>
                <w:szCs w:val="15"/>
              </w:rPr>
            </w:pPr>
          </w:p>
        </w:tc>
        <w:tc>
          <w:tcPr>
            <w:tcW w:w="992" w:type="dxa"/>
            <w:gridSpan w:val="3"/>
            <w:tcMar>
              <w:left w:w="57" w:type="dxa"/>
              <w:right w:w="57" w:type="dxa"/>
            </w:tcMar>
            <w:vAlign w:val="center"/>
          </w:tcPr>
          <w:p w14:paraId="5DB3743C">
            <w:pPr>
              <w:spacing w:after="0"/>
              <w:jc w:val="center"/>
              <w:rPr>
                <w:rFonts w:ascii="Times New Roman" w:hAnsi="Times New Roman" w:eastAsia="宋体"/>
                <w:kern w:val="2"/>
                <w:sz w:val="15"/>
                <w:szCs w:val="15"/>
              </w:rPr>
            </w:pPr>
          </w:p>
        </w:tc>
        <w:tc>
          <w:tcPr>
            <w:tcW w:w="1134" w:type="dxa"/>
            <w:gridSpan w:val="2"/>
            <w:tcMar>
              <w:left w:w="57" w:type="dxa"/>
              <w:right w:w="57" w:type="dxa"/>
            </w:tcMar>
            <w:vAlign w:val="center"/>
          </w:tcPr>
          <w:p w14:paraId="2428AB37">
            <w:pPr>
              <w:spacing w:after="0"/>
              <w:jc w:val="center"/>
              <w:rPr>
                <w:rFonts w:ascii="Times New Roman" w:hAnsi="Times New Roman" w:eastAsia="宋体"/>
                <w:kern w:val="2"/>
                <w:sz w:val="15"/>
                <w:szCs w:val="15"/>
              </w:rPr>
            </w:pPr>
          </w:p>
        </w:tc>
        <w:tc>
          <w:tcPr>
            <w:tcW w:w="742" w:type="dxa"/>
            <w:tcMar>
              <w:left w:w="57" w:type="dxa"/>
              <w:right w:w="57" w:type="dxa"/>
            </w:tcMar>
            <w:vAlign w:val="center"/>
          </w:tcPr>
          <w:p w14:paraId="68598264">
            <w:pPr>
              <w:spacing w:after="0"/>
              <w:jc w:val="center"/>
              <w:rPr>
                <w:rFonts w:ascii="Times New Roman" w:hAnsi="Times New Roman" w:eastAsia="宋体"/>
                <w:kern w:val="2"/>
                <w:sz w:val="15"/>
                <w:szCs w:val="15"/>
              </w:rPr>
            </w:pPr>
          </w:p>
        </w:tc>
      </w:tr>
      <w:tr w14:paraId="67E52C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1" w:hRule="atLeast"/>
          <w:jc w:val="center"/>
        </w:trPr>
        <w:tc>
          <w:tcPr>
            <w:tcW w:w="598" w:type="dxa"/>
            <w:gridSpan w:val="2"/>
            <w:vMerge w:val="continue"/>
            <w:tcMar>
              <w:left w:w="57" w:type="dxa"/>
              <w:right w:w="57" w:type="dxa"/>
            </w:tcMar>
          </w:tcPr>
          <w:p w14:paraId="2A4BBDC7">
            <w:pPr>
              <w:spacing w:after="0"/>
              <w:rPr>
                <w:rFonts w:ascii="Times New Roman" w:hAnsi="Times New Roman" w:eastAsia="宋体"/>
                <w:kern w:val="2"/>
                <w:sz w:val="15"/>
                <w:szCs w:val="15"/>
              </w:rPr>
            </w:pPr>
          </w:p>
        </w:tc>
        <w:tc>
          <w:tcPr>
            <w:tcW w:w="1212" w:type="dxa"/>
            <w:tcMar>
              <w:left w:w="57" w:type="dxa"/>
              <w:right w:w="57" w:type="dxa"/>
            </w:tcMar>
          </w:tcPr>
          <w:p w14:paraId="3E343D87">
            <w:pPr>
              <w:spacing w:after="0" w:line="180" w:lineRule="exact"/>
              <w:jc w:val="both"/>
              <w:rPr>
                <w:rFonts w:ascii="Times New Roman" w:hAnsi="Times New Roman" w:eastAsia="宋体"/>
                <w:kern w:val="2"/>
                <w:sz w:val="15"/>
                <w:szCs w:val="15"/>
              </w:rPr>
            </w:pPr>
            <w:r>
              <w:rPr>
                <w:rFonts w:ascii="Times New Roman" w:hAnsi="Times New Roman" w:eastAsia="宋体"/>
                <w:b/>
                <w:kern w:val="2"/>
                <w:sz w:val="15"/>
                <w:szCs w:val="15"/>
              </w:rPr>
              <w:t>与项目有关的其他特征污染物</w:t>
            </w:r>
          </w:p>
        </w:tc>
        <w:tc>
          <w:tcPr>
            <w:tcW w:w="584" w:type="dxa"/>
            <w:tcMar>
              <w:left w:w="57" w:type="dxa"/>
              <w:right w:w="57" w:type="dxa"/>
            </w:tcMar>
            <w:vAlign w:val="center"/>
          </w:tcPr>
          <w:p w14:paraId="4F7D19B1">
            <w:pPr>
              <w:spacing w:after="0"/>
              <w:rPr>
                <w:rFonts w:ascii="Times New Roman" w:hAnsi="Times New Roman" w:eastAsia="宋体"/>
                <w:kern w:val="2"/>
                <w:sz w:val="15"/>
                <w:szCs w:val="15"/>
              </w:rPr>
            </w:pPr>
          </w:p>
        </w:tc>
        <w:tc>
          <w:tcPr>
            <w:tcW w:w="828" w:type="dxa"/>
            <w:tcMar>
              <w:left w:w="57" w:type="dxa"/>
              <w:right w:w="57" w:type="dxa"/>
            </w:tcMar>
            <w:vAlign w:val="center"/>
          </w:tcPr>
          <w:p w14:paraId="296B6CDB">
            <w:pPr>
              <w:spacing w:after="0"/>
              <w:jc w:val="center"/>
              <w:rPr>
                <w:rFonts w:ascii="Times New Roman" w:hAnsi="Times New Roman" w:eastAsia="宋体"/>
                <w:kern w:val="2"/>
                <w:sz w:val="15"/>
                <w:szCs w:val="15"/>
              </w:rPr>
            </w:pPr>
          </w:p>
        </w:tc>
        <w:tc>
          <w:tcPr>
            <w:tcW w:w="1379" w:type="dxa"/>
            <w:tcMar>
              <w:left w:w="57" w:type="dxa"/>
              <w:right w:w="57" w:type="dxa"/>
            </w:tcMar>
            <w:vAlign w:val="center"/>
          </w:tcPr>
          <w:p w14:paraId="4B13429E">
            <w:pPr>
              <w:spacing w:after="0"/>
              <w:jc w:val="center"/>
              <w:rPr>
                <w:rFonts w:ascii="Times New Roman" w:hAnsi="Times New Roman" w:eastAsia="宋体"/>
                <w:kern w:val="2"/>
                <w:sz w:val="15"/>
                <w:szCs w:val="15"/>
              </w:rPr>
            </w:pPr>
          </w:p>
        </w:tc>
        <w:tc>
          <w:tcPr>
            <w:tcW w:w="1097" w:type="dxa"/>
            <w:tcMar>
              <w:left w:w="57" w:type="dxa"/>
              <w:right w:w="57" w:type="dxa"/>
            </w:tcMar>
            <w:vAlign w:val="center"/>
          </w:tcPr>
          <w:p w14:paraId="079EF727">
            <w:pPr>
              <w:spacing w:after="0"/>
              <w:jc w:val="center"/>
              <w:rPr>
                <w:rFonts w:ascii="Times New Roman" w:hAnsi="Times New Roman" w:eastAsia="宋体"/>
                <w:kern w:val="2"/>
                <w:sz w:val="15"/>
                <w:szCs w:val="15"/>
              </w:rPr>
            </w:pPr>
          </w:p>
        </w:tc>
        <w:tc>
          <w:tcPr>
            <w:tcW w:w="993" w:type="dxa"/>
            <w:gridSpan w:val="2"/>
            <w:tcMar>
              <w:left w:w="57" w:type="dxa"/>
              <w:right w:w="57" w:type="dxa"/>
            </w:tcMar>
            <w:vAlign w:val="center"/>
          </w:tcPr>
          <w:p w14:paraId="6A5C8672">
            <w:pPr>
              <w:spacing w:after="0"/>
              <w:jc w:val="center"/>
              <w:rPr>
                <w:rFonts w:ascii="Times New Roman" w:hAnsi="Times New Roman" w:eastAsia="宋体"/>
                <w:kern w:val="2"/>
                <w:sz w:val="15"/>
                <w:szCs w:val="15"/>
              </w:rPr>
            </w:pPr>
          </w:p>
        </w:tc>
        <w:tc>
          <w:tcPr>
            <w:tcW w:w="1099" w:type="dxa"/>
            <w:gridSpan w:val="2"/>
            <w:tcMar>
              <w:left w:w="57" w:type="dxa"/>
              <w:right w:w="57" w:type="dxa"/>
            </w:tcMar>
            <w:vAlign w:val="center"/>
          </w:tcPr>
          <w:p w14:paraId="3A6E0D7E">
            <w:pPr>
              <w:spacing w:after="0"/>
              <w:jc w:val="center"/>
              <w:rPr>
                <w:rFonts w:ascii="Times New Roman" w:hAnsi="Times New Roman" w:eastAsia="宋体"/>
                <w:kern w:val="2"/>
                <w:sz w:val="15"/>
                <w:szCs w:val="15"/>
              </w:rPr>
            </w:pPr>
          </w:p>
        </w:tc>
        <w:tc>
          <w:tcPr>
            <w:tcW w:w="966" w:type="dxa"/>
            <w:tcMar>
              <w:left w:w="57" w:type="dxa"/>
              <w:right w:w="57" w:type="dxa"/>
            </w:tcMar>
            <w:vAlign w:val="center"/>
          </w:tcPr>
          <w:p w14:paraId="69781EAB">
            <w:pPr>
              <w:spacing w:after="0"/>
              <w:jc w:val="center"/>
              <w:rPr>
                <w:rFonts w:ascii="Times New Roman" w:hAnsi="Times New Roman" w:eastAsia="宋体"/>
                <w:kern w:val="2"/>
                <w:sz w:val="15"/>
                <w:szCs w:val="15"/>
              </w:rPr>
            </w:pPr>
          </w:p>
        </w:tc>
        <w:tc>
          <w:tcPr>
            <w:tcW w:w="1134" w:type="dxa"/>
            <w:tcMar>
              <w:left w:w="57" w:type="dxa"/>
              <w:right w:w="57" w:type="dxa"/>
            </w:tcMar>
            <w:vAlign w:val="center"/>
          </w:tcPr>
          <w:p w14:paraId="09D83C73">
            <w:pPr>
              <w:spacing w:after="0"/>
              <w:jc w:val="center"/>
              <w:rPr>
                <w:rFonts w:ascii="Times New Roman" w:hAnsi="Times New Roman" w:eastAsia="宋体"/>
                <w:kern w:val="2"/>
                <w:sz w:val="15"/>
                <w:szCs w:val="15"/>
              </w:rPr>
            </w:pPr>
          </w:p>
        </w:tc>
        <w:tc>
          <w:tcPr>
            <w:tcW w:w="1984" w:type="dxa"/>
            <w:tcMar>
              <w:left w:w="57" w:type="dxa"/>
              <w:right w:w="57" w:type="dxa"/>
            </w:tcMar>
            <w:vAlign w:val="center"/>
          </w:tcPr>
          <w:p w14:paraId="32868AB9">
            <w:pPr>
              <w:spacing w:after="0"/>
              <w:jc w:val="center"/>
              <w:rPr>
                <w:rFonts w:ascii="Times New Roman" w:hAnsi="Times New Roman" w:eastAsia="宋体"/>
                <w:kern w:val="2"/>
                <w:sz w:val="15"/>
                <w:szCs w:val="15"/>
              </w:rPr>
            </w:pPr>
          </w:p>
        </w:tc>
        <w:tc>
          <w:tcPr>
            <w:tcW w:w="1134" w:type="dxa"/>
            <w:gridSpan w:val="2"/>
            <w:tcMar>
              <w:left w:w="57" w:type="dxa"/>
              <w:right w:w="57" w:type="dxa"/>
            </w:tcMar>
            <w:vAlign w:val="center"/>
          </w:tcPr>
          <w:p w14:paraId="19973C08">
            <w:pPr>
              <w:spacing w:after="0"/>
              <w:jc w:val="center"/>
              <w:rPr>
                <w:rFonts w:ascii="Times New Roman" w:hAnsi="Times New Roman" w:eastAsia="宋体"/>
                <w:kern w:val="2"/>
                <w:sz w:val="15"/>
                <w:szCs w:val="15"/>
              </w:rPr>
            </w:pPr>
          </w:p>
        </w:tc>
        <w:tc>
          <w:tcPr>
            <w:tcW w:w="992" w:type="dxa"/>
            <w:gridSpan w:val="3"/>
            <w:tcMar>
              <w:left w:w="57" w:type="dxa"/>
              <w:right w:w="57" w:type="dxa"/>
            </w:tcMar>
            <w:vAlign w:val="center"/>
          </w:tcPr>
          <w:p w14:paraId="4884563D">
            <w:pPr>
              <w:spacing w:after="0"/>
              <w:jc w:val="center"/>
              <w:rPr>
                <w:rFonts w:ascii="Times New Roman" w:hAnsi="Times New Roman" w:eastAsia="宋体"/>
                <w:kern w:val="2"/>
                <w:sz w:val="15"/>
                <w:szCs w:val="15"/>
              </w:rPr>
            </w:pPr>
          </w:p>
        </w:tc>
        <w:tc>
          <w:tcPr>
            <w:tcW w:w="1134" w:type="dxa"/>
            <w:gridSpan w:val="2"/>
            <w:tcMar>
              <w:left w:w="57" w:type="dxa"/>
              <w:right w:w="57" w:type="dxa"/>
            </w:tcMar>
            <w:vAlign w:val="center"/>
          </w:tcPr>
          <w:p w14:paraId="53A45DC4">
            <w:pPr>
              <w:spacing w:after="0"/>
              <w:jc w:val="center"/>
              <w:rPr>
                <w:rFonts w:ascii="Times New Roman" w:hAnsi="Times New Roman" w:eastAsia="宋体"/>
                <w:kern w:val="2"/>
                <w:sz w:val="15"/>
                <w:szCs w:val="15"/>
              </w:rPr>
            </w:pPr>
          </w:p>
        </w:tc>
        <w:tc>
          <w:tcPr>
            <w:tcW w:w="742" w:type="dxa"/>
            <w:tcMar>
              <w:left w:w="57" w:type="dxa"/>
              <w:right w:w="57" w:type="dxa"/>
            </w:tcMar>
            <w:vAlign w:val="center"/>
          </w:tcPr>
          <w:p w14:paraId="2AF025D0">
            <w:pPr>
              <w:spacing w:after="0"/>
              <w:jc w:val="center"/>
              <w:rPr>
                <w:rFonts w:ascii="Times New Roman" w:hAnsi="Times New Roman" w:eastAsia="宋体"/>
                <w:kern w:val="2"/>
                <w:sz w:val="15"/>
                <w:szCs w:val="15"/>
              </w:rPr>
            </w:pPr>
          </w:p>
        </w:tc>
      </w:tr>
    </w:tbl>
    <w:p w14:paraId="2923CD15">
      <w:pPr>
        <w:tabs>
          <w:tab w:val="left" w:pos="3118"/>
        </w:tabs>
        <w:spacing w:after="0" w:line="360" w:lineRule="exact"/>
        <w:rPr>
          <w:rFonts w:ascii="Times New Roman" w:hAnsi="Times New Roman" w:eastAsia="宋体"/>
        </w:rPr>
      </w:pPr>
    </w:p>
    <w:sectPr>
      <w:footerReference r:id="rId5" w:type="default"/>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3A211">
    <w:pPr>
      <w:pStyle w:val="11"/>
      <w:jc w:val="center"/>
    </w:pPr>
    <w:r>
      <w:pict>
        <v:shape id="_x0000_s2049" o:spid="_x0000_s2049" o:spt="202" type="#_x0000_t202" style="position:absolute;left:0pt;margin-top:0pt;height:20.85pt;width:9.85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">
          <v:path/>
          <v:fill on="f" focussize="0,0"/>
          <v:stroke on="f" joinstyle="miter"/>
          <v:imagedata o:title=""/>
          <o:lock v:ext="edit"/>
          <v:textbox inset="0mm,0mm,0mm,0mm" style="mso-fit-shape-to-text:t;">
            <w:txbxContent>
              <w:p w14:paraId="730B972F">
                <w:pPr>
                  <w:pStyle w:val="11"/>
                  <w:rPr>
                    <w:rFonts w:eastAsia="微软雅黑"/>
                  </w:rPr>
                </w:pPr>
                <w:r>
                  <w:fldChar w:fldCharType="begin"/>
                </w:r>
                <w:r>
                  <w:instrText xml:space="preserve"> PAGE  \* MERGEFORMAT </w:instrText>
                </w:r>
                <w:r>
                  <w:fldChar w:fldCharType="separate"/>
                </w:r>
                <w:r>
                  <w:t>18</w:t>
                </w:r>
                <w:r>
                  <w:fldChar w:fldCharType="end"/>
                </w:r>
              </w:p>
            </w:txbxContent>
          </v:textbox>
        </v:shape>
      </w:pict>
    </w:r>
  </w:p>
  <w:p w14:paraId="0A1CB497">
    <w:pPr>
      <w:pStyle w:val="11"/>
      <w:spacing w:after="0"/>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F1F1C">
    <w:pPr>
      <w:pStyle w:val="11"/>
      <w:jc w:val="center"/>
    </w:pPr>
  </w:p>
  <w:p w14:paraId="2CB2B30B">
    <w:pPr>
      <w:pStyle w:val="11"/>
      <w:spacing w:after="0"/>
      <w:ind w:right="360" w:firstLine="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1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2"/>
  </w:compat>
  <w:rsids>
    <w:rsidRoot w:val="005529B9"/>
    <w:rsid w:val="000014B1"/>
    <w:rsid w:val="0000171D"/>
    <w:rsid w:val="00001FBE"/>
    <w:rsid w:val="00002494"/>
    <w:rsid w:val="00002FF4"/>
    <w:rsid w:val="0000349A"/>
    <w:rsid w:val="00005559"/>
    <w:rsid w:val="00005714"/>
    <w:rsid w:val="00005BF5"/>
    <w:rsid w:val="00005D60"/>
    <w:rsid w:val="000063DB"/>
    <w:rsid w:val="0000662D"/>
    <w:rsid w:val="0000668C"/>
    <w:rsid w:val="00006995"/>
    <w:rsid w:val="0001024C"/>
    <w:rsid w:val="00010442"/>
    <w:rsid w:val="0001315E"/>
    <w:rsid w:val="00013EC5"/>
    <w:rsid w:val="0001543A"/>
    <w:rsid w:val="00016586"/>
    <w:rsid w:val="0002155D"/>
    <w:rsid w:val="00021D15"/>
    <w:rsid w:val="000231E8"/>
    <w:rsid w:val="000234AB"/>
    <w:rsid w:val="00025BA9"/>
    <w:rsid w:val="0002662A"/>
    <w:rsid w:val="00030A6B"/>
    <w:rsid w:val="00030AF8"/>
    <w:rsid w:val="00030F11"/>
    <w:rsid w:val="00030F8B"/>
    <w:rsid w:val="00032657"/>
    <w:rsid w:val="00034A8E"/>
    <w:rsid w:val="00035715"/>
    <w:rsid w:val="00036ABC"/>
    <w:rsid w:val="00037ECA"/>
    <w:rsid w:val="00040724"/>
    <w:rsid w:val="000413F8"/>
    <w:rsid w:val="00041951"/>
    <w:rsid w:val="000426B3"/>
    <w:rsid w:val="00043970"/>
    <w:rsid w:val="00043D97"/>
    <w:rsid w:val="00044DF0"/>
    <w:rsid w:val="000461C9"/>
    <w:rsid w:val="00046DCA"/>
    <w:rsid w:val="000502DC"/>
    <w:rsid w:val="00052691"/>
    <w:rsid w:val="000538EE"/>
    <w:rsid w:val="00053B8D"/>
    <w:rsid w:val="00057326"/>
    <w:rsid w:val="00060122"/>
    <w:rsid w:val="000632DC"/>
    <w:rsid w:val="00063BA3"/>
    <w:rsid w:val="00064D0A"/>
    <w:rsid w:val="00064D67"/>
    <w:rsid w:val="00066128"/>
    <w:rsid w:val="00066493"/>
    <w:rsid w:val="00067038"/>
    <w:rsid w:val="000704E1"/>
    <w:rsid w:val="0007144E"/>
    <w:rsid w:val="00073C16"/>
    <w:rsid w:val="00074402"/>
    <w:rsid w:val="000744CC"/>
    <w:rsid w:val="000749E9"/>
    <w:rsid w:val="0007687A"/>
    <w:rsid w:val="00082352"/>
    <w:rsid w:val="00084407"/>
    <w:rsid w:val="00085449"/>
    <w:rsid w:val="000858B4"/>
    <w:rsid w:val="00085F26"/>
    <w:rsid w:val="00090951"/>
    <w:rsid w:val="00092095"/>
    <w:rsid w:val="0009223E"/>
    <w:rsid w:val="000930E9"/>
    <w:rsid w:val="0009408D"/>
    <w:rsid w:val="000943A2"/>
    <w:rsid w:val="000A094B"/>
    <w:rsid w:val="000A10C7"/>
    <w:rsid w:val="000A1B6D"/>
    <w:rsid w:val="000A1FFA"/>
    <w:rsid w:val="000A240E"/>
    <w:rsid w:val="000A336B"/>
    <w:rsid w:val="000A4AFD"/>
    <w:rsid w:val="000A5574"/>
    <w:rsid w:val="000A5694"/>
    <w:rsid w:val="000A5702"/>
    <w:rsid w:val="000A6C82"/>
    <w:rsid w:val="000A7E3A"/>
    <w:rsid w:val="000B103E"/>
    <w:rsid w:val="000B33E1"/>
    <w:rsid w:val="000B3FA1"/>
    <w:rsid w:val="000B4480"/>
    <w:rsid w:val="000B4706"/>
    <w:rsid w:val="000B4B9E"/>
    <w:rsid w:val="000B6A39"/>
    <w:rsid w:val="000B6DE1"/>
    <w:rsid w:val="000B71C5"/>
    <w:rsid w:val="000B7762"/>
    <w:rsid w:val="000C02B4"/>
    <w:rsid w:val="000C06DC"/>
    <w:rsid w:val="000C2AAE"/>
    <w:rsid w:val="000C2D72"/>
    <w:rsid w:val="000C3FFE"/>
    <w:rsid w:val="000C5805"/>
    <w:rsid w:val="000C6DFE"/>
    <w:rsid w:val="000C7140"/>
    <w:rsid w:val="000C7666"/>
    <w:rsid w:val="000C7713"/>
    <w:rsid w:val="000D21B6"/>
    <w:rsid w:val="000D3068"/>
    <w:rsid w:val="000D4908"/>
    <w:rsid w:val="000D4BDE"/>
    <w:rsid w:val="000D5A3E"/>
    <w:rsid w:val="000D62AD"/>
    <w:rsid w:val="000D63BF"/>
    <w:rsid w:val="000D77B8"/>
    <w:rsid w:val="000E05F7"/>
    <w:rsid w:val="000E3293"/>
    <w:rsid w:val="000E4D04"/>
    <w:rsid w:val="000E52F0"/>
    <w:rsid w:val="000E5CC4"/>
    <w:rsid w:val="000E61A6"/>
    <w:rsid w:val="000E668B"/>
    <w:rsid w:val="000E7CA7"/>
    <w:rsid w:val="000F208F"/>
    <w:rsid w:val="000F342E"/>
    <w:rsid w:val="000F3AA2"/>
    <w:rsid w:val="000F77A0"/>
    <w:rsid w:val="000F7878"/>
    <w:rsid w:val="00100AE9"/>
    <w:rsid w:val="00101DD3"/>
    <w:rsid w:val="001033A2"/>
    <w:rsid w:val="00105807"/>
    <w:rsid w:val="00105DE6"/>
    <w:rsid w:val="00106C2A"/>
    <w:rsid w:val="00107024"/>
    <w:rsid w:val="00111D11"/>
    <w:rsid w:val="00113386"/>
    <w:rsid w:val="00113E43"/>
    <w:rsid w:val="001149FE"/>
    <w:rsid w:val="00117737"/>
    <w:rsid w:val="00117CFE"/>
    <w:rsid w:val="00117FF7"/>
    <w:rsid w:val="00120570"/>
    <w:rsid w:val="00120CB7"/>
    <w:rsid w:val="001211F0"/>
    <w:rsid w:val="001212CF"/>
    <w:rsid w:val="00121450"/>
    <w:rsid w:val="00122196"/>
    <w:rsid w:val="001226C9"/>
    <w:rsid w:val="001231E3"/>
    <w:rsid w:val="0012342F"/>
    <w:rsid w:val="001246AF"/>
    <w:rsid w:val="00125D1A"/>
    <w:rsid w:val="001263BC"/>
    <w:rsid w:val="0012739F"/>
    <w:rsid w:val="00131BE5"/>
    <w:rsid w:val="00131BED"/>
    <w:rsid w:val="00134E0A"/>
    <w:rsid w:val="0013595B"/>
    <w:rsid w:val="00136724"/>
    <w:rsid w:val="001367C5"/>
    <w:rsid w:val="00136844"/>
    <w:rsid w:val="001404FA"/>
    <w:rsid w:val="001413D7"/>
    <w:rsid w:val="00141AF8"/>
    <w:rsid w:val="001426CF"/>
    <w:rsid w:val="00143833"/>
    <w:rsid w:val="00143F4B"/>
    <w:rsid w:val="001440D1"/>
    <w:rsid w:val="001469B6"/>
    <w:rsid w:val="00150ABF"/>
    <w:rsid w:val="00150F39"/>
    <w:rsid w:val="00152F40"/>
    <w:rsid w:val="0015311E"/>
    <w:rsid w:val="00153636"/>
    <w:rsid w:val="00154281"/>
    <w:rsid w:val="00154B26"/>
    <w:rsid w:val="00155D22"/>
    <w:rsid w:val="00156AD0"/>
    <w:rsid w:val="0015760D"/>
    <w:rsid w:val="00160344"/>
    <w:rsid w:val="00166D5B"/>
    <w:rsid w:val="001704E3"/>
    <w:rsid w:val="00170851"/>
    <w:rsid w:val="0017160F"/>
    <w:rsid w:val="00174E93"/>
    <w:rsid w:val="001763BE"/>
    <w:rsid w:val="00176846"/>
    <w:rsid w:val="0017763D"/>
    <w:rsid w:val="0017794F"/>
    <w:rsid w:val="0018180F"/>
    <w:rsid w:val="00181D93"/>
    <w:rsid w:val="00182278"/>
    <w:rsid w:val="00182C10"/>
    <w:rsid w:val="001857B7"/>
    <w:rsid w:val="00186555"/>
    <w:rsid w:val="001917A3"/>
    <w:rsid w:val="00191A77"/>
    <w:rsid w:val="00192487"/>
    <w:rsid w:val="00192989"/>
    <w:rsid w:val="00192A4A"/>
    <w:rsid w:val="00193300"/>
    <w:rsid w:val="00196970"/>
    <w:rsid w:val="001A0018"/>
    <w:rsid w:val="001A0A66"/>
    <w:rsid w:val="001A2216"/>
    <w:rsid w:val="001A2CE0"/>
    <w:rsid w:val="001A2E8A"/>
    <w:rsid w:val="001A30AD"/>
    <w:rsid w:val="001A324C"/>
    <w:rsid w:val="001A6A87"/>
    <w:rsid w:val="001A6D97"/>
    <w:rsid w:val="001B0F83"/>
    <w:rsid w:val="001B2E21"/>
    <w:rsid w:val="001B4959"/>
    <w:rsid w:val="001B59F7"/>
    <w:rsid w:val="001B5A9A"/>
    <w:rsid w:val="001B657B"/>
    <w:rsid w:val="001C10DF"/>
    <w:rsid w:val="001C1D33"/>
    <w:rsid w:val="001C1DBE"/>
    <w:rsid w:val="001C32B1"/>
    <w:rsid w:val="001C6DF3"/>
    <w:rsid w:val="001D1B3E"/>
    <w:rsid w:val="001D2CD8"/>
    <w:rsid w:val="001D2F82"/>
    <w:rsid w:val="001D4050"/>
    <w:rsid w:val="001D4D95"/>
    <w:rsid w:val="001D5F50"/>
    <w:rsid w:val="001E0847"/>
    <w:rsid w:val="001E09ED"/>
    <w:rsid w:val="001E0B9E"/>
    <w:rsid w:val="001E16FA"/>
    <w:rsid w:val="001E2B4A"/>
    <w:rsid w:val="001E2EA2"/>
    <w:rsid w:val="001E2EB4"/>
    <w:rsid w:val="001E3CE2"/>
    <w:rsid w:val="001E3F7A"/>
    <w:rsid w:val="001E480B"/>
    <w:rsid w:val="001E7BCC"/>
    <w:rsid w:val="001F0C46"/>
    <w:rsid w:val="001F1067"/>
    <w:rsid w:val="001F1C11"/>
    <w:rsid w:val="001F1D51"/>
    <w:rsid w:val="001F4644"/>
    <w:rsid w:val="001F4720"/>
    <w:rsid w:val="001F5E73"/>
    <w:rsid w:val="001F69A9"/>
    <w:rsid w:val="00202249"/>
    <w:rsid w:val="00202659"/>
    <w:rsid w:val="002027DB"/>
    <w:rsid w:val="002049D0"/>
    <w:rsid w:val="0020695A"/>
    <w:rsid w:val="002076E5"/>
    <w:rsid w:val="0021034E"/>
    <w:rsid w:val="002104D0"/>
    <w:rsid w:val="00211438"/>
    <w:rsid w:val="002115F5"/>
    <w:rsid w:val="00211E7F"/>
    <w:rsid w:val="002131F3"/>
    <w:rsid w:val="00214FA5"/>
    <w:rsid w:val="002151EC"/>
    <w:rsid w:val="00216832"/>
    <w:rsid w:val="002177E4"/>
    <w:rsid w:val="00217A66"/>
    <w:rsid w:val="00217B92"/>
    <w:rsid w:val="00217D0D"/>
    <w:rsid w:val="002200C1"/>
    <w:rsid w:val="0022037E"/>
    <w:rsid w:val="00220492"/>
    <w:rsid w:val="0022107E"/>
    <w:rsid w:val="00221B62"/>
    <w:rsid w:val="002239B6"/>
    <w:rsid w:val="00223CCD"/>
    <w:rsid w:val="00223F78"/>
    <w:rsid w:val="00225B62"/>
    <w:rsid w:val="0022766E"/>
    <w:rsid w:val="00235F5A"/>
    <w:rsid w:val="002361FE"/>
    <w:rsid w:val="00236D24"/>
    <w:rsid w:val="00240579"/>
    <w:rsid w:val="0024117C"/>
    <w:rsid w:val="00242C96"/>
    <w:rsid w:val="002436A9"/>
    <w:rsid w:val="00244E3E"/>
    <w:rsid w:val="002453AE"/>
    <w:rsid w:val="00252B3C"/>
    <w:rsid w:val="00252E0F"/>
    <w:rsid w:val="00253422"/>
    <w:rsid w:val="0025355A"/>
    <w:rsid w:val="00253AA1"/>
    <w:rsid w:val="00253B31"/>
    <w:rsid w:val="00254C6C"/>
    <w:rsid w:val="00256DEF"/>
    <w:rsid w:val="00257075"/>
    <w:rsid w:val="00257DA4"/>
    <w:rsid w:val="002608BF"/>
    <w:rsid w:val="002615B0"/>
    <w:rsid w:val="002618EE"/>
    <w:rsid w:val="00262F53"/>
    <w:rsid w:val="00263B9B"/>
    <w:rsid w:val="00265692"/>
    <w:rsid w:val="00266480"/>
    <w:rsid w:val="00266523"/>
    <w:rsid w:val="00267763"/>
    <w:rsid w:val="002705C1"/>
    <w:rsid w:val="0027064C"/>
    <w:rsid w:val="0027358E"/>
    <w:rsid w:val="00273C12"/>
    <w:rsid w:val="002751A4"/>
    <w:rsid w:val="00275E0F"/>
    <w:rsid w:val="00277A9E"/>
    <w:rsid w:val="002803C6"/>
    <w:rsid w:val="00283A11"/>
    <w:rsid w:val="002844CE"/>
    <w:rsid w:val="00284BEE"/>
    <w:rsid w:val="002858DC"/>
    <w:rsid w:val="0028760F"/>
    <w:rsid w:val="00290031"/>
    <w:rsid w:val="002910B1"/>
    <w:rsid w:val="00291404"/>
    <w:rsid w:val="00293374"/>
    <w:rsid w:val="00294020"/>
    <w:rsid w:val="00294D01"/>
    <w:rsid w:val="0029543A"/>
    <w:rsid w:val="00297AD5"/>
    <w:rsid w:val="00297FCF"/>
    <w:rsid w:val="002A05FD"/>
    <w:rsid w:val="002A2059"/>
    <w:rsid w:val="002A240F"/>
    <w:rsid w:val="002A3316"/>
    <w:rsid w:val="002A3947"/>
    <w:rsid w:val="002A540D"/>
    <w:rsid w:val="002A662C"/>
    <w:rsid w:val="002A6EA6"/>
    <w:rsid w:val="002A7846"/>
    <w:rsid w:val="002A7CC1"/>
    <w:rsid w:val="002B128C"/>
    <w:rsid w:val="002B4A54"/>
    <w:rsid w:val="002B51D2"/>
    <w:rsid w:val="002B57A0"/>
    <w:rsid w:val="002B6AAC"/>
    <w:rsid w:val="002B7057"/>
    <w:rsid w:val="002B7825"/>
    <w:rsid w:val="002C1342"/>
    <w:rsid w:val="002C2655"/>
    <w:rsid w:val="002C2EFF"/>
    <w:rsid w:val="002C3367"/>
    <w:rsid w:val="002C371C"/>
    <w:rsid w:val="002C4169"/>
    <w:rsid w:val="002C56B1"/>
    <w:rsid w:val="002C5979"/>
    <w:rsid w:val="002C6677"/>
    <w:rsid w:val="002C7A15"/>
    <w:rsid w:val="002D16D2"/>
    <w:rsid w:val="002D2498"/>
    <w:rsid w:val="002D28EF"/>
    <w:rsid w:val="002D3022"/>
    <w:rsid w:val="002D51D9"/>
    <w:rsid w:val="002D5D19"/>
    <w:rsid w:val="002D6A15"/>
    <w:rsid w:val="002D6A70"/>
    <w:rsid w:val="002E16CF"/>
    <w:rsid w:val="002E3EE6"/>
    <w:rsid w:val="002E5097"/>
    <w:rsid w:val="002E5C92"/>
    <w:rsid w:val="002F06B6"/>
    <w:rsid w:val="002F06B9"/>
    <w:rsid w:val="002F265D"/>
    <w:rsid w:val="002F2ACE"/>
    <w:rsid w:val="002F2DFC"/>
    <w:rsid w:val="002F3890"/>
    <w:rsid w:val="002F419E"/>
    <w:rsid w:val="002F6608"/>
    <w:rsid w:val="002F73A8"/>
    <w:rsid w:val="00301800"/>
    <w:rsid w:val="00302861"/>
    <w:rsid w:val="00303473"/>
    <w:rsid w:val="00304F4A"/>
    <w:rsid w:val="0030553F"/>
    <w:rsid w:val="0030644D"/>
    <w:rsid w:val="00307232"/>
    <w:rsid w:val="003117CA"/>
    <w:rsid w:val="00312DFB"/>
    <w:rsid w:val="0031302E"/>
    <w:rsid w:val="003168D7"/>
    <w:rsid w:val="003204C2"/>
    <w:rsid w:val="00320E3B"/>
    <w:rsid w:val="00320E60"/>
    <w:rsid w:val="0032107F"/>
    <w:rsid w:val="00321A6B"/>
    <w:rsid w:val="00321CA7"/>
    <w:rsid w:val="00322C2E"/>
    <w:rsid w:val="00323EE6"/>
    <w:rsid w:val="00325244"/>
    <w:rsid w:val="0032547B"/>
    <w:rsid w:val="00326520"/>
    <w:rsid w:val="00326F38"/>
    <w:rsid w:val="0033006E"/>
    <w:rsid w:val="00332A0D"/>
    <w:rsid w:val="00332E4F"/>
    <w:rsid w:val="0033327C"/>
    <w:rsid w:val="00333AD4"/>
    <w:rsid w:val="00334CA1"/>
    <w:rsid w:val="00335CAF"/>
    <w:rsid w:val="00335D91"/>
    <w:rsid w:val="00336DA5"/>
    <w:rsid w:val="00336F3E"/>
    <w:rsid w:val="0033700A"/>
    <w:rsid w:val="003408E8"/>
    <w:rsid w:val="00340C96"/>
    <w:rsid w:val="003413ED"/>
    <w:rsid w:val="0034180B"/>
    <w:rsid w:val="00341BE2"/>
    <w:rsid w:val="0034480C"/>
    <w:rsid w:val="00345FD6"/>
    <w:rsid w:val="0034649F"/>
    <w:rsid w:val="0034668D"/>
    <w:rsid w:val="003468A9"/>
    <w:rsid w:val="00346DB2"/>
    <w:rsid w:val="00347107"/>
    <w:rsid w:val="00347AD0"/>
    <w:rsid w:val="00347F9C"/>
    <w:rsid w:val="0035371E"/>
    <w:rsid w:val="003552ED"/>
    <w:rsid w:val="00355531"/>
    <w:rsid w:val="00356C14"/>
    <w:rsid w:val="0036206D"/>
    <w:rsid w:val="003631C1"/>
    <w:rsid w:val="00364C85"/>
    <w:rsid w:val="003707BB"/>
    <w:rsid w:val="003725EA"/>
    <w:rsid w:val="00372CB0"/>
    <w:rsid w:val="00372D25"/>
    <w:rsid w:val="00373031"/>
    <w:rsid w:val="00373877"/>
    <w:rsid w:val="003738ED"/>
    <w:rsid w:val="00375BBF"/>
    <w:rsid w:val="00377A41"/>
    <w:rsid w:val="00377BA3"/>
    <w:rsid w:val="0038003C"/>
    <w:rsid w:val="00381DA8"/>
    <w:rsid w:val="00382060"/>
    <w:rsid w:val="00382871"/>
    <w:rsid w:val="003844EE"/>
    <w:rsid w:val="003846F7"/>
    <w:rsid w:val="003864CF"/>
    <w:rsid w:val="00386DD6"/>
    <w:rsid w:val="003906D5"/>
    <w:rsid w:val="00390FF4"/>
    <w:rsid w:val="003920A3"/>
    <w:rsid w:val="003923B9"/>
    <w:rsid w:val="00392B70"/>
    <w:rsid w:val="003940B3"/>
    <w:rsid w:val="00396610"/>
    <w:rsid w:val="003968E6"/>
    <w:rsid w:val="00397925"/>
    <w:rsid w:val="003A4AD3"/>
    <w:rsid w:val="003A4DDB"/>
    <w:rsid w:val="003A5832"/>
    <w:rsid w:val="003B0966"/>
    <w:rsid w:val="003B3A16"/>
    <w:rsid w:val="003B416E"/>
    <w:rsid w:val="003B6176"/>
    <w:rsid w:val="003B6C9D"/>
    <w:rsid w:val="003C14F6"/>
    <w:rsid w:val="003C2139"/>
    <w:rsid w:val="003C265F"/>
    <w:rsid w:val="003C2706"/>
    <w:rsid w:val="003C5252"/>
    <w:rsid w:val="003C6554"/>
    <w:rsid w:val="003C65F7"/>
    <w:rsid w:val="003C78BC"/>
    <w:rsid w:val="003D0019"/>
    <w:rsid w:val="003D0A02"/>
    <w:rsid w:val="003D121B"/>
    <w:rsid w:val="003D18DD"/>
    <w:rsid w:val="003D1D0A"/>
    <w:rsid w:val="003D20AC"/>
    <w:rsid w:val="003D2B64"/>
    <w:rsid w:val="003D2E5B"/>
    <w:rsid w:val="003D3096"/>
    <w:rsid w:val="003D30BD"/>
    <w:rsid w:val="003D47A8"/>
    <w:rsid w:val="003D4A74"/>
    <w:rsid w:val="003D67AB"/>
    <w:rsid w:val="003D78B0"/>
    <w:rsid w:val="003E0C5A"/>
    <w:rsid w:val="003E7B0F"/>
    <w:rsid w:val="003F2F04"/>
    <w:rsid w:val="003F4D81"/>
    <w:rsid w:val="003F72C4"/>
    <w:rsid w:val="003F7908"/>
    <w:rsid w:val="004018A9"/>
    <w:rsid w:val="00403A4F"/>
    <w:rsid w:val="00403A56"/>
    <w:rsid w:val="0040606F"/>
    <w:rsid w:val="00406D60"/>
    <w:rsid w:val="00406FEA"/>
    <w:rsid w:val="004073C4"/>
    <w:rsid w:val="004074FA"/>
    <w:rsid w:val="004079D9"/>
    <w:rsid w:val="004100F0"/>
    <w:rsid w:val="00412B16"/>
    <w:rsid w:val="00415788"/>
    <w:rsid w:val="004168C0"/>
    <w:rsid w:val="0042075C"/>
    <w:rsid w:val="0042084E"/>
    <w:rsid w:val="00420B8F"/>
    <w:rsid w:val="00421386"/>
    <w:rsid w:val="00421CBC"/>
    <w:rsid w:val="004239F4"/>
    <w:rsid w:val="00423CBA"/>
    <w:rsid w:val="004256B8"/>
    <w:rsid w:val="004262A3"/>
    <w:rsid w:val="004262C9"/>
    <w:rsid w:val="00426911"/>
    <w:rsid w:val="00426A31"/>
    <w:rsid w:val="00427738"/>
    <w:rsid w:val="0043074C"/>
    <w:rsid w:val="0043136B"/>
    <w:rsid w:val="00432BF8"/>
    <w:rsid w:val="00433DD2"/>
    <w:rsid w:val="00434689"/>
    <w:rsid w:val="004364F8"/>
    <w:rsid w:val="00437642"/>
    <w:rsid w:val="00441123"/>
    <w:rsid w:val="00441410"/>
    <w:rsid w:val="00443547"/>
    <w:rsid w:val="004446D9"/>
    <w:rsid w:val="004447E2"/>
    <w:rsid w:val="00446AFD"/>
    <w:rsid w:val="00447BA4"/>
    <w:rsid w:val="00452B52"/>
    <w:rsid w:val="00455CEC"/>
    <w:rsid w:val="00456544"/>
    <w:rsid w:val="00457576"/>
    <w:rsid w:val="004623DD"/>
    <w:rsid w:val="00464B65"/>
    <w:rsid w:val="00465219"/>
    <w:rsid w:val="00465F99"/>
    <w:rsid w:val="0046609C"/>
    <w:rsid w:val="004669D3"/>
    <w:rsid w:val="004672ED"/>
    <w:rsid w:val="0047264D"/>
    <w:rsid w:val="00472CD0"/>
    <w:rsid w:val="0047343F"/>
    <w:rsid w:val="004744C5"/>
    <w:rsid w:val="00475C85"/>
    <w:rsid w:val="00475FD7"/>
    <w:rsid w:val="00476278"/>
    <w:rsid w:val="00476C92"/>
    <w:rsid w:val="0048067C"/>
    <w:rsid w:val="0048094B"/>
    <w:rsid w:val="004819D8"/>
    <w:rsid w:val="00482523"/>
    <w:rsid w:val="00483516"/>
    <w:rsid w:val="00484670"/>
    <w:rsid w:val="00484878"/>
    <w:rsid w:val="00487AB2"/>
    <w:rsid w:val="004906BB"/>
    <w:rsid w:val="0049129F"/>
    <w:rsid w:val="004937F9"/>
    <w:rsid w:val="00493EBD"/>
    <w:rsid w:val="00495B4F"/>
    <w:rsid w:val="004961F8"/>
    <w:rsid w:val="00496B04"/>
    <w:rsid w:val="00496B64"/>
    <w:rsid w:val="00497214"/>
    <w:rsid w:val="00497933"/>
    <w:rsid w:val="004A2FE8"/>
    <w:rsid w:val="004A3F86"/>
    <w:rsid w:val="004A59A8"/>
    <w:rsid w:val="004A5E76"/>
    <w:rsid w:val="004A69BB"/>
    <w:rsid w:val="004B1804"/>
    <w:rsid w:val="004B2BF3"/>
    <w:rsid w:val="004B30AD"/>
    <w:rsid w:val="004B37D8"/>
    <w:rsid w:val="004B3960"/>
    <w:rsid w:val="004B39E0"/>
    <w:rsid w:val="004B3E52"/>
    <w:rsid w:val="004B4205"/>
    <w:rsid w:val="004B5C14"/>
    <w:rsid w:val="004B61F8"/>
    <w:rsid w:val="004B673E"/>
    <w:rsid w:val="004B775F"/>
    <w:rsid w:val="004B791D"/>
    <w:rsid w:val="004B7BE3"/>
    <w:rsid w:val="004C2096"/>
    <w:rsid w:val="004C2A51"/>
    <w:rsid w:val="004C2DC7"/>
    <w:rsid w:val="004C31E5"/>
    <w:rsid w:val="004C3A9E"/>
    <w:rsid w:val="004C5677"/>
    <w:rsid w:val="004C5C4A"/>
    <w:rsid w:val="004C713C"/>
    <w:rsid w:val="004D0132"/>
    <w:rsid w:val="004D0E13"/>
    <w:rsid w:val="004D1A8F"/>
    <w:rsid w:val="004D24DA"/>
    <w:rsid w:val="004D2FE1"/>
    <w:rsid w:val="004D59A8"/>
    <w:rsid w:val="004D6861"/>
    <w:rsid w:val="004D7172"/>
    <w:rsid w:val="004D7895"/>
    <w:rsid w:val="004E0E91"/>
    <w:rsid w:val="004E35E4"/>
    <w:rsid w:val="004E5DAB"/>
    <w:rsid w:val="004E7B62"/>
    <w:rsid w:val="004E7D4B"/>
    <w:rsid w:val="004F0698"/>
    <w:rsid w:val="004F0A33"/>
    <w:rsid w:val="004F1135"/>
    <w:rsid w:val="004F1921"/>
    <w:rsid w:val="004F1A6B"/>
    <w:rsid w:val="004F1B79"/>
    <w:rsid w:val="004F2376"/>
    <w:rsid w:val="004F44FD"/>
    <w:rsid w:val="004F5AC2"/>
    <w:rsid w:val="0050255A"/>
    <w:rsid w:val="005028B2"/>
    <w:rsid w:val="00502BD3"/>
    <w:rsid w:val="00503FAD"/>
    <w:rsid w:val="0050542E"/>
    <w:rsid w:val="00505999"/>
    <w:rsid w:val="00507EBA"/>
    <w:rsid w:val="005109A3"/>
    <w:rsid w:val="00512BA9"/>
    <w:rsid w:val="00513BA5"/>
    <w:rsid w:val="00515856"/>
    <w:rsid w:val="00516974"/>
    <w:rsid w:val="00517C25"/>
    <w:rsid w:val="0052234C"/>
    <w:rsid w:val="00522546"/>
    <w:rsid w:val="00522AFD"/>
    <w:rsid w:val="00523AB2"/>
    <w:rsid w:val="00524B49"/>
    <w:rsid w:val="005267CA"/>
    <w:rsid w:val="00526985"/>
    <w:rsid w:val="00526A2E"/>
    <w:rsid w:val="0052726D"/>
    <w:rsid w:val="00530859"/>
    <w:rsid w:val="005322C0"/>
    <w:rsid w:val="005330A9"/>
    <w:rsid w:val="0053312F"/>
    <w:rsid w:val="00533551"/>
    <w:rsid w:val="00533A91"/>
    <w:rsid w:val="005354C4"/>
    <w:rsid w:val="00535BC7"/>
    <w:rsid w:val="00535EAA"/>
    <w:rsid w:val="005373DB"/>
    <w:rsid w:val="005406C1"/>
    <w:rsid w:val="00540742"/>
    <w:rsid w:val="00540C90"/>
    <w:rsid w:val="0054114B"/>
    <w:rsid w:val="005422F9"/>
    <w:rsid w:val="00542958"/>
    <w:rsid w:val="005429DA"/>
    <w:rsid w:val="00542A5B"/>
    <w:rsid w:val="005434BE"/>
    <w:rsid w:val="0054456E"/>
    <w:rsid w:val="00546399"/>
    <w:rsid w:val="00550949"/>
    <w:rsid w:val="00550EAB"/>
    <w:rsid w:val="005512B3"/>
    <w:rsid w:val="005513DC"/>
    <w:rsid w:val="005529B9"/>
    <w:rsid w:val="00552B89"/>
    <w:rsid w:val="00561288"/>
    <w:rsid w:val="005637B5"/>
    <w:rsid w:val="00564BE6"/>
    <w:rsid w:val="00565E4A"/>
    <w:rsid w:val="0056724C"/>
    <w:rsid w:val="00567295"/>
    <w:rsid w:val="00570D0E"/>
    <w:rsid w:val="0057188A"/>
    <w:rsid w:val="00572A8E"/>
    <w:rsid w:val="00573D25"/>
    <w:rsid w:val="00575924"/>
    <w:rsid w:val="0057604C"/>
    <w:rsid w:val="00581011"/>
    <w:rsid w:val="005818C8"/>
    <w:rsid w:val="0058241A"/>
    <w:rsid w:val="005829C4"/>
    <w:rsid w:val="0058689C"/>
    <w:rsid w:val="00587353"/>
    <w:rsid w:val="0059123C"/>
    <w:rsid w:val="00591416"/>
    <w:rsid w:val="0059355F"/>
    <w:rsid w:val="00593B9E"/>
    <w:rsid w:val="00596950"/>
    <w:rsid w:val="00596D22"/>
    <w:rsid w:val="005A005E"/>
    <w:rsid w:val="005A18E7"/>
    <w:rsid w:val="005A46F2"/>
    <w:rsid w:val="005A7BE6"/>
    <w:rsid w:val="005B0E04"/>
    <w:rsid w:val="005B2D22"/>
    <w:rsid w:val="005B4EFA"/>
    <w:rsid w:val="005B61D3"/>
    <w:rsid w:val="005B621A"/>
    <w:rsid w:val="005B69A2"/>
    <w:rsid w:val="005B7449"/>
    <w:rsid w:val="005B7F33"/>
    <w:rsid w:val="005C058E"/>
    <w:rsid w:val="005C2552"/>
    <w:rsid w:val="005C3115"/>
    <w:rsid w:val="005C6FD6"/>
    <w:rsid w:val="005C7147"/>
    <w:rsid w:val="005C7926"/>
    <w:rsid w:val="005D04F6"/>
    <w:rsid w:val="005D09BA"/>
    <w:rsid w:val="005D0F41"/>
    <w:rsid w:val="005D1174"/>
    <w:rsid w:val="005D26E1"/>
    <w:rsid w:val="005D3212"/>
    <w:rsid w:val="005D5D93"/>
    <w:rsid w:val="005D7B09"/>
    <w:rsid w:val="005D7DD3"/>
    <w:rsid w:val="005E064B"/>
    <w:rsid w:val="005E13DA"/>
    <w:rsid w:val="005E4169"/>
    <w:rsid w:val="005E6576"/>
    <w:rsid w:val="005F105D"/>
    <w:rsid w:val="005F1747"/>
    <w:rsid w:val="005F24F7"/>
    <w:rsid w:val="005F2722"/>
    <w:rsid w:val="005F5E3B"/>
    <w:rsid w:val="005F617A"/>
    <w:rsid w:val="005F7123"/>
    <w:rsid w:val="005F7892"/>
    <w:rsid w:val="005F7F88"/>
    <w:rsid w:val="006000D2"/>
    <w:rsid w:val="00603CA9"/>
    <w:rsid w:val="0060616D"/>
    <w:rsid w:val="006062C9"/>
    <w:rsid w:val="00606880"/>
    <w:rsid w:val="00610C81"/>
    <w:rsid w:val="00611662"/>
    <w:rsid w:val="0061214B"/>
    <w:rsid w:val="006125D7"/>
    <w:rsid w:val="00612FDD"/>
    <w:rsid w:val="00613CC6"/>
    <w:rsid w:val="00613FE5"/>
    <w:rsid w:val="0061459B"/>
    <w:rsid w:val="00617A50"/>
    <w:rsid w:val="00617BA8"/>
    <w:rsid w:val="0062092E"/>
    <w:rsid w:val="0062343A"/>
    <w:rsid w:val="00623BC6"/>
    <w:rsid w:val="006249D4"/>
    <w:rsid w:val="00627250"/>
    <w:rsid w:val="00630992"/>
    <w:rsid w:val="006344ED"/>
    <w:rsid w:val="00634DA2"/>
    <w:rsid w:val="00634E2C"/>
    <w:rsid w:val="006358F3"/>
    <w:rsid w:val="006401FB"/>
    <w:rsid w:val="00640CE2"/>
    <w:rsid w:val="00641107"/>
    <w:rsid w:val="00643A54"/>
    <w:rsid w:val="00644B76"/>
    <w:rsid w:val="006534CF"/>
    <w:rsid w:val="0065494F"/>
    <w:rsid w:val="00655373"/>
    <w:rsid w:val="00657203"/>
    <w:rsid w:val="00657854"/>
    <w:rsid w:val="00660927"/>
    <w:rsid w:val="00660C93"/>
    <w:rsid w:val="0066213C"/>
    <w:rsid w:val="006632FB"/>
    <w:rsid w:val="00663D23"/>
    <w:rsid w:val="006648A2"/>
    <w:rsid w:val="00664900"/>
    <w:rsid w:val="00664AC1"/>
    <w:rsid w:val="006665D7"/>
    <w:rsid w:val="00670531"/>
    <w:rsid w:val="00671EE0"/>
    <w:rsid w:val="00671FDC"/>
    <w:rsid w:val="0067272A"/>
    <w:rsid w:val="00672F62"/>
    <w:rsid w:val="00674FB3"/>
    <w:rsid w:val="00677F97"/>
    <w:rsid w:val="00682C38"/>
    <w:rsid w:val="006846B8"/>
    <w:rsid w:val="00690018"/>
    <w:rsid w:val="0069002D"/>
    <w:rsid w:val="0069009B"/>
    <w:rsid w:val="0069222D"/>
    <w:rsid w:val="00692A56"/>
    <w:rsid w:val="00693065"/>
    <w:rsid w:val="0069380B"/>
    <w:rsid w:val="00693D16"/>
    <w:rsid w:val="00694BD9"/>
    <w:rsid w:val="006951B2"/>
    <w:rsid w:val="006A4A6D"/>
    <w:rsid w:val="006A558B"/>
    <w:rsid w:val="006A55E6"/>
    <w:rsid w:val="006A56FE"/>
    <w:rsid w:val="006A635E"/>
    <w:rsid w:val="006A7B1D"/>
    <w:rsid w:val="006A7CBD"/>
    <w:rsid w:val="006B11D1"/>
    <w:rsid w:val="006B15E2"/>
    <w:rsid w:val="006B1730"/>
    <w:rsid w:val="006B3E4B"/>
    <w:rsid w:val="006B40B5"/>
    <w:rsid w:val="006B4A24"/>
    <w:rsid w:val="006B50B2"/>
    <w:rsid w:val="006B6AF1"/>
    <w:rsid w:val="006B72DC"/>
    <w:rsid w:val="006C13D0"/>
    <w:rsid w:val="006C145E"/>
    <w:rsid w:val="006C2044"/>
    <w:rsid w:val="006C2D94"/>
    <w:rsid w:val="006C42F3"/>
    <w:rsid w:val="006C5CFF"/>
    <w:rsid w:val="006C72F0"/>
    <w:rsid w:val="006D0155"/>
    <w:rsid w:val="006D0E15"/>
    <w:rsid w:val="006D1943"/>
    <w:rsid w:val="006D33B0"/>
    <w:rsid w:val="006D485F"/>
    <w:rsid w:val="006D51E4"/>
    <w:rsid w:val="006D5B35"/>
    <w:rsid w:val="006D6265"/>
    <w:rsid w:val="006E2205"/>
    <w:rsid w:val="006E4DC7"/>
    <w:rsid w:val="006E6CA6"/>
    <w:rsid w:val="006F0468"/>
    <w:rsid w:val="006F237D"/>
    <w:rsid w:val="006F252A"/>
    <w:rsid w:val="006F3C7E"/>
    <w:rsid w:val="006F4C18"/>
    <w:rsid w:val="006F4E3A"/>
    <w:rsid w:val="006F5861"/>
    <w:rsid w:val="006F7D59"/>
    <w:rsid w:val="00703057"/>
    <w:rsid w:val="007064EB"/>
    <w:rsid w:val="007075A9"/>
    <w:rsid w:val="0070766C"/>
    <w:rsid w:val="007076B0"/>
    <w:rsid w:val="00711B90"/>
    <w:rsid w:val="0071254C"/>
    <w:rsid w:val="007139D5"/>
    <w:rsid w:val="00714909"/>
    <w:rsid w:val="0071519C"/>
    <w:rsid w:val="00716223"/>
    <w:rsid w:val="007200DB"/>
    <w:rsid w:val="007217C4"/>
    <w:rsid w:val="007221D3"/>
    <w:rsid w:val="00722EA7"/>
    <w:rsid w:val="00723491"/>
    <w:rsid w:val="00727992"/>
    <w:rsid w:val="00730C36"/>
    <w:rsid w:val="00730DFD"/>
    <w:rsid w:val="00732112"/>
    <w:rsid w:val="00732E2B"/>
    <w:rsid w:val="00737499"/>
    <w:rsid w:val="007400C2"/>
    <w:rsid w:val="0074250C"/>
    <w:rsid w:val="00743242"/>
    <w:rsid w:val="007432B4"/>
    <w:rsid w:val="0074419F"/>
    <w:rsid w:val="00746FA9"/>
    <w:rsid w:val="007476F7"/>
    <w:rsid w:val="00747AFE"/>
    <w:rsid w:val="00750773"/>
    <w:rsid w:val="00751116"/>
    <w:rsid w:val="0075120B"/>
    <w:rsid w:val="00751886"/>
    <w:rsid w:val="00752217"/>
    <w:rsid w:val="00752A28"/>
    <w:rsid w:val="00752BA7"/>
    <w:rsid w:val="0075707C"/>
    <w:rsid w:val="00762EDC"/>
    <w:rsid w:val="00763277"/>
    <w:rsid w:val="007633A7"/>
    <w:rsid w:val="00764573"/>
    <w:rsid w:val="00764C7D"/>
    <w:rsid w:val="007656E7"/>
    <w:rsid w:val="00766BA6"/>
    <w:rsid w:val="007707BD"/>
    <w:rsid w:val="00770B5F"/>
    <w:rsid w:val="00771A18"/>
    <w:rsid w:val="00771EC0"/>
    <w:rsid w:val="007747CD"/>
    <w:rsid w:val="007748C5"/>
    <w:rsid w:val="00775256"/>
    <w:rsid w:val="0077560F"/>
    <w:rsid w:val="0077681C"/>
    <w:rsid w:val="00776A27"/>
    <w:rsid w:val="00776CA3"/>
    <w:rsid w:val="00776E5B"/>
    <w:rsid w:val="0078153D"/>
    <w:rsid w:val="00782FCB"/>
    <w:rsid w:val="00782FE4"/>
    <w:rsid w:val="00783A05"/>
    <w:rsid w:val="00786A5A"/>
    <w:rsid w:val="00786E40"/>
    <w:rsid w:val="007914B3"/>
    <w:rsid w:val="00791E71"/>
    <w:rsid w:val="00792B43"/>
    <w:rsid w:val="00793267"/>
    <w:rsid w:val="0079452F"/>
    <w:rsid w:val="007956FF"/>
    <w:rsid w:val="007968A8"/>
    <w:rsid w:val="00796E6D"/>
    <w:rsid w:val="007A0FB9"/>
    <w:rsid w:val="007A341A"/>
    <w:rsid w:val="007A3501"/>
    <w:rsid w:val="007A4B01"/>
    <w:rsid w:val="007A4CF0"/>
    <w:rsid w:val="007A608F"/>
    <w:rsid w:val="007A6B59"/>
    <w:rsid w:val="007A737B"/>
    <w:rsid w:val="007A793B"/>
    <w:rsid w:val="007B0A18"/>
    <w:rsid w:val="007B0A32"/>
    <w:rsid w:val="007B0A8D"/>
    <w:rsid w:val="007B33C0"/>
    <w:rsid w:val="007B3B03"/>
    <w:rsid w:val="007B599A"/>
    <w:rsid w:val="007B6AA0"/>
    <w:rsid w:val="007C09A5"/>
    <w:rsid w:val="007C3560"/>
    <w:rsid w:val="007C37E1"/>
    <w:rsid w:val="007C3E97"/>
    <w:rsid w:val="007C66C8"/>
    <w:rsid w:val="007D00B0"/>
    <w:rsid w:val="007D5345"/>
    <w:rsid w:val="007D6DC9"/>
    <w:rsid w:val="007D7785"/>
    <w:rsid w:val="007E0F3C"/>
    <w:rsid w:val="007E2388"/>
    <w:rsid w:val="007E280B"/>
    <w:rsid w:val="007E3E3F"/>
    <w:rsid w:val="007E456A"/>
    <w:rsid w:val="007E47B5"/>
    <w:rsid w:val="007E7A13"/>
    <w:rsid w:val="007F1C24"/>
    <w:rsid w:val="007F2B2C"/>
    <w:rsid w:val="007F35A2"/>
    <w:rsid w:val="007F7963"/>
    <w:rsid w:val="00800710"/>
    <w:rsid w:val="00800DD7"/>
    <w:rsid w:val="0080139D"/>
    <w:rsid w:val="00802364"/>
    <w:rsid w:val="0080330C"/>
    <w:rsid w:val="00804C0E"/>
    <w:rsid w:val="00804CA7"/>
    <w:rsid w:val="0080572C"/>
    <w:rsid w:val="00806416"/>
    <w:rsid w:val="00812708"/>
    <w:rsid w:val="00812F81"/>
    <w:rsid w:val="0081378C"/>
    <w:rsid w:val="008141D9"/>
    <w:rsid w:val="00814EE3"/>
    <w:rsid w:val="00816B04"/>
    <w:rsid w:val="00816C1F"/>
    <w:rsid w:val="0082292E"/>
    <w:rsid w:val="00823837"/>
    <w:rsid w:val="00824C54"/>
    <w:rsid w:val="0082550F"/>
    <w:rsid w:val="00825CED"/>
    <w:rsid w:val="00825EF8"/>
    <w:rsid w:val="0083043B"/>
    <w:rsid w:val="0083106C"/>
    <w:rsid w:val="008326A2"/>
    <w:rsid w:val="00832DA9"/>
    <w:rsid w:val="00834E1F"/>
    <w:rsid w:val="00835285"/>
    <w:rsid w:val="00836104"/>
    <w:rsid w:val="0084034C"/>
    <w:rsid w:val="008413DA"/>
    <w:rsid w:val="00841926"/>
    <w:rsid w:val="00845CCA"/>
    <w:rsid w:val="00845FA1"/>
    <w:rsid w:val="008469D1"/>
    <w:rsid w:val="008475C9"/>
    <w:rsid w:val="00847F71"/>
    <w:rsid w:val="00852047"/>
    <w:rsid w:val="0085387D"/>
    <w:rsid w:val="008544B7"/>
    <w:rsid w:val="008554FD"/>
    <w:rsid w:val="008560D2"/>
    <w:rsid w:val="00856A67"/>
    <w:rsid w:val="00857EA6"/>
    <w:rsid w:val="00863154"/>
    <w:rsid w:val="00863494"/>
    <w:rsid w:val="00863B83"/>
    <w:rsid w:val="00864BF2"/>
    <w:rsid w:val="00865E6A"/>
    <w:rsid w:val="00870F26"/>
    <w:rsid w:val="008713FA"/>
    <w:rsid w:val="008718DC"/>
    <w:rsid w:val="00873381"/>
    <w:rsid w:val="00875BEA"/>
    <w:rsid w:val="00875C72"/>
    <w:rsid w:val="00876AF4"/>
    <w:rsid w:val="0088153B"/>
    <w:rsid w:val="008839A5"/>
    <w:rsid w:val="00883A98"/>
    <w:rsid w:val="00884FCA"/>
    <w:rsid w:val="008879FE"/>
    <w:rsid w:val="008930D8"/>
    <w:rsid w:val="008937A4"/>
    <w:rsid w:val="00895043"/>
    <w:rsid w:val="00895110"/>
    <w:rsid w:val="008972A5"/>
    <w:rsid w:val="008A0438"/>
    <w:rsid w:val="008A15B8"/>
    <w:rsid w:val="008A21DF"/>
    <w:rsid w:val="008A2426"/>
    <w:rsid w:val="008A359A"/>
    <w:rsid w:val="008A37EA"/>
    <w:rsid w:val="008A3C63"/>
    <w:rsid w:val="008A432B"/>
    <w:rsid w:val="008A47FE"/>
    <w:rsid w:val="008A4C61"/>
    <w:rsid w:val="008A5EED"/>
    <w:rsid w:val="008A6997"/>
    <w:rsid w:val="008A6B76"/>
    <w:rsid w:val="008B37FB"/>
    <w:rsid w:val="008B4633"/>
    <w:rsid w:val="008B6DDD"/>
    <w:rsid w:val="008C01FA"/>
    <w:rsid w:val="008C0C97"/>
    <w:rsid w:val="008C11FD"/>
    <w:rsid w:val="008C2240"/>
    <w:rsid w:val="008C34D0"/>
    <w:rsid w:val="008C3BF9"/>
    <w:rsid w:val="008C3EDA"/>
    <w:rsid w:val="008C5480"/>
    <w:rsid w:val="008C5F43"/>
    <w:rsid w:val="008C61BE"/>
    <w:rsid w:val="008C6A49"/>
    <w:rsid w:val="008C6E46"/>
    <w:rsid w:val="008D0D0C"/>
    <w:rsid w:val="008D0DF0"/>
    <w:rsid w:val="008D0FF0"/>
    <w:rsid w:val="008D218A"/>
    <w:rsid w:val="008D574E"/>
    <w:rsid w:val="008D5786"/>
    <w:rsid w:val="008D5A7D"/>
    <w:rsid w:val="008D7198"/>
    <w:rsid w:val="008D74CD"/>
    <w:rsid w:val="008D76F0"/>
    <w:rsid w:val="008D7804"/>
    <w:rsid w:val="008E0464"/>
    <w:rsid w:val="008E0717"/>
    <w:rsid w:val="008E1DF8"/>
    <w:rsid w:val="008E1E6C"/>
    <w:rsid w:val="008E1F03"/>
    <w:rsid w:val="008E21C1"/>
    <w:rsid w:val="008E34CB"/>
    <w:rsid w:val="008E3B6A"/>
    <w:rsid w:val="008E3DB0"/>
    <w:rsid w:val="008E4C82"/>
    <w:rsid w:val="008E7C69"/>
    <w:rsid w:val="008F0C07"/>
    <w:rsid w:val="008F1A63"/>
    <w:rsid w:val="008F1C9E"/>
    <w:rsid w:val="008F2896"/>
    <w:rsid w:val="008F30A9"/>
    <w:rsid w:val="008F424E"/>
    <w:rsid w:val="008F5F14"/>
    <w:rsid w:val="008F6499"/>
    <w:rsid w:val="009007B6"/>
    <w:rsid w:val="009036EC"/>
    <w:rsid w:val="009040E4"/>
    <w:rsid w:val="00906467"/>
    <w:rsid w:val="009069E5"/>
    <w:rsid w:val="009077DE"/>
    <w:rsid w:val="00910F14"/>
    <w:rsid w:val="0091294A"/>
    <w:rsid w:val="00913EA1"/>
    <w:rsid w:val="009141AE"/>
    <w:rsid w:val="00914330"/>
    <w:rsid w:val="009143AF"/>
    <w:rsid w:val="00914794"/>
    <w:rsid w:val="0091528C"/>
    <w:rsid w:val="00915861"/>
    <w:rsid w:val="0091678B"/>
    <w:rsid w:val="00917482"/>
    <w:rsid w:val="009202DA"/>
    <w:rsid w:val="00920D35"/>
    <w:rsid w:val="0092393B"/>
    <w:rsid w:val="00923C3C"/>
    <w:rsid w:val="00924F81"/>
    <w:rsid w:val="009262A9"/>
    <w:rsid w:val="00927D88"/>
    <w:rsid w:val="00930EB6"/>
    <w:rsid w:val="00933DE1"/>
    <w:rsid w:val="0093491B"/>
    <w:rsid w:val="00936460"/>
    <w:rsid w:val="00936475"/>
    <w:rsid w:val="009365F2"/>
    <w:rsid w:val="00936CA6"/>
    <w:rsid w:val="009400A9"/>
    <w:rsid w:val="0094100A"/>
    <w:rsid w:val="009442CA"/>
    <w:rsid w:val="00945112"/>
    <w:rsid w:val="00945A24"/>
    <w:rsid w:val="00945DCF"/>
    <w:rsid w:val="00946E38"/>
    <w:rsid w:val="009471CD"/>
    <w:rsid w:val="009471EC"/>
    <w:rsid w:val="00947BA3"/>
    <w:rsid w:val="0095050B"/>
    <w:rsid w:val="00951408"/>
    <w:rsid w:val="009536DF"/>
    <w:rsid w:val="009537A7"/>
    <w:rsid w:val="00953A34"/>
    <w:rsid w:val="00954375"/>
    <w:rsid w:val="00955129"/>
    <w:rsid w:val="009565AB"/>
    <w:rsid w:val="00956DAF"/>
    <w:rsid w:val="00957A14"/>
    <w:rsid w:val="0096024B"/>
    <w:rsid w:val="009602F6"/>
    <w:rsid w:val="00960565"/>
    <w:rsid w:val="0096358E"/>
    <w:rsid w:val="00964A75"/>
    <w:rsid w:val="009655D0"/>
    <w:rsid w:val="00965ED7"/>
    <w:rsid w:val="00971AEA"/>
    <w:rsid w:val="00972B4D"/>
    <w:rsid w:val="00972BBE"/>
    <w:rsid w:val="00975D6D"/>
    <w:rsid w:val="00976226"/>
    <w:rsid w:val="0097656D"/>
    <w:rsid w:val="0097698D"/>
    <w:rsid w:val="00976E6C"/>
    <w:rsid w:val="00980973"/>
    <w:rsid w:val="00980A92"/>
    <w:rsid w:val="00982838"/>
    <w:rsid w:val="009832FC"/>
    <w:rsid w:val="00983750"/>
    <w:rsid w:val="0098684C"/>
    <w:rsid w:val="00986AD2"/>
    <w:rsid w:val="0099041B"/>
    <w:rsid w:val="0099101A"/>
    <w:rsid w:val="0099208F"/>
    <w:rsid w:val="00992315"/>
    <w:rsid w:val="009924EF"/>
    <w:rsid w:val="00992816"/>
    <w:rsid w:val="00992D40"/>
    <w:rsid w:val="009944DB"/>
    <w:rsid w:val="00996E7C"/>
    <w:rsid w:val="00997B6C"/>
    <w:rsid w:val="009A1739"/>
    <w:rsid w:val="009A1A1F"/>
    <w:rsid w:val="009A3BCD"/>
    <w:rsid w:val="009A5DCD"/>
    <w:rsid w:val="009A790A"/>
    <w:rsid w:val="009B0497"/>
    <w:rsid w:val="009B11F4"/>
    <w:rsid w:val="009B1E35"/>
    <w:rsid w:val="009B3EC6"/>
    <w:rsid w:val="009B443C"/>
    <w:rsid w:val="009C0115"/>
    <w:rsid w:val="009C0678"/>
    <w:rsid w:val="009C0CEC"/>
    <w:rsid w:val="009C2A47"/>
    <w:rsid w:val="009C434A"/>
    <w:rsid w:val="009C4AC0"/>
    <w:rsid w:val="009C558A"/>
    <w:rsid w:val="009C648D"/>
    <w:rsid w:val="009C6571"/>
    <w:rsid w:val="009C6D81"/>
    <w:rsid w:val="009C6E5E"/>
    <w:rsid w:val="009C6F95"/>
    <w:rsid w:val="009C702D"/>
    <w:rsid w:val="009C7CD8"/>
    <w:rsid w:val="009D002F"/>
    <w:rsid w:val="009D15B7"/>
    <w:rsid w:val="009D1A49"/>
    <w:rsid w:val="009D3277"/>
    <w:rsid w:val="009D33EC"/>
    <w:rsid w:val="009D7DC5"/>
    <w:rsid w:val="009D7E2B"/>
    <w:rsid w:val="009E0F6D"/>
    <w:rsid w:val="009E18A0"/>
    <w:rsid w:val="009E20E6"/>
    <w:rsid w:val="009E214B"/>
    <w:rsid w:val="009E21BA"/>
    <w:rsid w:val="009E5E9F"/>
    <w:rsid w:val="009E77BD"/>
    <w:rsid w:val="009E79C0"/>
    <w:rsid w:val="009F22CC"/>
    <w:rsid w:val="009F2C39"/>
    <w:rsid w:val="009F6149"/>
    <w:rsid w:val="009F63B0"/>
    <w:rsid w:val="009F6876"/>
    <w:rsid w:val="009F722B"/>
    <w:rsid w:val="009F72DF"/>
    <w:rsid w:val="00A00725"/>
    <w:rsid w:val="00A0193B"/>
    <w:rsid w:val="00A02E6E"/>
    <w:rsid w:val="00A03276"/>
    <w:rsid w:val="00A047F4"/>
    <w:rsid w:val="00A05778"/>
    <w:rsid w:val="00A06343"/>
    <w:rsid w:val="00A0635E"/>
    <w:rsid w:val="00A06DEA"/>
    <w:rsid w:val="00A07A1E"/>
    <w:rsid w:val="00A11FA1"/>
    <w:rsid w:val="00A14328"/>
    <w:rsid w:val="00A148C3"/>
    <w:rsid w:val="00A15843"/>
    <w:rsid w:val="00A171E8"/>
    <w:rsid w:val="00A22C01"/>
    <w:rsid w:val="00A230FC"/>
    <w:rsid w:val="00A23579"/>
    <w:rsid w:val="00A24066"/>
    <w:rsid w:val="00A24620"/>
    <w:rsid w:val="00A25789"/>
    <w:rsid w:val="00A27E31"/>
    <w:rsid w:val="00A30329"/>
    <w:rsid w:val="00A30C00"/>
    <w:rsid w:val="00A317D9"/>
    <w:rsid w:val="00A31A08"/>
    <w:rsid w:val="00A3265C"/>
    <w:rsid w:val="00A35A82"/>
    <w:rsid w:val="00A370EE"/>
    <w:rsid w:val="00A3724A"/>
    <w:rsid w:val="00A37615"/>
    <w:rsid w:val="00A377E5"/>
    <w:rsid w:val="00A40035"/>
    <w:rsid w:val="00A40BC5"/>
    <w:rsid w:val="00A41C08"/>
    <w:rsid w:val="00A432C7"/>
    <w:rsid w:val="00A445CB"/>
    <w:rsid w:val="00A44BE8"/>
    <w:rsid w:val="00A47382"/>
    <w:rsid w:val="00A500C2"/>
    <w:rsid w:val="00A51998"/>
    <w:rsid w:val="00A5389D"/>
    <w:rsid w:val="00A539A1"/>
    <w:rsid w:val="00A55109"/>
    <w:rsid w:val="00A5605E"/>
    <w:rsid w:val="00A56A92"/>
    <w:rsid w:val="00A61206"/>
    <w:rsid w:val="00A6657E"/>
    <w:rsid w:val="00A67166"/>
    <w:rsid w:val="00A707FE"/>
    <w:rsid w:val="00A72B35"/>
    <w:rsid w:val="00A743E2"/>
    <w:rsid w:val="00A74B0F"/>
    <w:rsid w:val="00A74D2B"/>
    <w:rsid w:val="00A75CAA"/>
    <w:rsid w:val="00A80CA2"/>
    <w:rsid w:val="00A8140B"/>
    <w:rsid w:val="00A8172B"/>
    <w:rsid w:val="00A82835"/>
    <w:rsid w:val="00A84237"/>
    <w:rsid w:val="00A84F5F"/>
    <w:rsid w:val="00A851F5"/>
    <w:rsid w:val="00A859B9"/>
    <w:rsid w:val="00A8663D"/>
    <w:rsid w:val="00A869A6"/>
    <w:rsid w:val="00A86AA3"/>
    <w:rsid w:val="00A872F8"/>
    <w:rsid w:val="00A90C77"/>
    <w:rsid w:val="00A91A2E"/>
    <w:rsid w:val="00A924DA"/>
    <w:rsid w:val="00A94E71"/>
    <w:rsid w:val="00A954A8"/>
    <w:rsid w:val="00A96F64"/>
    <w:rsid w:val="00AA134D"/>
    <w:rsid w:val="00AA44D3"/>
    <w:rsid w:val="00AA4C80"/>
    <w:rsid w:val="00AA5A28"/>
    <w:rsid w:val="00AA5EC7"/>
    <w:rsid w:val="00AA65BB"/>
    <w:rsid w:val="00AA79F4"/>
    <w:rsid w:val="00AB0410"/>
    <w:rsid w:val="00AB2002"/>
    <w:rsid w:val="00AB2CE4"/>
    <w:rsid w:val="00AB4458"/>
    <w:rsid w:val="00AC0896"/>
    <w:rsid w:val="00AC1017"/>
    <w:rsid w:val="00AC12C4"/>
    <w:rsid w:val="00AC2B3C"/>
    <w:rsid w:val="00AC3C30"/>
    <w:rsid w:val="00AC553D"/>
    <w:rsid w:val="00AC659E"/>
    <w:rsid w:val="00AD11C0"/>
    <w:rsid w:val="00AD2429"/>
    <w:rsid w:val="00AD2615"/>
    <w:rsid w:val="00AD2D3C"/>
    <w:rsid w:val="00AD38DF"/>
    <w:rsid w:val="00AD6B24"/>
    <w:rsid w:val="00AD7CCD"/>
    <w:rsid w:val="00AE1684"/>
    <w:rsid w:val="00AE2FC5"/>
    <w:rsid w:val="00AE37F2"/>
    <w:rsid w:val="00AE3DCC"/>
    <w:rsid w:val="00AE5D91"/>
    <w:rsid w:val="00AF076A"/>
    <w:rsid w:val="00AF29BB"/>
    <w:rsid w:val="00AF4F54"/>
    <w:rsid w:val="00AF6256"/>
    <w:rsid w:val="00AF6D30"/>
    <w:rsid w:val="00B05594"/>
    <w:rsid w:val="00B05D8D"/>
    <w:rsid w:val="00B07ABB"/>
    <w:rsid w:val="00B135D8"/>
    <w:rsid w:val="00B14603"/>
    <w:rsid w:val="00B147BF"/>
    <w:rsid w:val="00B170B1"/>
    <w:rsid w:val="00B205A8"/>
    <w:rsid w:val="00B20CB4"/>
    <w:rsid w:val="00B21E9C"/>
    <w:rsid w:val="00B2231C"/>
    <w:rsid w:val="00B232B2"/>
    <w:rsid w:val="00B23E0E"/>
    <w:rsid w:val="00B23E8D"/>
    <w:rsid w:val="00B24035"/>
    <w:rsid w:val="00B24476"/>
    <w:rsid w:val="00B24797"/>
    <w:rsid w:val="00B258F5"/>
    <w:rsid w:val="00B25BF4"/>
    <w:rsid w:val="00B25E32"/>
    <w:rsid w:val="00B25FDF"/>
    <w:rsid w:val="00B26D8F"/>
    <w:rsid w:val="00B3231C"/>
    <w:rsid w:val="00B32544"/>
    <w:rsid w:val="00B33BA9"/>
    <w:rsid w:val="00B41CA5"/>
    <w:rsid w:val="00B424F5"/>
    <w:rsid w:val="00B465C7"/>
    <w:rsid w:val="00B4698C"/>
    <w:rsid w:val="00B47FF5"/>
    <w:rsid w:val="00B52578"/>
    <w:rsid w:val="00B52B5D"/>
    <w:rsid w:val="00B53638"/>
    <w:rsid w:val="00B55DBF"/>
    <w:rsid w:val="00B57361"/>
    <w:rsid w:val="00B57901"/>
    <w:rsid w:val="00B57935"/>
    <w:rsid w:val="00B57945"/>
    <w:rsid w:val="00B629AC"/>
    <w:rsid w:val="00B64ACF"/>
    <w:rsid w:val="00B6517E"/>
    <w:rsid w:val="00B66C39"/>
    <w:rsid w:val="00B66F66"/>
    <w:rsid w:val="00B7204B"/>
    <w:rsid w:val="00B74A09"/>
    <w:rsid w:val="00B76F49"/>
    <w:rsid w:val="00B80ED7"/>
    <w:rsid w:val="00B813DA"/>
    <w:rsid w:val="00B814B7"/>
    <w:rsid w:val="00B82A32"/>
    <w:rsid w:val="00B833AB"/>
    <w:rsid w:val="00B83474"/>
    <w:rsid w:val="00B83C37"/>
    <w:rsid w:val="00B84726"/>
    <w:rsid w:val="00B84DAF"/>
    <w:rsid w:val="00B919BB"/>
    <w:rsid w:val="00B9285F"/>
    <w:rsid w:val="00B95417"/>
    <w:rsid w:val="00BA0224"/>
    <w:rsid w:val="00BA087A"/>
    <w:rsid w:val="00BA0A2B"/>
    <w:rsid w:val="00BA0FA8"/>
    <w:rsid w:val="00BA2AAD"/>
    <w:rsid w:val="00BA3518"/>
    <w:rsid w:val="00BA3813"/>
    <w:rsid w:val="00BA7557"/>
    <w:rsid w:val="00BA7798"/>
    <w:rsid w:val="00BA7AFA"/>
    <w:rsid w:val="00BA7B73"/>
    <w:rsid w:val="00BB0CD1"/>
    <w:rsid w:val="00BB12A6"/>
    <w:rsid w:val="00BB1EB6"/>
    <w:rsid w:val="00BB518E"/>
    <w:rsid w:val="00BB6A5B"/>
    <w:rsid w:val="00BB7846"/>
    <w:rsid w:val="00BB7DCE"/>
    <w:rsid w:val="00BC0D33"/>
    <w:rsid w:val="00BC110C"/>
    <w:rsid w:val="00BC125C"/>
    <w:rsid w:val="00BC1768"/>
    <w:rsid w:val="00BC1EE7"/>
    <w:rsid w:val="00BC1F83"/>
    <w:rsid w:val="00BC2ADC"/>
    <w:rsid w:val="00BC45FE"/>
    <w:rsid w:val="00BC5B70"/>
    <w:rsid w:val="00BC5CE8"/>
    <w:rsid w:val="00BC633A"/>
    <w:rsid w:val="00BC640E"/>
    <w:rsid w:val="00BC7CE6"/>
    <w:rsid w:val="00BD3406"/>
    <w:rsid w:val="00BD3825"/>
    <w:rsid w:val="00BD5523"/>
    <w:rsid w:val="00BD6562"/>
    <w:rsid w:val="00BD7429"/>
    <w:rsid w:val="00BD754E"/>
    <w:rsid w:val="00BE2BBC"/>
    <w:rsid w:val="00BE409F"/>
    <w:rsid w:val="00BE4733"/>
    <w:rsid w:val="00BE4B25"/>
    <w:rsid w:val="00BE53EA"/>
    <w:rsid w:val="00BE59B5"/>
    <w:rsid w:val="00BE72D0"/>
    <w:rsid w:val="00BE7FF0"/>
    <w:rsid w:val="00BF1CD8"/>
    <w:rsid w:val="00BF20A7"/>
    <w:rsid w:val="00BF2850"/>
    <w:rsid w:val="00BF3366"/>
    <w:rsid w:val="00BF3891"/>
    <w:rsid w:val="00BF4262"/>
    <w:rsid w:val="00BF5FD9"/>
    <w:rsid w:val="00BF622A"/>
    <w:rsid w:val="00BF7CD8"/>
    <w:rsid w:val="00C0014F"/>
    <w:rsid w:val="00C01F7B"/>
    <w:rsid w:val="00C03033"/>
    <w:rsid w:val="00C06D90"/>
    <w:rsid w:val="00C1064C"/>
    <w:rsid w:val="00C12FE5"/>
    <w:rsid w:val="00C13473"/>
    <w:rsid w:val="00C1486D"/>
    <w:rsid w:val="00C150CA"/>
    <w:rsid w:val="00C16718"/>
    <w:rsid w:val="00C167A7"/>
    <w:rsid w:val="00C20BA3"/>
    <w:rsid w:val="00C20C2A"/>
    <w:rsid w:val="00C2112D"/>
    <w:rsid w:val="00C2148B"/>
    <w:rsid w:val="00C21562"/>
    <w:rsid w:val="00C21B49"/>
    <w:rsid w:val="00C22B05"/>
    <w:rsid w:val="00C231DC"/>
    <w:rsid w:val="00C252BE"/>
    <w:rsid w:val="00C25B36"/>
    <w:rsid w:val="00C27A83"/>
    <w:rsid w:val="00C3140F"/>
    <w:rsid w:val="00C337FB"/>
    <w:rsid w:val="00C33960"/>
    <w:rsid w:val="00C35AFC"/>
    <w:rsid w:val="00C361D7"/>
    <w:rsid w:val="00C36DD0"/>
    <w:rsid w:val="00C36DD3"/>
    <w:rsid w:val="00C37D8F"/>
    <w:rsid w:val="00C408DC"/>
    <w:rsid w:val="00C416C8"/>
    <w:rsid w:val="00C42897"/>
    <w:rsid w:val="00C43CBE"/>
    <w:rsid w:val="00C50508"/>
    <w:rsid w:val="00C506A9"/>
    <w:rsid w:val="00C50C76"/>
    <w:rsid w:val="00C50E9F"/>
    <w:rsid w:val="00C514C0"/>
    <w:rsid w:val="00C531E1"/>
    <w:rsid w:val="00C5364B"/>
    <w:rsid w:val="00C5380D"/>
    <w:rsid w:val="00C54041"/>
    <w:rsid w:val="00C55107"/>
    <w:rsid w:val="00C5733E"/>
    <w:rsid w:val="00C57573"/>
    <w:rsid w:val="00C57F11"/>
    <w:rsid w:val="00C63BDE"/>
    <w:rsid w:val="00C71594"/>
    <w:rsid w:val="00C71C75"/>
    <w:rsid w:val="00C720CE"/>
    <w:rsid w:val="00C72B9D"/>
    <w:rsid w:val="00C737FF"/>
    <w:rsid w:val="00C73C5A"/>
    <w:rsid w:val="00C757E6"/>
    <w:rsid w:val="00C7696B"/>
    <w:rsid w:val="00C76D83"/>
    <w:rsid w:val="00C8024B"/>
    <w:rsid w:val="00C80BC2"/>
    <w:rsid w:val="00C81782"/>
    <w:rsid w:val="00C82F67"/>
    <w:rsid w:val="00C86686"/>
    <w:rsid w:val="00C8677D"/>
    <w:rsid w:val="00C8751C"/>
    <w:rsid w:val="00C87D7D"/>
    <w:rsid w:val="00C90A0C"/>
    <w:rsid w:val="00C91949"/>
    <w:rsid w:val="00C93752"/>
    <w:rsid w:val="00C93B50"/>
    <w:rsid w:val="00C954E7"/>
    <w:rsid w:val="00C96EB5"/>
    <w:rsid w:val="00C97A67"/>
    <w:rsid w:val="00CA003B"/>
    <w:rsid w:val="00CA0B78"/>
    <w:rsid w:val="00CA1CE2"/>
    <w:rsid w:val="00CA251A"/>
    <w:rsid w:val="00CA3409"/>
    <w:rsid w:val="00CA3CAF"/>
    <w:rsid w:val="00CA469E"/>
    <w:rsid w:val="00CA6E7C"/>
    <w:rsid w:val="00CA7763"/>
    <w:rsid w:val="00CB0A66"/>
    <w:rsid w:val="00CB2329"/>
    <w:rsid w:val="00CB2C0A"/>
    <w:rsid w:val="00CB3008"/>
    <w:rsid w:val="00CB399B"/>
    <w:rsid w:val="00CB7004"/>
    <w:rsid w:val="00CB753F"/>
    <w:rsid w:val="00CB756E"/>
    <w:rsid w:val="00CC13A4"/>
    <w:rsid w:val="00CC1720"/>
    <w:rsid w:val="00CC40D7"/>
    <w:rsid w:val="00CC4174"/>
    <w:rsid w:val="00CC5E33"/>
    <w:rsid w:val="00CC65C7"/>
    <w:rsid w:val="00CC6CB9"/>
    <w:rsid w:val="00CC6F31"/>
    <w:rsid w:val="00CC7933"/>
    <w:rsid w:val="00CD0FB5"/>
    <w:rsid w:val="00CD3AFD"/>
    <w:rsid w:val="00CD5E8B"/>
    <w:rsid w:val="00CD6746"/>
    <w:rsid w:val="00CD6E39"/>
    <w:rsid w:val="00CD79DF"/>
    <w:rsid w:val="00CE0B33"/>
    <w:rsid w:val="00CE2B6A"/>
    <w:rsid w:val="00CE4A88"/>
    <w:rsid w:val="00CE4CB1"/>
    <w:rsid w:val="00CF048F"/>
    <w:rsid w:val="00CF0D9D"/>
    <w:rsid w:val="00CF10B4"/>
    <w:rsid w:val="00CF1B6A"/>
    <w:rsid w:val="00CF3DFB"/>
    <w:rsid w:val="00CF481B"/>
    <w:rsid w:val="00CF5919"/>
    <w:rsid w:val="00CF66C8"/>
    <w:rsid w:val="00CF6E55"/>
    <w:rsid w:val="00CF78B9"/>
    <w:rsid w:val="00CF7D62"/>
    <w:rsid w:val="00D0333F"/>
    <w:rsid w:val="00D0498B"/>
    <w:rsid w:val="00D071A8"/>
    <w:rsid w:val="00D100DF"/>
    <w:rsid w:val="00D10308"/>
    <w:rsid w:val="00D10806"/>
    <w:rsid w:val="00D11FE9"/>
    <w:rsid w:val="00D12D5B"/>
    <w:rsid w:val="00D15ECE"/>
    <w:rsid w:val="00D17CB6"/>
    <w:rsid w:val="00D20CE3"/>
    <w:rsid w:val="00D218C1"/>
    <w:rsid w:val="00D21AC4"/>
    <w:rsid w:val="00D2394F"/>
    <w:rsid w:val="00D25FCE"/>
    <w:rsid w:val="00D30473"/>
    <w:rsid w:val="00D3088F"/>
    <w:rsid w:val="00D30FF7"/>
    <w:rsid w:val="00D322B2"/>
    <w:rsid w:val="00D328D0"/>
    <w:rsid w:val="00D32EAB"/>
    <w:rsid w:val="00D3452B"/>
    <w:rsid w:val="00D34739"/>
    <w:rsid w:val="00D34E1B"/>
    <w:rsid w:val="00D35C36"/>
    <w:rsid w:val="00D36876"/>
    <w:rsid w:val="00D37A61"/>
    <w:rsid w:val="00D405D0"/>
    <w:rsid w:val="00D408BD"/>
    <w:rsid w:val="00D40C63"/>
    <w:rsid w:val="00D40D70"/>
    <w:rsid w:val="00D424CC"/>
    <w:rsid w:val="00D426D0"/>
    <w:rsid w:val="00D42763"/>
    <w:rsid w:val="00D43DB9"/>
    <w:rsid w:val="00D4456E"/>
    <w:rsid w:val="00D458CA"/>
    <w:rsid w:val="00D501AF"/>
    <w:rsid w:val="00D50F31"/>
    <w:rsid w:val="00D52062"/>
    <w:rsid w:val="00D526C3"/>
    <w:rsid w:val="00D55723"/>
    <w:rsid w:val="00D55875"/>
    <w:rsid w:val="00D5611D"/>
    <w:rsid w:val="00D56695"/>
    <w:rsid w:val="00D56C70"/>
    <w:rsid w:val="00D57144"/>
    <w:rsid w:val="00D575EF"/>
    <w:rsid w:val="00D61E75"/>
    <w:rsid w:val="00D630C1"/>
    <w:rsid w:val="00D6364A"/>
    <w:rsid w:val="00D6543D"/>
    <w:rsid w:val="00D66016"/>
    <w:rsid w:val="00D66733"/>
    <w:rsid w:val="00D66D55"/>
    <w:rsid w:val="00D71002"/>
    <w:rsid w:val="00D71BE5"/>
    <w:rsid w:val="00D72B35"/>
    <w:rsid w:val="00D72C44"/>
    <w:rsid w:val="00D72ED2"/>
    <w:rsid w:val="00D766EE"/>
    <w:rsid w:val="00D76F4E"/>
    <w:rsid w:val="00D81E66"/>
    <w:rsid w:val="00D85193"/>
    <w:rsid w:val="00D856AC"/>
    <w:rsid w:val="00D85837"/>
    <w:rsid w:val="00D85BC9"/>
    <w:rsid w:val="00D86820"/>
    <w:rsid w:val="00D86A53"/>
    <w:rsid w:val="00D86B22"/>
    <w:rsid w:val="00D87006"/>
    <w:rsid w:val="00D87FDE"/>
    <w:rsid w:val="00D9000C"/>
    <w:rsid w:val="00D90CAE"/>
    <w:rsid w:val="00D91D59"/>
    <w:rsid w:val="00D92B12"/>
    <w:rsid w:val="00D94BBA"/>
    <w:rsid w:val="00D95CE5"/>
    <w:rsid w:val="00D9636D"/>
    <w:rsid w:val="00D97208"/>
    <w:rsid w:val="00D97E31"/>
    <w:rsid w:val="00DA1B24"/>
    <w:rsid w:val="00DA1B62"/>
    <w:rsid w:val="00DA235F"/>
    <w:rsid w:val="00DA2BD0"/>
    <w:rsid w:val="00DA50C2"/>
    <w:rsid w:val="00DA50E2"/>
    <w:rsid w:val="00DA52E5"/>
    <w:rsid w:val="00DA5C24"/>
    <w:rsid w:val="00DA5E64"/>
    <w:rsid w:val="00DA6346"/>
    <w:rsid w:val="00DA6C55"/>
    <w:rsid w:val="00DA7C14"/>
    <w:rsid w:val="00DB0E81"/>
    <w:rsid w:val="00DB409D"/>
    <w:rsid w:val="00DB4772"/>
    <w:rsid w:val="00DB4BAC"/>
    <w:rsid w:val="00DB4C09"/>
    <w:rsid w:val="00DB4D06"/>
    <w:rsid w:val="00DB5FE8"/>
    <w:rsid w:val="00DB7E4E"/>
    <w:rsid w:val="00DC0DF4"/>
    <w:rsid w:val="00DC14D9"/>
    <w:rsid w:val="00DC2565"/>
    <w:rsid w:val="00DC25C0"/>
    <w:rsid w:val="00DC39E6"/>
    <w:rsid w:val="00DC3A47"/>
    <w:rsid w:val="00DC3B35"/>
    <w:rsid w:val="00DC6617"/>
    <w:rsid w:val="00DC6959"/>
    <w:rsid w:val="00DD060B"/>
    <w:rsid w:val="00DD0CE2"/>
    <w:rsid w:val="00DD11ED"/>
    <w:rsid w:val="00DD1CA3"/>
    <w:rsid w:val="00DD26A2"/>
    <w:rsid w:val="00DD3A3B"/>
    <w:rsid w:val="00DD5880"/>
    <w:rsid w:val="00DD5D30"/>
    <w:rsid w:val="00DD70EB"/>
    <w:rsid w:val="00DD7391"/>
    <w:rsid w:val="00DD7EAE"/>
    <w:rsid w:val="00DE15BF"/>
    <w:rsid w:val="00DE1784"/>
    <w:rsid w:val="00DE446F"/>
    <w:rsid w:val="00DE4CF9"/>
    <w:rsid w:val="00DF168B"/>
    <w:rsid w:val="00DF1CB4"/>
    <w:rsid w:val="00DF2760"/>
    <w:rsid w:val="00DF2BD3"/>
    <w:rsid w:val="00DF4355"/>
    <w:rsid w:val="00DF5B52"/>
    <w:rsid w:val="00DF75C5"/>
    <w:rsid w:val="00E00113"/>
    <w:rsid w:val="00E01089"/>
    <w:rsid w:val="00E0112F"/>
    <w:rsid w:val="00E01D4C"/>
    <w:rsid w:val="00E023CC"/>
    <w:rsid w:val="00E03662"/>
    <w:rsid w:val="00E05105"/>
    <w:rsid w:val="00E06A9D"/>
    <w:rsid w:val="00E07BFF"/>
    <w:rsid w:val="00E07E55"/>
    <w:rsid w:val="00E14592"/>
    <w:rsid w:val="00E162BE"/>
    <w:rsid w:val="00E16CCD"/>
    <w:rsid w:val="00E20763"/>
    <w:rsid w:val="00E21516"/>
    <w:rsid w:val="00E22740"/>
    <w:rsid w:val="00E23E5D"/>
    <w:rsid w:val="00E2599A"/>
    <w:rsid w:val="00E26D70"/>
    <w:rsid w:val="00E27CA1"/>
    <w:rsid w:val="00E3142E"/>
    <w:rsid w:val="00E3170C"/>
    <w:rsid w:val="00E317F9"/>
    <w:rsid w:val="00E31E86"/>
    <w:rsid w:val="00E3301D"/>
    <w:rsid w:val="00E332A8"/>
    <w:rsid w:val="00E33F10"/>
    <w:rsid w:val="00E35D24"/>
    <w:rsid w:val="00E360A0"/>
    <w:rsid w:val="00E36B31"/>
    <w:rsid w:val="00E405A2"/>
    <w:rsid w:val="00E41F8A"/>
    <w:rsid w:val="00E42245"/>
    <w:rsid w:val="00E424AF"/>
    <w:rsid w:val="00E43A92"/>
    <w:rsid w:val="00E447BB"/>
    <w:rsid w:val="00E44FB8"/>
    <w:rsid w:val="00E465A3"/>
    <w:rsid w:val="00E47AB2"/>
    <w:rsid w:val="00E47CA7"/>
    <w:rsid w:val="00E507E4"/>
    <w:rsid w:val="00E53C75"/>
    <w:rsid w:val="00E53E20"/>
    <w:rsid w:val="00E544C5"/>
    <w:rsid w:val="00E56147"/>
    <w:rsid w:val="00E60263"/>
    <w:rsid w:val="00E61006"/>
    <w:rsid w:val="00E66685"/>
    <w:rsid w:val="00E66F9B"/>
    <w:rsid w:val="00E6721D"/>
    <w:rsid w:val="00E674C7"/>
    <w:rsid w:val="00E677E4"/>
    <w:rsid w:val="00E7415B"/>
    <w:rsid w:val="00E74662"/>
    <w:rsid w:val="00E75865"/>
    <w:rsid w:val="00E75940"/>
    <w:rsid w:val="00E759C0"/>
    <w:rsid w:val="00E75F6E"/>
    <w:rsid w:val="00E76AF1"/>
    <w:rsid w:val="00E827A8"/>
    <w:rsid w:val="00E82CEA"/>
    <w:rsid w:val="00E82D6E"/>
    <w:rsid w:val="00E832B8"/>
    <w:rsid w:val="00E8344D"/>
    <w:rsid w:val="00E84B64"/>
    <w:rsid w:val="00E86DDE"/>
    <w:rsid w:val="00E8708E"/>
    <w:rsid w:val="00E87E4B"/>
    <w:rsid w:val="00E90CFC"/>
    <w:rsid w:val="00E93559"/>
    <w:rsid w:val="00E945F7"/>
    <w:rsid w:val="00E9464B"/>
    <w:rsid w:val="00E955C1"/>
    <w:rsid w:val="00E97DC8"/>
    <w:rsid w:val="00EA10FD"/>
    <w:rsid w:val="00EA1BAB"/>
    <w:rsid w:val="00EA2518"/>
    <w:rsid w:val="00EA65FA"/>
    <w:rsid w:val="00EA79FF"/>
    <w:rsid w:val="00EB0FA4"/>
    <w:rsid w:val="00EB2537"/>
    <w:rsid w:val="00EB36D3"/>
    <w:rsid w:val="00EB49C2"/>
    <w:rsid w:val="00EB5F23"/>
    <w:rsid w:val="00EC2EF1"/>
    <w:rsid w:val="00EC47BA"/>
    <w:rsid w:val="00EC780B"/>
    <w:rsid w:val="00EC797E"/>
    <w:rsid w:val="00EC7E72"/>
    <w:rsid w:val="00ED0502"/>
    <w:rsid w:val="00ED2261"/>
    <w:rsid w:val="00ED5354"/>
    <w:rsid w:val="00ED6325"/>
    <w:rsid w:val="00ED6641"/>
    <w:rsid w:val="00ED6CB2"/>
    <w:rsid w:val="00ED77B5"/>
    <w:rsid w:val="00EE2500"/>
    <w:rsid w:val="00EE2683"/>
    <w:rsid w:val="00EE2789"/>
    <w:rsid w:val="00EE3783"/>
    <w:rsid w:val="00EE723C"/>
    <w:rsid w:val="00EE746B"/>
    <w:rsid w:val="00EF0E51"/>
    <w:rsid w:val="00EF14C7"/>
    <w:rsid w:val="00EF1561"/>
    <w:rsid w:val="00EF2019"/>
    <w:rsid w:val="00EF275F"/>
    <w:rsid w:val="00EF3FAF"/>
    <w:rsid w:val="00EF5796"/>
    <w:rsid w:val="00EF6330"/>
    <w:rsid w:val="00EF71A9"/>
    <w:rsid w:val="00EF774A"/>
    <w:rsid w:val="00EF79CF"/>
    <w:rsid w:val="00F00970"/>
    <w:rsid w:val="00F037A3"/>
    <w:rsid w:val="00F03E70"/>
    <w:rsid w:val="00F0434F"/>
    <w:rsid w:val="00F04CEA"/>
    <w:rsid w:val="00F05275"/>
    <w:rsid w:val="00F10483"/>
    <w:rsid w:val="00F14F57"/>
    <w:rsid w:val="00F169F6"/>
    <w:rsid w:val="00F16ADE"/>
    <w:rsid w:val="00F1729F"/>
    <w:rsid w:val="00F21AFE"/>
    <w:rsid w:val="00F25F9F"/>
    <w:rsid w:val="00F26E1A"/>
    <w:rsid w:val="00F271BA"/>
    <w:rsid w:val="00F277CE"/>
    <w:rsid w:val="00F27A12"/>
    <w:rsid w:val="00F27A81"/>
    <w:rsid w:val="00F27DDA"/>
    <w:rsid w:val="00F30FEF"/>
    <w:rsid w:val="00F31602"/>
    <w:rsid w:val="00F3197D"/>
    <w:rsid w:val="00F31B3C"/>
    <w:rsid w:val="00F31CCF"/>
    <w:rsid w:val="00F33188"/>
    <w:rsid w:val="00F34BA0"/>
    <w:rsid w:val="00F3586D"/>
    <w:rsid w:val="00F36DDD"/>
    <w:rsid w:val="00F37ABB"/>
    <w:rsid w:val="00F40EA9"/>
    <w:rsid w:val="00F41CB4"/>
    <w:rsid w:val="00F42B5C"/>
    <w:rsid w:val="00F43079"/>
    <w:rsid w:val="00F431AC"/>
    <w:rsid w:val="00F43969"/>
    <w:rsid w:val="00F440CB"/>
    <w:rsid w:val="00F441D9"/>
    <w:rsid w:val="00F44249"/>
    <w:rsid w:val="00F445A4"/>
    <w:rsid w:val="00F44600"/>
    <w:rsid w:val="00F45D8B"/>
    <w:rsid w:val="00F45DC9"/>
    <w:rsid w:val="00F4704F"/>
    <w:rsid w:val="00F47E54"/>
    <w:rsid w:val="00F47E8F"/>
    <w:rsid w:val="00F50CE3"/>
    <w:rsid w:val="00F53F16"/>
    <w:rsid w:val="00F54437"/>
    <w:rsid w:val="00F54B13"/>
    <w:rsid w:val="00F5564B"/>
    <w:rsid w:val="00F56B77"/>
    <w:rsid w:val="00F574F2"/>
    <w:rsid w:val="00F60135"/>
    <w:rsid w:val="00F60571"/>
    <w:rsid w:val="00F617B4"/>
    <w:rsid w:val="00F61DAC"/>
    <w:rsid w:val="00F621F2"/>
    <w:rsid w:val="00F62555"/>
    <w:rsid w:val="00F62E03"/>
    <w:rsid w:val="00F63598"/>
    <w:rsid w:val="00F63C58"/>
    <w:rsid w:val="00F63E7A"/>
    <w:rsid w:val="00F65595"/>
    <w:rsid w:val="00F6575B"/>
    <w:rsid w:val="00F65ECF"/>
    <w:rsid w:val="00F67B45"/>
    <w:rsid w:val="00F7036B"/>
    <w:rsid w:val="00F70D76"/>
    <w:rsid w:val="00F715AD"/>
    <w:rsid w:val="00F725FE"/>
    <w:rsid w:val="00F73C43"/>
    <w:rsid w:val="00F76867"/>
    <w:rsid w:val="00F7686D"/>
    <w:rsid w:val="00F77534"/>
    <w:rsid w:val="00F77737"/>
    <w:rsid w:val="00F77814"/>
    <w:rsid w:val="00F8056C"/>
    <w:rsid w:val="00F824D5"/>
    <w:rsid w:val="00F83FD5"/>
    <w:rsid w:val="00F84338"/>
    <w:rsid w:val="00F874AA"/>
    <w:rsid w:val="00F8760B"/>
    <w:rsid w:val="00F9203C"/>
    <w:rsid w:val="00F92491"/>
    <w:rsid w:val="00F928C4"/>
    <w:rsid w:val="00F93733"/>
    <w:rsid w:val="00F95506"/>
    <w:rsid w:val="00F97D46"/>
    <w:rsid w:val="00FA1CE1"/>
    <w:rsid w:val="00FA2352"/>
    <w:rsid w:val="00FA26EE"/>
    <w:rsid w:val="00FA2E75"/>
    <w:rsid w:val="00FA3A02"/>
    <w:rsid w:val="00FA6308"/>
    <w:rsid w:val="00FA63C4"/>
    <w:rsid w:val="00FA7873"/>
    <w:rsid w:val="00FB0C0E"/>
    <w:rsid w:val="00FB1092"/>
    <w:rsid w:val="00FB2ABC"/>
    <w:rsid w:val="00FB32C0"/>
    <w:rsid w:val="00FB3A97"/>
    <w:rsid w:val="00FB43C5"/>
    <w:rsid w:val="00FB7F0F"/>
    <w:rsid w:val="00FC072F"/>
    <w:rsid w:val="00FC1165"/>
    <w:rsid w:val="00FC1BC4"/>
    <w:rsid w:val="00FC3552"/>
    <w:rsid w:val="00FC36F4"/>
    <w:rsid w:val="00FC4177"/>
    <w:rsid w:val="00FC47BC"/>
    <w:rsid w:val="00FC6232"/>
    <w:rsid w:val="00FC7577"/>
    <w:rsid w:val="00FC790C"/>
    <w:rsid w:val="00FD07B1"/>
    <w:rsid w:val="00FD41B0"/>
    <w:rsid w:val="00FD42A1"/>
    <w:rsid w:val="00FD52DE"/>
    <w:rsid w:val="00FD5A1B"/>
    <w:rsid w:val="00FD6B75"/>
    <w:rsid w:val="00FE22A6"/>
    <w:rsid w:val="00FE2FA5"/>
    <w:rsid w:val="00FE35E9"/>
    <w:rsid w:val="00FE6E82"/>
    <w:rsid w:val="00FF0B13"/>
    <w:rsid w:val="00FF2D89"/>
    <w:rsid w:val="00FF450C"/>
    <w:rsid w:val="00FF463B"/>
    <w:rsid w:val="00FF5C73"/>
    <w:rsid w:val="00FF6D0D"/>
    <w:rsid w:val="039F1BC2"/>
    <w:rsid w:val="075F4C9F"/>
    <w:rsid w:val="2D6F0630"/>
    <w:rsid w:val="3E130618"/>
    <w:rsid w:val="49153BFE"/>
    <w:rsid w:val="7C0077B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3"/>
      <o:rules v:ext="edit">
        <o:r id="V:Rule1" type="connector" idref="#_x0000_s3284"/>
        <o:r id="V:Rule2" type="connector" idref="#_x0000_s3298"/>
        <o:r id="V:Rule3" type="connector" idref="#_x0000_s3302"/>
        <o:r id="V:Rule4" type="connector" idref="#_x0000_s3304"/>
        <o:r id="V:Rule5" type="connector" idref="#_x0000_s3337"/>
        <o:r id="V:Rule6" type="connector" idref="#_x0000_s3355"/>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59" w:semiHidden="0" w:name="Table Grid"/>
    <w:lsdException w:unhideWhenUsed="0" w:uiPriority="0" w:semiHidden="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6"/>
    <w:qFormat/>
    <w:uiPriority w:val="0"/>
    <w:pPr>
      <w:keepNext/>
      <w:widowControl w:val="0"/>
      <w:adjustRightInd/>
      <w:snapToGrid/>
      <w:spacing w:before="240" w:after="240" w:line="520" w:lineRule="exact"/>
      <w:outlineLvl w:val="1"/>
    </w:pPr>
    <w:rPr>
      <w:rFonts w:ascii="Times New Roman" w:hAnsi="Times New Roman" w:eastAsia="Times New Roman"/>
      <w:b/>
      <w:bCs/>
      <w:kern w:val="2"/>
      <w:sz w:val="28"/>
      <w:szCs w:val="32"/>
    </w:rPr>
  </w:style>
  <w:style w:type="paragraph" w:styleId="4">
    <w:name w:val="heading 3"/>
    <w:basedOn w:val="1"/>
    <w:next w:val="1"/>
    <w:link w:val="22"/>
    <w:qFormat/>
    <w:uiPriority w:val="0"/>
    <w:pPr>
      <w:keepNext/>
      <w:keepLines/>
      <w:spacing w:before="260" w:after="260" w:line="416" w:lineRule="auto"/>
      <w:outlineLvl w:val="2"/>
    </w:pPr>
    <w:rPr>
      <w:b/>
      <w:bCs/>
      <w:sz w:val="32"/>
      <w:szCs w:val="32"/>
    </w:rPr>
  </w:style>
  <w:style w:type="character" w:default="1" w:styleId="18">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5">
    <w:name w:val="Normal Indent"/>
    <w:basedOn w:val="1"/>
    <w:link w:val="49"/>
    <w:qFormat/>
    <w:uiPriority w:val="0"/>
    <w:pPr>
      <w:widowControl w:val="0"/>
      <w:adjustRightInd/>
      <w:snapToGrid/>
      <w:spacing w:after="0"/>
      <w:ind w:firstLine="420" w:firstLineChars="200"/>
      <w:jc w:val="both"/>
    </w:pPr>
    <w:rPr>
      <w:rFonts w:ascii="Times New Roman" w:hAnsi="Times New Roman" w:eastAsia="宋体"/>
      <w:kern w:val="2"/>
      <w:sz w:val="21"/>
      <w:szCs w:val="24"/>
    </w:rPr>
  </w:style>
  <w:style w:type="paragraph" w:styleId="6">
    <w:name w:val="annotation text"/>
    <w:basedOn w:val="1"/>
    <w:semiHidden/>
    <w:qFormat/>
    <w:uiPriority w:val="0"/>
  </w:style>
  <w:style w:type="paragraph" w:styleId="7">
    <w:name w:val="Body Text"/>
    <w:basedOn w:val="1"/>
    <w:link w:val="51"/>
    <w:qFormat/>
    <w:uiPriority w:val="0"/>
    <w:pPr>
      <w:spacing w:after="120"/>
    </w:pPr>
  </w:style>
  <w:style w:type="paragraph" w:styleId="8">
    <w:name w:val="Body Text Indent"/>
    <w:basedOn w:val="1"/>
    <w:link w:val="32"/>
    <w:qFormat/>
    <w:uiPriority w:val="0"/>
    <w:pPr>
      <w:widowControl w:val="0"/>
      <w:adjustRightInd/>
      <w:snapToGrid/>
      <w:spacing w:after="120"/>
      <w:ind w:left="420" w:leftChars="200"/>
      <w:jc w:val="both"/>
    </w:pPr>
    <w:rPr>
      <w:rFonts w:ascii="Times New Roman" w:hAnsi="Times New Roman" w:eastAsia="宋体"/>
      <w:kern w:val="2"/>
      <w:sz w:val="21"/>
      <w:szCs w:val="20"/>
    </w:rPr>
  </w:style>
  <w:style w:type="paragraph" w:styleId="9">
    <w:name w:val="Plain Text"/>
    <w:basedOn w:val="1"/>
    <w:link w:val="23"/>
    <w:qFormat/>
    <w:uiPriority w:val="0"/>
    <w:rPr>
      <w:rFonts w:ascii="宋体" w:hAnsi="Courier New" w:eastAsia="宋体" w:cs="Courier New"/>
      <w:sz w:val="21"/>
      <w:szCs w:val="21"/>
    </w:rPr>
  </w:style>
  <w:style w:type="paragraph" w:styleId="10">
    <w:name w:val="Balloon Text"/>
    <w:basedOn w:val="1"/>
    <w:semiHidden/>
    <w:uiPriority w:val="0"/>
    <w:rPr>
      <w:sz w:val="18"/>
      <w:szCs w:val="18"/>
    </w:rPr>
  </w:style>
  <w:style w:type="paragraph" w:styleId="11">
    <w:name w:val="footer"/>
    <w:basedOn w:val="1"/>
    <w:link w:val="38"/>
    <w:qFormat/>
    <w:uiPriority w:val="99"/>
    <w:pPr>
      <w:tabs>
        <w:tab w:val="center" w:pos="4153"/>
        <w:tab w:val="right" w:pos="8306"/>
      </w:tabs>
    </w:pPr>
    <w:rPr>
      <w:rFonts w:eastAsia="宋体"/>
      <w:sz w:val="18"/>
      <w:szCs w:val="18"/>
    </w:rPr>
  </w:style>
  <w:style w:type="paragraph" w:styleId="12">
    <w:name w:val="header"/>
    <w:basedOn w:val="1"/>
    <w:link w:val="35"/>
    <w:uiPriority w:val="0"/>
    <w:pPr>
      <w:pBdr>
        <w:bottom w:val="single" w:color="auto" w:sz="6" w:space="1"/>
      </w:pBdr>
      <w:tabs>
        <w:tab w:val="center" w:pos="4153"/>
        <w:tab w:val="right" w:pos="8306"/>
      </w:tabs>
      <w:jc w:val="center"/>
    </w:pPr>
    <w:rPr>
      <w:sz w:val="18"/>
      <w:szCs w:val="18"/>
    </w:rPr>
  </w:style>
  <w:style w:type="paragraph" w:styleId="13">
    <w:name w:val="Body Text 2"/>
    <w:basedOn w:val="1"/>
    <w:link w:val="50"/>
    <w:uiPriority w:val="0"/>
    <w:pPr>
      <w:spacing w:after="120" w:line="480" w:lineRule="auto"/>
    </w:pPr>
  </w:style>
  <w:style w:type="paragraph" w:styleId="14">
    <w:name w:val="annotation subject"/>
    <w:basedOn w:val="6"/>
    <w:next w:val="6"/>
    <w:semiHidden/>
    <w:qFormat/>
    <w:uiPriority w:val="0"/>
    <w:rPr>
      <w:b/>
      <w:bCs/>
    </w:rPr>
  </w:style>
  <w:style w:type="paragraph" w:styleId="15">
    <w:name w:val="Body Text First Indent 2"/>
    <w:basedOn w:val="8"/>
    <w:link w:val="46"/>
    <w:uiPriority w:val="0"/>
    <w:pPr>
      <w:widowControl/>
      <w:adjustRightInd w:val="0"/>
      <w:snapToGrid w:val="0"/>
      <w:ind w:firstLine="420" w:firstLineChars="200"/>
      <w:jc w:val="left"/>
    </w:pPr>
    <w:rPr>
      <w:rFonts w:ascii="Tahoma" w:hAnsi="Tahoma" w:eastAsia="微软雅黑"/>
      <w:kern w:val="0"/>
      <w:sz w:val="22"/>
      <w:szCs w:val="22"/>
    </w:rPr>
  </w:style>
  <w:style w:type="table" w:styleId="17">
    <w:name w:val="Table Grid"/>
    <w:basedOn w:val="16"/>
    <w:uiPriority w:val="59"/>
    <w:pPr>
      <w:adjustRightInd w:val="0"/>
      <w:snapToGrid w:val="0"/>
      <w:spacing w:after="20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uiPriority w:val="0"/>
  </w:style>
  <w:style w:type="character" w:styleId="20">
    <w:name w:val="Emphasis"/>
    <w:qFormat/>
    <w:uiPriority w:val="0"/>
    <w:rPr>
      <w:i/>
      <w:iCs/>
    </w:rPr>
  </w:style>
  <w:style w:type="character" w:styleId="21">
    <w:name w:val="annotation reference"/>
    <w:semiHidden/>
    <w:qFormat/>
    <w:uiPriority w:val="0"/>
    <w:rPr>
      <w:sz w:val="21"/>
      <w:szCs w:val="21"/>
    </w:rPr>
  </w:style>
  <w:style w:type="character" w:customStyle="1" w:styleId="22">
    <w:name w:val="标题 3 Char"/>
    <w:link w:val="4"/>
    <w:semiHidden/>
    <w:qFormat/>
    <w:uiPriority w:val="0"/>
    <w:rPr>
      <w:rFonts w:ascii="Tahoma" w:hAnsi="Tahoma" w:eastAsia="微软雅黑"/>
      <w:b/>
      <w:bCs/>
      <w:sz w:val="32"/>
      <w:szCs w:val="32"/>
    </w:rPr>
  </w:style>
  <w:style w:type="character" w:customStyle="1" w:styleId="23">
    <w:name w:val="纯文本 Char"/>
    <w:link w:val="9"/>
    <w:qFormat/>
    <w:uiPriority w:val="0"/>
    <w:rPr>
      <w:rFonts w:ascii="宋体" w:hAnsi="Courier New" w:eastAsia="宋体" w:cs="Courier New"/>
      <w:sz w:val="21"/>
      <w:szCs w:val="21"/>
      <w:lang w:val="en-US" w:eastAsia="zh-CN" w:bidi="ar-SA"/>
    </w:rPr>
  </w:style>
  <w:style w:type="character" w:customStyle="1" w:styleId="24">
    <w:name w:val="段落 Char Char Char Char Char Char"/>
    <w:link w:val="25"/>
    <w:uiPriority w:val="0"/>
    <w:rPr>
      <w:rFonts w:eastAsia="宋体"/>
      <w:kern w:val="2"/>
      <w:sz w:val="21"/>
      <w:szCs w:val="21"/>
      <w:lang w:val="en-US" w:eastAsia="zh-CN" w:bidi="ar-SA"/>
    </w:rPr>
  </w:style>
  <w:style w:type="paragraph" w:customStyle="1" w:styleId="25">
    <w:name w:val="段落 Char Char Char Char Char"/>
    <w:basedOn w:val="9"/>
    <w:link w:val="24"/>
    <w:uiPriority w:val="0"/>
    <w:pPr>
      <w:widowControl w:val="0"/>
      <w:tabs>
        <w:tab w:val="left" w:pos="600"/>
        <w:tab w:val="left" w:pos="720"/>
      </w:tabs>
      <w:adjustRightInd/>
      <w:spacing w:after="0" w:line="240" w:lineRule="atLeast"/>
      <w:jc w:val="center"/>
    </w:pPr>
    <w:rPr>
      <w:rFonts w:ascii="Times New Roman" w:hAnsi="Times New Roman" w:cs="Times New Roman"/>
      <w:kern w:val="2"/>
    </w:rPr>
  </w:style>
  <w:style w:type="character" w:customStyle="1" w:styleId="26">
    <w:name w:val="标题 2 Char"/>
    <w:link w:val="3"/>
    <w:qFormat/>
    <w:uiPriority w:val="0"/>
    <w:rPr>
      <w:rFonts w:eastAsia="Times New Roman"/>
      <w:b/>
      <w:bCs/>
      <w:kern w:val="2"/>
      <w:sz w:val="28"/>
      <w:szCs w:val="32"/>
    </w:rPr>
  </w:style>
  <w:style w:type="character" w:customStyle="1" w:styleId="27">
    <w:name w:val="font31"/>
    <w:qFormat/>
    <w:uiPriority w:val="0"/>
    <w:rPr>
      <w:rFonts w:hint="eastAsia" w:ascii="宋体" w:hAnsi="宋体" w:eastAsia="宋体" w:cs="宋体"/>
      <w:color w:val="000000"/>
      <w:sz w:val="24"/>
      <w:szCs w:val="24"/>
      <w:u w:val="none"/>
    </w:rPr>
  </w:style>
  <w:style w:type="character" w:customStyle="1" w:styleId="28">
    <w:name w:val="font51"/>
    <w:qFormat/>
    <w:uiPriority w:val="0"/>
    <w:rPr>
      <w:rFonts w:hint="default" w:ascii="Times New Roman" w:hAnsi="Times New Roman" w:cs="Times New Roman"/>
      <w:color w:val="000000"/>
      <w:sz w:val="22"/>
      <w:szCs w:val="22"/>
      <w:u w:val="none"/>
      <w:vertAlign w:val="superscript"/>
    </w:rPr>
  </w:style>
  <w:style w:type="character" w:customStyle="1" w:styleId="29">
    <w:name w:val="表头 Char1"/>
    <w:link w:val="30"/>
    <w:qFormat/>
    <w:uiPriority w:val="0"/>
    <w:rPr>
      <w:rFonts w:eastAsia="黑体"/>
      <w:spacing w:val="6"/>
      <w:kern w:val="2"/>
      <w:position w:val="10"/>
      <w:sz w:val="24"/>
      <w:szCs w:val="24"/>
    </w:rPr>
  </w:style>
  <w:style w:type="paragraph" w:customStyle="1" w:styleId="30">
    <w:name w:val="表头"/>
    <w:basedOn w:val="31"/>
    <w:link w:val="29"/>
    <w:uiPriority w:val="0"/>
    <w:pPr>
      <w:spacing w:line="240" w:lineRule="auto"/>
      <w:ind w:firstLine="504"/>
      <w:jc w:val="left"/>
    </w:pPr>
    <w:rPr>
      <w:rFonts w:eastAsia="黑体"/>
      <w:spacing w:val="6"/>
      <w:position w:val="10"/>
      <w:sz w:val="24"/>
      <w:szCs w:val="24"/>
    </w:rPr>
  </w:style>
  <w:style w:type="paragraph" w:customStyle="1" w:styleId="31">
    <w:name w:val="表格正文"/>
    <w:basedOn w:val="1"/>
    <w:uiPriority w:val="0"/>
    <w:pPr>
      <w:widowControl w:val="0"/>
      <w:adjustRightInd/>
      <w:snapToGrid/>
      <w:spacing w:after="0" w:line="520" w:lineRule="exact"/>
      <w:ind w:firstLine="200" w:firstLineChars="200"/>
      <w:jc w:val="center"/>
    </w:pPr>
    <w:rPr>
      <w:rFonts w:ascii="Times New Roman" w:hAnsi="Times New Roman" w:eastAsia="宋体"/>
      <w:kern w:val="2"/>
      <w:sz w:val="21"/>
      <w:szCs w:val="20"/>
    </w:rPr>
  </w:style>
  <w:style w:type="character" w:customStyle="1" w:styleId="32">
    <w:name w:val="正文文本缩进 Char"/>
    <w:link w:val="8"/>
    <w:uiPriority w:val="0"/>
    <w:rPr>
      <w:kern w:val="2"/>
      <w:sz w:val="21"/>
    </w:rPr>
  </w:style>
  <w:style w:type="character" w:customStyle="1" w:styleId="33">
    <w:name w:val="font101"/>
    <w:qFormat/>
    <w:uiPriority w:val="0"/>
    <w:rPr>
      <w:rFonts w:hint="default" w:ascii="Times New Roman" w:hAnsi="Times New Roman" w:cs="Times New Roman"/>
      <w:color w:val="000000"/>
      <w:sz w:val="22"/>
      <w:szCs w:val="22"/>
      <w:u w:val="none"/>
    </w:rPr>
  </w:style>
  <w:style w:type="character" w:customStyle="1" w:styleId="34">
    <w:name w:val="font21"/>
    <w:qFormat/>
    <w:uiPriority w:val="0"/>
    <w:rPr>
      <w:rFonts w:hint="default" w:ascii="Times New Roman" w:hAnsi="Times New Roman" w:cs="Times New Roman"/>
      <w:color w:val="000000"/>
      <w:sz w:val="22"/>
      <w:szCs w:val="22"/>
      <w:u w:val="none"/>
    </w:rPr>
  </w:style>
  <w:style w:type="character" w:customStyle="1" w:styleId="35">
    <w:name w:val="页眉 Char"/>
    <w:link w:val="12"/>
    <w:qFormat/>
    <w:uiPriority w:val="0"/>
    <w:rPr>
      <w:rFonts w:ascii="Tahoma" w:hAnsi="Tahoma" w:eastAsia="微软雅黑"/>
      <w:sz w:val="18"/>
      <w:szCs w:val="18"/>
    </w:rPr>
  </w:style>
  <w:style w:type="character" w:customStyle="1" w:styleId="36">
    <w:name w:val="段落 Char"/>
    <w:link w:val="37"/>
    <w:qFormat/>
    <w:uiPriority w:val="0"/>
    <w:rPr>
      <w:rFonts w:ascii="宋体" w:hAnsi="Courier New" w:eastAsia="宋体"/>
      <w:kern w:val="2"/>
      <w:sz w:val="28"/>
      <w:lang w:val="en-US" w:eastAsia="zh-CN" w:bidi="ar-SA"/>
    </w:rPr>
  </w:style>
  <w:style w:type="paragraph" w:customStyle="1" w:styleId="37">
    <w:name w:val="段落"/>
    <w:basedOn w:val="9"/>
    <w:link w:val="36"/>
    <w:qFormat/>
    <w:uiPriority w:val="0"/>
    <w:pPr>
      <w:widowControl w:val="0"/>
      <w:adjustRightInd/>
      <w:snapToGrid/>
      <w:spacing w:after="0" w:line="500" w:lineRule="exact"/>
      <w:ind w:firstLine="578"/>
      <w:jc w:val="both"/>
    </w:pPr>
    <w:rPr>
      <w:rFonts w:cs="Times New Roman"/>
      <w:kern w:val="2"/>
      <w:sz w:val="28"/>
      <w:szCs w:val="20"/>
    </w:rPr>
  </w:style>
  <w:style w:type="character" w:customStyle="1" w:styleId="38">
    <w:name w:val="页脚 Char"/>
    <w:link w:val="11"/>
    <w:uiPriority w:val="99"/>
    <w:rPr>
      <w:rFonts w:ascii="Tahoma" w:hAnsi="Tahoma"/>
      <w:sz w:val="18"/>
      <w:szCs w:val="18"/>
      <w:lang w:bidi="ar-SA"/>
    </w:rPr>
  </w:style>
  <w:style w:type="paragraph" w:customStyle="1" w:styleId="39">
    <w:name w:val="样式 结论 + 段后: 0.5 行"/>
    <w:basedOn w:val="1"/>
    <w:uiPriority w:val="0"/>
    <w:pPr>
      <w:widowControl w:val="0"/>
      <w:adjustRightInd/>
      <w:spacing w:beforeLines="50" w:afterLines="50" w:line="500" w:lineRule="atLeast"/>
      <w:ind w:firstLine="561"/>
      <w:jc w:val="both"/>
    </w:pPr>
    <w:rPr>
      <w:rFonts w:ascii="楷体_GB2312" w:hAnsi="Times New Roman" w:eastAsia="楷体_GB2312" w:cs="宋体"/>
      <w:b/>
      <w:bCs/>
      <w:kern w:val="2"/>
      <w:sz w:val="28"/>
      <w:szCs w:val="21"/>
    </w:rPr>
  </w:style>
  <w:style w:type="paragraph" w:customStyle="1" w:styleId="40">
    <w:name w:val="表格加粗"/>
    <w:basedOn w:val="31"/>
    <w:next w:val="31"/>
    <w:qFormat/>
    <w:uiPriority w:val="0"/>
    <w:pPr>
      <w:keepNext/>
      <w:adjustRightInd w:val="0"/>
      <w:textAlignment w:val="baseline"/>
    </w:pPr>
    <w:rPr>
      <w:b/>
      <w:kern w:val="0"/>
    </w:rPr>
  </w:style>
  <w:style w:type="paragraph" w:styleId="41">
    <w:name w:val="List Paragraph"/>
    <w:basedOn w:val="1"/>
    <w:qFormat/>
    <w:uiPriority w:val="0"/>
    <w:pPr>
      <w:widowControl w:val="0"/>
      <w:adjustRightInd/>
      <w:snapToGrid/>
      <w:spacing w:after="0"/>
      <w:ind w:firstLine="420" w:firstLineChars="200"/>
      <w:jc w:val="both"/>
    </w:pPr>
    <w:rPr>
      <w:rFonts w:ascii="Times New Roman" w:hAnsi="Times New Roman" w:eastAsia="宋体"/>
      <w:kern w:val="2"/>
      <w:sz w:val="21"/>
      <w:szCs w:val="20"/>
    </w:rPr>
  </w:style>
  <w:style w:type="paragraph" w:customStyle="1" w:styleId="42">
    <w:name w:val="普通(网站)1"/>
    <w:basedOn w:val="1"/>
    <w:uiPriority w:val="0"/>
    <w:pPr>
      <w:adjustRightInd/>
      <w:snapToGrid/>
      <w:spacing w:before="100" w:beforeAutospacing="1" w:after="100" w:afterAutospacing="1"/>
    </w:pPr>
    <w:rPr>
      <w:rFonts w:ascii="宋体" w:hAnsi="宋体" w:eastAsia="宋体" w:cs="宋体"/>
      <w:sz w:val="24"/>
      <w:szCs w:val="24"/>
    </w:rPr>
  </w:style>
  <w:style w:type="paragraph" w:customStyle="1" w:styleId="43">
    <w:name w:val="五号表格"/>
    <w:basedOn w:val="1"/>
    <w:uiPriority w:val="0"/>
    <w:pPr>
      <w:widowControl w:val="0"/>
      <w:adjustRightInd/>
      <w:snapToGrid/>
      <w:spacing w:after="0"/>
      <w:jc w:val="center"/>
    </w:pPr>
    <w:rPr>
      <w:rFonts w:ascii="Times New Roman" w:hAnsi="Times New Roman" w:eastAsia="宋体"/>
      <w:kern w:val="2"/>
      <w:sz w:val="21"/>
      <w:szCs w:val="21"/>
    </w:rPr>
  </w:style>
  <w:style w:type="character" w:customStyle="1" w:styleId="44">
    <w:name w:val="正文1 Char"/>
    <w:link w:val="45"/>
    <w:uiPriority w:val="0"/>
    <w:rPr>
      <w:rFonts w:ascii="楷体_GB2312" w:eastAsia="楷体_GB2312"/>
      <w:b/>
      <w:kern w:val="2"/>
      <w:sz w:val="28"/>
    </w:rPr>
  </w:style>
  <w:style w:type="paragraph" w:customStyle="1" w:styleId="45">
    <w:name w:val="正文1"/>
    <w:basedOn w:val="1"/>
    <w:link w:val="44"/>
    <w:uiPriority w:val="0"/>
    <w:pPr>
      <w:widowControl w:val="0"/>
      <w:adjustRightInd/>
      <w:snapToGrid/>
      <w:spacing w:after="0"/>
      <w:ind w:firstLine="552"/>
      <w:jc w:val="both"/>
    </w:pPr>
    <w:rPr>
      <w:rFonts w:ascii="楷体_GB2312" w:hAnsi="Times New Roman" w:eastAsia="楷体_GB2312"/>
      <w:b/>
      <w:kern w:val="2"/>
      <w:sz w:val="28"/>
      <w:szCs w:val="20"/>
    </w:rPr>
  </w:style>
  <w:style w:type="character" w:customStyle="1" w:styleId="46">
    <w:name w:val="正文首行缩进 2 Char"/>
    <w:basedOn w:val="32"/>
    <w:link w:val="15"/>
    <w:qFormat/>
    <w:uiPriority w:val="0"/>
    <w:rPr>
      <w:rFonts w:ascii="Tahoma" w:hAnsi="Tahoma" w:eastAsia="微软雅黑"/>
      <w:kern w:val="2"/>
      <w:sz w:val="22"/>
      <w:szCs w:val="22"/>
    </w:rPr>
  </w:style>
  <w:style w:type="paragraph" w:customStyle="1" w:styleId="47">
    <w:name w:val="表格"/>
    <w:basedOn w:val="1"/>
    <w:uiPriority w:val="0"/>
    <w:pPr>
      <w:keepNext/>
      <w:widowControl w:val="0"/>
      <w:adjustRightInd/>
      <w:snapToGrid/>
      <w:spacing w:after="0" w:line="312" w:lineRule="atLeast"/>
      <w:jc w:val="center"/>
    </w:pPr>
    <w:rPr>
      <w:rFonts w:ascii="Times New Roman" w:hAnsi="Times New Roman" w:eastAsia="宋体"/>
      <w:color w:val="000000"/>
      <w:sz w:val="21"/>
      <w:szCs w:val="20"/>
    </w:rPr>
  </w:style>
  <w:style w:type="paragraph" w:customStyle="1" w:styleId="48">
    <w:name w:val="验收表格正文"/>
    <w:basedOn w:val="1"/>
    <w:qFormat/>
    <w:uiPriority w:val="0"/>
    <w:pPr>
      <w:widowControl w:val="0"/>
      <w:adjustRightInd/>
      <w:snapToGrid/>
      <w:spacing w:after="0"/>
      <w:jc w:val="center"/>
    </w:pPr>
    <w:rPr>
      <w:rFonts w:ascii="Times New Roman" w:hAnsi="Times New Roman" w:eastAsia="宋体"/>
      <w:kern w:val="2"/>
      <w:sz w:val="21"/>
      <w:szCs w:val="20"/>
    </w:rPr>
  </w:style>
  <w:style w:type="character" w:customStyle="1" w:styleId="49">
    <w:name w:val="正文缩进 Char"/>
    <w:link w:val="5"/>
    <w:qFormat/>
    <w:locked/>
    <w:uiPriority w:val="0"/>
    <w:rPr>
      <w:kern w:val="2"/>
      <w:sz w:val="21"/>
      <w:szCs w:val="24"/>
    </w:rPr>
  </w:style>
  <w:style w:type="character" w:customStyle="1" w:styleId="50">
    <w:name w:val="正文文本 2 Char"/>
    <w:basedOn w:val="18"/>
    <w:link w:val="13"/>
    <w:qFormat/>
    <w:uiPriority w:val="0"/>
    <w:rPr>
      <w:rFonts w:ascii="Tahoma" w:hAnsi="Tahoma" w:eastAsia="微软雅黑"/>
      <w:sz w:val="22"/>
      <w:szCs w:val="22"/>
    </w:rPr>
  </w:style>
  <w:style w:type="character" w:customStyle="1" w:styleId="51">
    <w:name w:val="正文文本 Char"/>
    <w:basedOn w:val="18"/>
    <w:link w:val="7"/>
    <w:uiPriority w:val="0"/>
    <w:rPr>
      <w:rFonts w:ascii="Tahoma" w:hAnsi="Tahoma" w:eastAsia="微软雅黑"/>
      <w:sz w:val="22"/>
      <w:szCs w:val="22"/>
    </w:rPr>
  </w:style>
  <w:style w:type="paragraph" w:customStyle="1" w:styleId="52">
    <w:name w:val="Table Paragraph"/>
    <w:basedOn w:val="1"/>
    <w:qFormat/>
    <w:uiPriority w:val="1"/>
    <w:pPr>
      <w:widowControl w:val="0"/>
      <w:autoSpaceDE w:val="0"/>
      <w:autoSpaceDN w:val="0"/>
      <w:adjustRightInd/>
      <w:snapToGrid/>
      <w:spacing w:before="18" w:after="0"/>
      <w:jc w:val="center"/>
    </w:pPr>
    <w:rPr>
      <w:rFonts w:ascii="Times New Roman" w:hAnsi="Times New Roman" w:eastAsia="Times New Roman"/>
      <w:lang w:val="zh-CN" w:bidi="zh-CN"/>
    </w:rPr>
  </w:style>
  <w:style w:type="character" w:styleId="53">
    <w:name w:val="Placeholder Text"/>
    <w:basedOn w:val="18"/>
    <w:unhideWhenUsed/>
    <w:qFormat/>
    <w:uiPriority w:val="99"/>
    <w:rPr>
      <w:color w:val="808080"/>
    </w:rPr>
  </w:style>
  <w:style w:type="character" w:customStyle="1" w:styleId="54">
    <w:name w:val="font01"/>
    <w:basedOn w:val="18"/>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image" Target="media/image3.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49"/>
    <customShpInfo spid="_x0000_s3299"/>
    <customShpInfo spid="_x0000_s3306"/>
    <customShpInfo spid="_x0000_s3301"/>
    <customShpInfo spid="_x0000_s3305"/>
    <customShpInfo spid="_x0000_s3298"/>
    <customShpInfo spid="_x0000_s3300"/>
    <customShpInfo spid="_x0000_s3304"/>
    <customShpInfo spid="_x0000_s3303"/>
    <customShpInfo spid="_x0000_s3302"/>
    <customShpInfo spid="_x0000_s3287"/>
    <customShpInfo spid="_x0000_s3248"/>
    <customShpInfo spid="_x0000_s3285"/>
    <customShpInfo spid="_x0000_s3250"/>
    <customShpInfo spid="_x0000_s3286"/>
    <customShpInfo spid="_x0000_s3284"/>
    <customShpInfo spid="_x0000_s3189"/>
    <customShpInfo spid="_x0000_s3191"/>
    <customShpInfo spid="_x0000_s3192"/>
    <customShpInfo spid="_x0000_s3193"/>
    <customShpInfo spid="_x0000_s3194"/>
    <customShpInfo spid="_x0000_s3195"/>
    <customShpInfo spid="_x0000_s3190"/>
    <customShpInfo spid="_x0000_s3188"/>
    <customShpInfo spid="_x0000_s3322"/>
    <customShpInfo spid="_x0000_s3327"/>
    <customShpInfo spid="_x0000_s3337"/>
    <customShpInfo spid="_x0000_s3338"/>
    <customShpInfo spid="_x0000_s3355"/>
    <customShpInfo spid="_x0000_s3336"/>
    <customShpInfo spid="_x0000_s3211"/>
    <customShpInfo spid="_x0000_s3210"/>
    <customShpInfo spid="_x0000_s3215"/>
    <customShpInfo spid="_x0000_s3213"/>
    <customShpInfo spid="_x0000_s3214"/>
    <customShpInfo spid="_x0000_s3212"/>
    <customShpInfo spid="_x0000_s1062"/>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B273EF-3AB3-4DCC-9332-35E1A7D9F0B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26</Pages>
  <Words>7089</Words>
  <Characters>8385</Characters>
  <Lines>84</Lines>
  <Paragraphs>23</Paragraphs>
  <TotalTime>11155</TotalTime>
  <ScaleCrop>false</ScaleCrop>
  <LinksUpToDate>false</LinksUpToDate>
  <CharactersWithSpaces>8757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2018-12-28T04:01:00Z</dcterms:created>
  <dc:creator>Administrator</dc:creator>
  <cp:lastModifiedBy>钟意你</cp:lastModifiedBy>
  <cp:lastPrinted>2020-09-10T09:34:00Z</cp:lastPrinted>
  <dcterms:modified xsi:type="dcterms:W3CDTF">2025-05-15T06:55:37Z</dcterms:modified>
  <dc:title>新乡市亚航电源电子科技有限公司</dc:title>
  <cp:revision>484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eyJoZGlkIjoiYmQyNDcwZjY2NTM2ZjE0ZDkwMWU3NzM4Yjk5OWVlODUiLCJ1c2VySWQiOiI0NDE4MjAyMTYifQ==</vt:lpwstr>
  </property>
  <property fmtid="{D5CDD505-2E9C-101B-9397-08002B2CF9AE}" pid="4" name="ICV">
    <vt:lpwstr>6D0196A8E0484F129581C7AE537EA386_12</vt:lpwstr>
  </property>
</Properties>
</file>